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45F9" w:rsidRDefault="000145F9" w:rsidP="001716A2">
      <w:pPr>
        <w:ind w:left="2124" w:hanging="2124"/>
        <w:rPr>
          <w:b/>
          <w:color w:val="2E74B5" w:themeColor="accent1" w:themeShade="BF"/>
          <w:sz w:val="32"/>
          <w:szCs w:val="32"/>
        </w:rPr>
      </w:pPr>
      <w:r w:rsidRPr="00515992">
        <w:rPr>
          <w:b/>
          <w:noProof/>
          <w:color w:val="2E74B5" w:themeColor="accent1" w:themeShade="BF"/>
          <w:sz w:val="32"/>
          <w:szCs w:val="32"/>
          <w:lang w:eastAsia="es-AR"/>
        </w:rPr>
        <mc:AlternateContent>
          <mc:Choice Requires="wpg">
            <w:drawing>
              <wp:anchor distT="0" distB="0" distL="457200" distR="457200" simplePos="0" relativeHeight="251667456" behindDoc="0" locked="0" layoutInCell="1" allowOverlap="1" wp14:anchorId="3C8246DD" wp14:editId="6CE560BA">
                <wp:simplePos x="0" y="0"/>
                <wp:positionH relativeFrom="page">
                  <wp:posOffset>0</wp:posOffset>
                </wp:positionH>
                <wp:positionV relativeFrom="page">
                  <wp:posOffset>216568</wp:posOffset>
                </wp:positionV>
                <wp:extent cx="7503795" cy="9372600"/>
                <wp:effectExtent l="0" t="0" r="1905" b="0"/>
                <wp:wrapSquare wrapText="bothSides"/>
                <wp:docPr id="179" name="Grupo 179"/>
                <wp:cNvGraphicFramePr/>
                <a:graphic xmlns:a="http://schemas.openxmlformats.org/drawingml/2006/main">
                  <a:graphicData uri="http://schemas.microsoft.com/office/word/2010/wordprocessingGroup">
                    <wpg:wgp>
                      <wpg:cNvGrpSpPr/>
                      <wpg:grpSpPr>
                        <a:xfrm>
                          <a:off x="0" y="0"/>
                          <a:ext cx="7503795" cy="9372600"/>
                          <a:chOff x="0" y="0"/>
                          <a:chExt cx="2970697" cy="9372600"/>
                        </a:xfrm>
                      </wpg:grpSpPr>
                      <wpg:grpSp>
                        <wpg:cNvPr id="180" name="Grupo 180"/>
                        <wpg:cNvGrpSpPr/>
                        <wpg:grpSpPr>
                          <a:xfrm>
                            <a:off x="0" y="0"/>
                            <a:ext cx="914400" cy="9372600"/>
                            <a:chOff x="0" y="0"/>
                            <a:chExt cx="914400" cy="9372600"/>
                          </a:xfrm>
                        </wpg:grpSpPr>
                        <wps:wsp>
                          <wps:cNvPr id="181" name="Rectángulo 181"/>
                          <wps:cNvSpPr/>
                          <wps:spPr>
                            <a:xfrm>
                              <a:off x="0" y="0"/>
                              <a:ext cx="914400"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2" name="Grupo 182"/>
                          <wpg:cNvGrpSpPr/>
                          <wpg:grpSpPr>
                            <a:xfrm>
                              <a:off x="227566" y="0"/>
                              <a:ext cx="685800" cy="9372600"/>
                              <a:chOff x="0" y="0"/>
                              <a:chExt cx="685800" cy="9372600"/>
                            </a:xfrm>
                          </wpg:grpSpPr>
                          <wps:wsp>
                            <wps:cNvPr id="183" name="Rectángulo 5"/>
                            <wps:cNvSpPr/>
                            <wps:spPr>
                              <a:xfrm>
                                <a:off x="0" y="0"/>
                                <a:ext cx="667512" cy="9363456"/>
                              </a:xfrm>
                              <a:custGeom>
                                <a:avLst/>
                                <a:gdLst>
                                  <a:gd name="connsiteX0" fmla="*/ 0 w 667707"/>
                                  <a:gd name="connsiteY0" fmla="*/ 0 h 9363456"/>
                                  <a:gd name="connsiteX1" fmla="*/ 667707 w 667707"/>
                                  <a:gd name="connsiteY1" fmla="*/ 0 h 9363456"/>
                                  <a:gd name="connsiteX2" fmla="*/ 667707 w 667707"/>
                                  <a:gd name="connsiteY2" fmla="*/ 9363456 h 9363456"/>
                                  <a:gd name="connsiteX3" fmla="*/ 0 w 667707"/>
                                  <a:gd name="connsiteY3" fmla="*/ 9363456 h 9363456"/>
                                  <a:gd name="connsiteX4" fmla="*/ 0 w 667707"/>
                                  <a:gd name="connsiteY4" fmla="*/ 0 h 9363456"/>
                                  <a:gd name="connsiteX0" fmla="*/ 0 w 667718"/>
                                  <a:gd name="connsiteY0" fmla="*/ 0 h 9363456"/>
                                  <a:gd name="connsiteX1" fmla="*/ 667707 w 667718"/>
                                  <a:gd name="connsiteY1" fmla="*/ 0 h 9363456"/>
                                  <a:gd name="connsiteX2" fmla="*/ 667718 w 667718"/>
                                  <a:gd name="connsiteY2" fmla="*/ 3971925 h 9363456"/>
                                  <a:gd name="connsiteX3" fmla="*/ 667707 w 667718"/>
                                  <a:gd name="connsiteY3" fmla="*/ 9363456 h 9363456"/>
                                  <a:gd name="connsiteX4" fmla="*/ 0 w 667718"/>
                                  <a:gd name="connsiteY4" fmla="*/ 9363456 h 9363456"/>
                                  <a:gd name="connsiteX5" fmla="*/ 0 w 667718"/>
                                  <a:gd name="connsiteY5" fmla="*/ 0 h 9363456"/>
                                  <a:gd name="connsiteX0" fmla="*/ 0 w 667707"/>
                                  <a:gd name="connsiteY0" fmla="*/ 0 h 9363456"/>
                                  <a:gd name="connsiteX1" fmla="*/ 667707 w 667707"/>
                                  <a:gd name="connsiteY1" fmla="*/ 0 h 9363456"/>
                                  <a:gd name="connsiteX2" fmla="*/ 448643 w 667707"/>
                                  <a:gd name="connsiteY2" fmla="*/ 5314677 h 9363456"/>
                                  <a:gd name="connsiteX3" fmla="*/ 667707 w 667707"/>
                                  <a:gd name="connsiteY3" fmla="*/ 9363456 h 9363456"/>
                                  <a:gd name="connsiteX4" fmla="*/ 0 w 667707"/>
                                  <a:gd name="connsiteY4" fmla="*/ 9363456 h 9363456"/>
                                  <a:gd name="connsiteX5" fmla="*/ 0 w 667707"/>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707" h="9363456">
                                    <a:moveTo>
                                      <a:pt x="0" y="0"/>
                                    </a:moveTo>
                                    <a:lnTo>
                                      <a:pt x="667707" y="0"/>
                                    </a:lnTo>
                                    <a:cubicBezTo>
                                      <a:pt x="667711" y="1323975"/>
                                      <a:pt x="448639" y="3990702"/>
                                      <a:pt x="448643" y="5314677"/>
                                    </a:cubicBezTo>
                                    <a:cubicBezTo>
                                      <a:pt x="448639" y="7111854"/>
                                      <a:pt x="667711" y="7566279"/>
                                      <a:pt x="667707" y="9363456"/>
                                    </a:cubicBezTo>
                                    <a:lnTo>
                                      <a:pt x="0" y="9363456"/>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ángulo 184"/>
                            <wps:cNvSpPr/>
                            <wps:spPr>
                              <a:xfrm>
                                <a:off x="0" y="0"/>
                                <a:ext cx="685800" cy="9372600"/>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85" name="Cuadro de texto 185"/>
                        <wps:cNvSpPr txBox="1"/>
                        <wps:spPr>
                          <a:xfrm>
                            <a:off x="783442" y="592031"/>
                            <a:ext cx="2187255" cy="87733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40C7" w:rsidRDefault="000840C7" w:rsidP="000145F9">
                              <w:pPr>
                                <w:pStyle w:val="TtulodeTDC"/>
                                <w:spacing w:line="360" w:lineRule="auto"/>
                                <w:jc w:val="center"/>
                                <w:rPr>
                                  <w:color w:val="5B9BD5" w:themeColor="accent1"/>
                                  <w:sz w:val="120"/>
                                  <w:szCs w:val="120"/>
                                </w:rPr>
                              </w:pPr>
                              <w:r w:rsidRPr="00515992">
                                <w:rPr>
                                  <w:color w:val="5B9BD5" w:themeColor="accent1"/>
                                  <w:sz w:val="120"/>
                                  <w:szCs w:val="120"/>
                                </w:rPr>
                                <w:t>Funcionalidades Portal VUCE</w:t>
                              </w:r>
                            </w:p>
                            <w:p w:rsidR="000840C7" w:rsidRDefault="000840C7" w:rsidP="000145F9">
                              <w:pPr>
                                <w:spacing w:line="360" w:lineRule="auto"/>
                                <w:jc w:val="center"/>
                                <w:rPr>
                                  <w:rFonts w:eastAsiaTheme="majorEastAsia" w:cstheme="majorBidi"/>
                                  <w:color w:val="5B9BD5" w:themeColor="accent1"/>
                                  <w:sz w:val="120"/>
                                  <w:szCs w:val="120"/>
                                  <w:lang w:eastAsia="es-AR"/>
                                </w:rPr>
                              </w:pPr>
                              <w:r w:rsidRPr="007C28CD">
                                <w:rPr>
                                  <w:rFonts w:eastAsiaTheme="majorEastAsia" w:cstheme="majorBidi"/>
                                  <w:color w:val="5B9BD5" w:themeColor="accent1"/>
                                  <w:sz w:val="120"/>
                                  <w:szCs w:val="120"/>
                                  <w:lang w:eastAsia="es-AR"/>
                                </w:rPr>
                                <w:t>Fase 1</w:t>
                              </w:r>
                            </w:p>
                            <w:p w:rsidR="000840C7" w:rsidRPr="00B80F60" w:rsidRDefault="000840C7" w:rsidP="000145F9"/>
                            <w:p w:rsidR="000840C7" w:rsidRPr="00B80F60" w:rsidRDefault="000840C7" w:rsidP="000145F9"/>
                            <w:p w:rsidR="000840C7" w:rsidRDefault="000840C7" w:rsidP="000145F9">
                              <w:pPr>
                                <w:jc w:val="center"/>
                                <w:rPr>
                                  <w:color w:val="5B9BD5" w:themeColor="accent1"/>
                                  <w:sz w:val="32"/>
                                  <w:szCs w:val="32"/>
                                </w:rPr>
                              </w:pPr>
                              <w:r w:rsidRPr="00515992">
                                <w:rPr>
                                  <w:noProof/>
                                  <w:lang w:eastAsia="es-AR"/>
                                </w:rPr>
                                <w:drawing>
                                  <wp:inline distT="0" distB="0" distL="0" distR="0" wp14:anchorId="6B79464E" wp14:editId="268B01EB">
                                    <wp:extent cx="5356801" cy="267101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6843" cy="2676018"/>
                                            </a:xfrm>
                                            <a:prstGeom prst="rect">
                                              <a:avLst/>
                                            </a:prstGeom>
                                            <a:noFill/>
                                            <a:ln>
                                              <a:noFill/>
                                            </a:ln>
                                          </pic:spPr>
                                        </pic:pic>
                                      </a:graphicData>
                                    </a:graphic>
                                  </wp:inline>
                                </w:drawing>
                              </w:r>
                            </w:p>
                            <w:p w:rsidR="000840C7" w:rsidRDefault="000840C7" w:rsidP="000145F9">
                              <w:pPr>
                                <w:jc w:val="center"/>
                                <w:rPr>
                                  <w:color w:val="5B9BD5" w:themeColor="accent1"/>
                                  <w:sz w:val="32"/>
                                  <w:szCs w:val="32"/>
                                </w:rPr>
                              </w:pPr>
                              <w:r>
                                <w:rPr>
                                  <w:color w:val="5B9BD5" w:themeColor="accent1"/>
                                  <w:sz w:val="32"/>
                                  <w:szCs w:val="32"/>
                                </w:rPr>
                                <w:t>Borrador interno de trabajo no validado con DGA y Min. Modernización</w:t>
                              </w:r>
                            </w:p>
                            <w:p w:rsidR="000840C7" w:rsidRDefault="000064DD" w:rsidP="000145F9">
                              <w:pPr>
                                <w:jc w:val="center"/>
                                <w:rPr>
                                  <w:color w:val="5B9BD5" w:themeColor="accent1"/>
                                  <w:sz w:val="32"/>
                                  <w:szCs w:val="32"/>
                                </w:rPr>
                              </w:pPr>
                              <w:r>
                                <w:rPr>
                                  <w:color w:val="5B9BD5" w:themeColor="accent1"/>
                                  <w:sz w:val="32"/>
                                  <w:szCs w:val="32"/>
                                </w:rPr>
                                <w:t>Enero 2018</w:t>
                              </w:r>
                            </w:p>
                            <w:p w:rsidR="000840C7" w:rsidRDefault="000840C7" w:rsidP="000145F9">
                              <w:pPr>
                                <w:jc w:val="center"/>
                                <w:rPr>
                                  <w:color w:val="5B9BD5" w:themeColor="accent1"/>
                                  <w:sz w:val="32"/>
                                  <w:szCs w:val="32"/>
                                </w:rPr>
                              </w:pPr>
                            </w:p>
                            <w:p w:rsidR="000840C7" w:rsidRDefault="000840C7" w:rsidP="000145F9">
                              <w:pPr>
                                <w:jc w:val="center"/>
                                <w:rPr>
                                  <w:color w:val="5B9BD5" w:themeColor="accent1"/>
                                  <w:sz w:val="32"/>
                                  <w:szCs w:val="32"/>
                                </w:rPr>
                              </w:pPr>
                            </w:p>
                            <w:p w:rsidR="000840C7" w:rsidRDefault="000840C7" w:rsidP="000145F9">
                              <w:pPr>
                                <w:jc w:val="center"/>
                                <w:rPr>
                                  <w:color w:val="5B9BD5" w:themeColor="accent1"/>
                                  <w:sz w:val="32"/>
                                  <w:szCs w:val="32"/>
                                </w:rPr>
                              </w:pPr>
                              <w:r>
                                <w:rPr>
                                  <w:color w:val="5B9BD5" w:themeColor="accent1"/>
                                  <w:sz w:val="32"/>
                                  <w:szCs w:val="32"/>
                                </w:rPr>
                                <w:t>Fecha de Actualización 15/09</w:t>
                              </w:r>
                              <w:r w:rsidRPr="007C28CD">
                                <w:rPr>
                                  <w:color w:val="5B9BD5" w:themeColor="accent1"/>
                                  <w:sz w:val="32"/>
                                  <w:szCs w:val="32"/>
                                </w:rPr>
                                <w:t>/2017</w:t>
                              </w:r>
                            </w:p>
                            <w:p w:rsidR="000840C7" w:rsidRPr="007C28CD" w:rsidRDefault="000840C7" w:rsidP="000145F9">
                              <w:pPr>
                                <w:jc w:val="center"/>
                                <w:rPr>
                                  <w:color w:val="5B9BD5" w:themeColor="accent1"/>
                                  <w:sz w:val="32"/>
                                  <w:szCs w:val="32"/>
                                </w:rPr>
                              </w:pPr>
                            </w:p>
                            <w:p w:rsidR="000840C7" w:rsidRDefault="000840C7" w:rsidP="000145F9">
                              <w:pPr>
                                <w:rPr>
                                  <w:color w:val="7F7F7F" w:themeColor="text1" w:themeTint="80"/>
                                  <w:sz w:val="20"/>
                                  <w:szCs w:val="20"/>
                                </w:rPr>
                              </w:pPr>
                            </w:p>
                            <w:p w:rsidR="000840C7" w:rsidRDefault="000840C7" w:rsidP="000145F9">
                              <w:pPr>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93200</wp14:pctHeight>
                </wp14:sizeRelV>
              </wp:anchor>
            </w:drawing>
          </mc:Choice>
          <mc:Fallback>
            <w:pict>
              <v:group id="Grupo 179" o:spid="_x0000_s1026" style="position:absolute;left:0;text-align:left;margin-left:0;margin-top:17.05pt;width:590.85pt;height:738pt;z-index:251667456;mso-height-percent:932;mso-wrap-distance-left:36pt;mso-wrap-distance-right:36pt;mso-position-horizontal-relative:page;mso-position-vertical-relative:page;mso-height-percent:932;mso-width-relative:margin" coordsize="29706,9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">
                <v:group id="Grupo 180" o:spid="_x0000_s1027" style="position:absolute;width:9144;height:93726" coordsize="9144,93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rect id="Rectángulo 181" o:spid="_x0000_s1028" style="position:absolute;width:9144;height:937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qAasUA&#10;AADcAAAADwAAAGRycy9kb3ducmV2LnhtbERPTWvCQBC9F/oflhF6Kc1GqRJSVymWglIRGi25Dtkx&#10;CWZnY3arqb++Kwje5vE+ZzrvTSNO1LnasoJhFIMgLqyuuVSw236+JCCcR9bYWCYFf+RgPnt8mGKq&#10;7Zm/6ZT5UoQQdikqqLxvUyldUZFBF9mWOHB72xn0AXal1B2eQ7hp5CiOJ9JgzaGhwpYWFRWH7Nco&#10;OL4mvNp9jSZrv88vl/zneTv+2Cj1NOjf30B46v1dfHMvdZifDOH6TLh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aoBqxQAAANwAAAAPAAAAAAAAAAAAAAAAAJgCAABkcnMv&#10;ZG93bnJldi54bWxQSwUGAAAAAAQABAD1AAAAigMAAAAA&#10;" fillcolor="white [3212]" stroked="f" strokeweight="1pt">
                    <v:fill opacity="0"/>
                  </v:rect>
                  <v:group id="Grupo 182" o:spid="_x0000_s1029" style="position:absolute;left:2275;width:6858;height:93726" coordsize="6858,93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shape id="Rectángulo 5" o:spid="_x0000_s1030" style="position:absolute;width:6675;height:93634;visibility:visible;mso-wrap-style:square;v-text-anchor:middle" coordsize="667707,9363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8K08EA&#10;AADcAAAADwAAAGRycy9kb3ducmV2LnhtbERP24rCMBB9F/yHMMK+aaoLorWpiKyy+CB4+YChGdtq&#10;M+k20Xb/3giCb3M410mWnanEgxpXWlYwHkUgiDOrS84VnE+b4QyE88gaK8uk4J8cLNN+L8FY25YP&#10;9Dj6XIQQdjEqKLyvYyldVpBBN7I1ceAutjHoA2xyqRtsQ7ip5CSKptJgyaGhwJrWBWW3490ouFzt&#10;7s9sfg71dpfJ+aRq7W2/Uupr0K0WIDx1/iN+u391mD/7htcz4QKZ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vCtPBAAAA3AAAAA8AAAAAAAAAAAAAAAAAmAIAAGRycy9kb3du&#10;cmV2LnhtbFBLBQYAAAAABAAEAPUAAACGAwAAAAA=&#10;" path="m,l667707,v4,1323975,-219068,3990702,-219064,5314677c448639,7111854,667711,7566279,667707,9363456l,9363456,,xe" fillcolor="#5b9bd5 [3204]" stroked="f" strokeweight="1pt">
                      <v:stroke joinstyle="miter"/>
                      <v:path arrowok="t" o:connecttype="custom" o:connectlocs="0,0;667512,0;448512,5314677;667512,9363456;0,9363456;0,0" o:connectangles="0,0,0,0,0,0"/>
                    </v:shape>
                    <v:rect id="Rectángulo 184" o:spid="_x0000_s1031" style="position:absolute;width:6858;height:937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6618QA&#10;AADcAAAADwAAAGRycy9kb3ducmV2LnhtbERPS2vCQBC+F/wPywi91Y1tKRJdRSzB9NBDYy/ehuyY&#10;RLOzSXbN4993C4Xe5uN7zmY3mlr01LnKsoLlIgJBnFtdcaHg+5Q8rUA4j6yxtkwKJnKw284eNhhr&#10;O/AX9ZkvRAhhF6OC0vsmltLlJRl0C9sQB+5iO4M+wK6QusMhhJtaPkfRmzRYcWgosaFDSfktuxsF&#10;9UuxTKrTue2PE320yeX6maXvSj3Ox/0ahKfR/4v/3KkO81ev8PtMuE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OutfEAAAA3AAAAA8AAAAAAAAAAAAAAAAAmAIAAGRycy9k&#10;b3ducmV2LnhtbFBLBQYAAAAABAAEAPUAAACJAwAAAAA=&#10;" stroked="f" strokeweight="1pt">
                      <v:fill r:id="rId11" o:title="" recolor="t" rotate="t" type="frame"/>
                    </v:rect>
                  </v:group>
                </v:group>
                <v:shapetype id="_x0000_t202" coordsize="21600,21600" o:spt="202" path="m,l,21600r21600,l21600,xe">
                  <v:stroke joinstyle="miter"/>
                  <v:path gradientshapeok="t" o:connecttype="rect"/>
                </v:shapetype>
                <v:shape id="Cuadro de texto 185" o:spid="_x0000_s1032" type="#_x0000_t202" style="position:absolute;left:7834;top:5920;width:21872;height:87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Vt6cQA&#10;AADcAAAADwAAAGRycy9kb3ducmV2LnhtbERPS2vCQBC+F/wPywi91Y2FFkldRWwLPfSltlBvY3ZM&#10;gtnZsDvG9N+7QqG3+fieM533rlEdhVh7NjAeZaCIC29rLg18bZ5vJqCiIFtsPJOBX4ownw2upphb&#10;f+IVdWspVQrhmKOBSqTNtY5FRQ7jyLfEidv74FASDKW2AU8p3DX6NsvutcOaU0OFLS0rKg7rozPQ&#10;/MTwustk2z2Wb/L5oY/fT+N3Y66H/eIBlFAv/+I/94tN8yd3cHkmXaBn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FbenEAAAA3AAAAA8AAAAAAAAAAAAAAAAAmAIAAGRycy9k&#10;b3ducmV2LnhtbFBLBQYAAAAABAAEAPUAAACJAwAAAAA=&#10;" filled="f" stroked="f" strokeweight=".5pt">
                  <v:textbox inset="0,0,0,0">
                    <w:txbxContent>
                      <w:p w:rsidR="000840C7" w:rsidRDefault="000840C7" w:rsidP="000145F9">
                        <w:pPr>
                          <w:pStyle w:val="TtulodeTDC"/>
                          <w:spacing w:line="360" w:lineRule="auto"/>
                          <w:jc w:val="center"/>
                          <w:rPr>
                            <w:color w:val="5B9BD5" w:themeColor="accent1"/>
                            <w:sz w:val="120"/>
                            <w:szCs w:val="120"/>
                          </w:rPr>
                        </w:pPr>
                        <w:r w:rsidRPr="00515992">
                          <w:rPr>
                            <w:color w:val="5B9BD5" w:themeColor="accent1"/>
                            <w:sz w:val="120"/>
                            <w:szCs w:val="120"/>
                          </w:rPr>
                          <w:t>Funcionalidades Portal VUCE</w:t>
                        </w:r>
                      </w:p>
                      <w:p w:rsidR="000840C7" w:rsidRDefault="000840C7" w:rsidP="000145F9">
                        <w:pPr>
                          <w:spacing w:line="360" w:lineRule="auto"/>
                          <w:jc w:val="center"/>
                          <w:rPr>
                            <w:rFonts w:eastAsiaTheme="majorEastAsia" w:cstheme="majorBidi"/>
                            <w:color w:val="5B9BD5" w:themeColor="accent1"/>
                            <w:sz w:val="120"/>
                            <w:szCs w:val="120"/>
                            <w:lang w:eastAsia="es-AR"/>
                          </w:rPr>
                        </w:pPr>
                        <w:r w:rsidRPr="007C28CD">
                          <w:rPr>
                            <w:rFonts w:eastAsiaTheme="majorEastAsia" w:cstheme="majorBidi"/>
                            <w:color w:val="5B9BD5" w:themeColor="accent1"/>
                            <w:sz w:val="120"/>
                            <w:szCs w:val="120"/>
                            <w:lang w:eastAsia="es-AR"/>
                          </w:rPr>
                          <w:t>Fase 1</w:t>
                        </w:r>
                      </w:p>
                      <w:p w:rsidR="000840C7" w:rsidRPr="00B80F60" w:rsidRDefault="000840C7" w:rsidP="000145F9"/>
                      <w:p w:rsidR="000840C7" w:rsidRPr="00B80F60" w:rsidRDefault="000840C7" w:rsidP="000145F9"/>
                      <w:p w:rsidR="000840C7" w:rsidRDefault="000840C7" w:rsidP="000145F9">
                        <w:pPr>
                          <w:jc w:val="center"/>
                          <w:rPr>
                            <w:color w:val="5B9BD5" w:themeColor="accent1"/>
                            <w:sz w:val="32"/>
                            <w:szCs w:val="32"/>
                          </w:rPr>
                        </w:pPr>
                        <w:r w:rsidRPr="00515992">
                          <w:rPr>
                            <w:noProof/>
                            <w:lang w:eastAsia="es-AR"/>
                          </w:rPr>
                          <w:drawing>
                            <wp:inline distT="0" distB="0" distL="0" distR="0" wp14:anchorId="6B79464E" wp14:editId="268B01EB">
                              <wp:extent cx="5356801" cy="267101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6843" cy="2676018"/>
                                      </a:xfrm>
                                      <a:prstGeom prst="rect">
                                        <a:avLst/>
                                      </a:prstGeom>
                                      <a:noFill/>
                                      <a:ln>
                                        <a:noFill/>
                                      </a:ln>
                                    </pic:spPr>
                                  </pic:pic>
                                </a:graphicData>
                              </a:graphic>
                            </wp:inline>
                          </w:drawing>
                        </w:r>
                      </w:p>
                      <w:p w:rsidR="000840C7" w:rsidRDefault="000840C7" w:rsidP="000145F9">
                        <w:pPr>
                          <w:jc w:val="center"/>
                          <w:rPr>
                            <w:color w:val="5B9BD5" w:themeColor="accent1"/>
                            <w:sz w:val="32"/>
                            <w:szCs w:val="32"/>
                          </w:rPr>
                        </w:pPr>
                        <w:r>
                          <w:rPr>
                            <w:color w:val="5B9BD5" w:themeColor="accent1"/>
                            <w:sz w:val="32"/>
                            <w:szCs w:val="32"/>
                          </w:rPr>
                          <w:t>Borrador interno de trabajo no validado con DGA y Min. Modernización</w:t>
                        </w:r>
                      </w:p>
                      <w:p w:rsidR="000840C7" w:rsidRDefault="000064DD" w:rsidP="000145F9">
                        <w:pPr>
                          <w:jc w:val="center"/>
                          <w:rPr>
                            <w:color w:val="5B9BD5" w:themeColor="accent1"/>
                            <w:sz w:val="32"/>
                            <w:szCs w:val="32"/>
                          </w:rPr>
                        </w:pPr>
                        <w:r>
                          <w:rPr>
                            <w:color w:val="5B9BD5" w:themeColor="accent1"/>
                            <w:sz w:val="32"/>
                            <w:szCs w:val="32"/>
                          </w:rPr>
                          <w:t>Enero 2018</w:t>
                        </w:r>
                      </w:p>
                      <w:p w:rsidR="000840C7" w:rsidRDefault="000840C7" w:rsidP="000145F9">
                        <w:pPr>
                          <w:jc w:val="center"/>
                          <w:rPr>
                            <w:color w:val="5B9BD5" w:themeColor="accent1"/>
                            <w:sz w:val="32"/>
                            <w:szCs w:val="32"/>
                          </w:rPr>
                        </w:pPr>
                      </w:p>
                      <w:p w:rsidR="000840C7" w:rsidRDefault="000840C7" w:rsidP="000145F9">
                        <w:pPr>
                          <w:jc w:val="center"/>
                          <w:rPr>
                            <w:color w:val="5B9BD5" w:themeColor="accent1"/>
                            <w:sz w:val="32"/>
                            <w:szCs w:val="32"/>
                          </w:rPr>
                        </w:pPr>
                      </w:p>
                      <w:p w:rsidR="000840C7" w:rsidRDefault="000840C7" w:rsidP="000145F9">
                        <w:pPr>
                          <w:jc w:val="center"/>
                          <w:rPr>
                            <w:color w:val="5B9BD5" w:themeColor="accent1"/>
                            <w:sz w:val="32"/>
                            <w:szCs w:val="32"/>
                          </w:rPr>
                        </w:pPr>
                        <w:r>
                          <w:rPr>
                            <w:color w:val="5B9BD5" w:themeColor="accent1"/>
                            <w:sz w:val="32"/>
                            <w:szCs w:val="32"/>
                          </w:rPr>
                          <w:t>Fecha de Actualización 15/09</w:t>
                        </w:r>
                        <w:r w:rsidRPr="007C28CD">
                          <w:rPr>
                            <w:color w:val="5B9BD5" w:themeColor="accent1"/>
                            <w:sz w:val="32"/>
                            <w:szCs w:val="32"/>
                          </w:rPr>
                          <w:t>/2017</w:t>
                        </w:r>
                      </w:p>
                      <w:p w:rsidR="000840C7" w:rsidRPr="007C28CD" w:rsidRDefault="000840C7" w:rsidP="000145F9">
                        <w:pPr>
                          <w:jc w:val="center"/>
                          <w:rPr>
                            <w:color w:val="5B9BD5" w:themeColor="accent1"/>
                            <w:sz w:val="32"/>
                            <w:szCs w:val="32"/>
                          </w:rPr>
                        </w:pPr>
                      </w:p>
                      <w:p w:rsidR="000840C7" w:rsidRDefault="000840C7" w:rsidP="000145F9">
                        <w:pPr>
                          <w:rPr>
                            <w:color w:val="7F7F7F" w:themeColor="text1" w:themeTint="80"/>
                            <w:sz w:val="20"/>
                            <w:szCs w:val="20"/>
                          </w:rPr>
                        </w:pPr>
                      </w:p>
                      <w:p w:rsidR="000840C7" w:rsidRDefault="000840C7" w:rsidP="000145F9">
                        <w:pPr>
                          <w:rPr>
                            <w:color w:val="7F7F7F" w:themeColor="text1" w:themeTint="80"/>
                            <w:sz w:val="20"/>
                            <w:szCs w:val="20"/>
                          </w:rPr>
                        </w:pPr>
                      </w:p>
                    </w:txbxContent>
                  </v:textbox>
                </v:shape>
                <w10:wrap type="square" anchorx="page" anchory="page"/>
              </v:group>
            </w:pict>
          </mc:Fallback>
        </mc:AlternateContent>
      </w:r>
      <w:proofErr w:type="spellStart"/>
      <w:proofErr w:type="gramStart"/>
      <w:r>
        <w:rPr>
          <w:b/>
          <w:color w:val="2E74B5" w:themeColor="accent1" w:themeShade="BF"/>
          <w:sz w:val="32"/>
          <w:szCs w:val="32"/>
        </w:rPr>
        <w:t>garant</w:t>
      </w:r>
      <w:proofErr w:type="spellEnd"/>
      <w:proofErr w:type="gramEnd"/>
      <w:r>
        <w:rPr>
          <w:b/>
          <w:color w:val="2E74B5" w:themeColor="accent1" w:themeShade="BF"/>
          <w:sz w:val="32"/>
          <w:szCs w:val="32"/>
        </w:rPr>
        <w:br w:type="page"/>
      </w:r>
    </w:p>
    <w:sdt>
      <w:sdtPr>
        <w:rPr>
          <w:rFonts w:eastAsiaTheme="minorHAnsi" w:cstheme="minorBidi"/>
          <w:color w:val="auto"/>
          <w:sz w:val="22"/>
          <w:szCs w:val="22"/>
          <w:lang w:val="es-ES" w:eastAsia="en-US"/>
        </w:rPr>
        <w:id w:val="1271210147"/>
        <w:docPartObj>
          <w:docPartGallery w:val="Table of Contents"/>
          <w:docPartUnique/>
        </w:docPartObj>
      </w:sdtPr>
      <w:sdtEndPr>
        <w:rPr>
          <w:b/>
          <w:bCs/>
        </w:rPr>
      </w:sdtEndPr>
      <w:sdtContent>
        <w:p w:rsidR="00F327F1" w:rsidRDefault="00F327F1">
          <w:pPr>
            <w:pStyle w:val="TtulodeTDC"/>
          </w:pPr>
          <w:r>
            <w:rPr>
              <w:lang w:val="es-ES"/>
            </w:rPr>
            <w:t>Contenido</w:t>
          </w:r>
        </w:p>
        <w:p w:rsidR="000678DF" w:rsidRDefault="00F327F1">
          <w:pPr>
            <w:pStyle w:val="TDC1"/>
            <w:rPr>
              <w:rFonts w:asciiTheme="minorHAnsi" w:eastAsiaTheme="minorEastAsia" w:hAnsiTheme="minorHAnsi"/>
              <w:b w:val="0"/>
              <w:lang w:eastAsia="es-AR"/>
            </w:rPr>
          </w:pPr>
          <w:r>
            <w:fldChar w:fldCharType="begin"/>
          </w:r>
          <w:r>
            <w:instrText xml:space="preserve"> TOC \o "1-3" \h \z \u </w:instrText>
          </w:r>
          <w:r>
            <w:fldChar w:fldCharType="separate"/>
          </w:r>
          <w:hyperlink w:anchor="_Toc503284687" w:history="1">
            <w:r w:rsidR="000678DF" w:rsidRPr="00DA135C">
              <w:rPr>
                <w:rStyle w:val="Hipervnculo"/>
              </w:rPr>
              <w:t>1.</w:t>
            </w:r>
            <w:r w:rsidR="000678DF">
              <w:rPr>
                <w:rFonts w:asciiTheme="minorHAnsi" w:eastAsiaTheme="minorEastAsia" w:hAnsiTheme="minorHAnsi"/>
                <w:b w:val="0"/>
                <w:lang w:eastAsia="es-AR"/>
              </w:rPr>
              <w:tab/>
            </w:r>
            <w:r w:rsidR="000678DF" w:rsidRPr="00DA135C">
              <w:rPr>
                <w:rStyle w:val="Hipervnculo"/>
              </w:rPr>
              <w:t>Mapa de sitio</w:t>
            </w:r>
            <w:r w:rsidR="000678DF">
              <w:rPr>
                <w:webHidden/>
              </w:rPr>
              <w:tab/>
            </w:r>
            <w:r w:rsidR="000678DF">
              <w:rPr>
                <w:webHidden/>
              </w:rPr>
              <w:fldChar w:fldCharType="begin"/>
            </w:r>
            <w:r w:rsidR="000678DF">
              <w:rPr>
                <w:webHidden/>
              </w:rPr>
              <w:instrText xml:space="preserve"> PAGEREF _Toc503284687 \h </w:instrText>
            </w:r>
            <w:r w:rsidR="000678DF">
              <w:rPr>
                <w:webHidden/>
              </w:rPr>
            </w:r>
            <w:r w:rsidR="000678DF">
              <w:rPr>
                <w:webHidden/>
              </w:rPr>
              <w:fldChar w:fldCharType="separate"/>
            </w:r>
            <w:r w:rsidR="000678DF">
              <w:rPr>
                <w:webHidden/>
              </w:rPr>
              <w:t>7</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688" w:history="1">
            <w:r w:rsidR="000678DF" w:rsidRPr="00DA135C">
              <w:rPr>
                <w:rStyle w:val="Hipervnculo"/>
                <w:noProof/>
              </w:rPr>
              <w:t>1.1</w:t>
            </w:r>
            <w:r w:rsidR="000678DF">
              <w:rPr>
                <w:rFonts w:asciiTheme="minorHAnsi" w:eastAsiaTheme="minorEastAsia" w:hAnsiTheme="minorHAnsi"/>
                <w:noProof/>
                <w:lang w:eastAsia="es-AR"/>
              </w:rPr>
              <w:tab/>
            </w:r>
            <w:r w:rsidR="000678DF" w:rsidRPr="00DA135C">
              <w:rPr>
                <w:rStyle w:val="Hipervnculo"/>
                <w:noProof/>
              </w:rPr>
              <w:t>No transaccional</w:t>
            </w:r>
            <w:r w:rsidR="000678DF">
              <w:rPr>
                <w:noProof/>
                <w:webHidden/>
              </w:rPr>
              <w:tab/>
            </w:r>
            <w:r w:rsidR="000678DF">
              <w:rPr>
                <w:noProof/>
                <w:webHidden/>
              </w:rPr>
              <w:fldChar w:fldCharType="begin"/>
            </w:r>
            <w:r w:rsidR="000678DF">
              <w:rPr>
                <w:noProof/>
                <w:webHidden/>
              </w:rPr>
              <w:instrText xml:space="preserve"> PAGEREF _Toc503284688 \h </w:instrText>
            </w:r>
            <w:r w:rsidR="000678DF">
              <w:rPr>
                <w:noProof/>
                <w:webHidden/>
              </w:rPr>
            </w:r>
            <w:r w:rsidR="000678DF">
              <w:rPr>
                <w:noProof/>
                <w:webHidden/>
              </w:rPr>
              <w:fldChar w:fldCharType="separate"/>
            </w:r>
            <w:r w:rsidR="000678DF">
              <w:rPr>
                <w:noProof/>
                <w:webHidden/>
              </w:rPr>
              <w:t>7</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689" w:history="1">
            <w:r w:rsidR="000678DF" w:rsidRPr="00DA135C">
              <w:rPr>
                <w:rStyle w:val="Hipervnculo"/>
                <w:noProof/>
              </w:rPr>
              <w:t>1.2</w:t>
            </w:r>
            <w:r w:rsidR="000678DF">
              <w:rPr>
                <w:rFonts w:asciiTheme="minorHAnsi" w:eastAsiaTheme="minorEastAsia" w:hAnsiTheme="minorHAnsi"/>
                <w:noProof/>
                <w:lang w:eastAsia="es-AR"/>
              </w:rPr>
              <w:tab/>
            </w:r>
            <w:r w:rsidR="000678DF" w:rsidRPr="00DA135C">
              <w:rPr>
                <w:rStyle w:val="Hipervnculo"/>
                <w:noProof/>
              </w:rPr>
              <w:t>Transaccional</w:t>
            </w:r>
            <w:r w:rsidR="000678DF">
              <w:rPr>
                <w:noProof/>
                <w:webHidden/>
              </w:rPr>
              <w:tab/>
            </w:r>
            <w:r w:rsidR="000678DF">
              <w:rPr>
                <w:noProof/>
                <w:webHidden/>
              </w:rPr>
              <w:fldChar w:fldCharType="begin"/>
            </w:r>
            <w:r w:rsidR="000678DF">
              <w:rPr>
                <w:noProof/>
                <w:webHidden/>
              </w:rPr>
              <w:instrText xml:space="preserve"> PAGEREF _Toc503284689 \h </w:instrText>
            </w:r>
            <w:r w:rsidR="000678DF">
              <w:rPr>
                <w:noProof/>
                <w:webHidden/>
              </w:rPr>
            </w:r>
            <w:r w:rsidR="000678DF">
              <w:rPr>
                <w:noProof/>
                <w:webHidden/>
              </w:rPr>
              <w:fldChar w:fldCharType="separate"/>
            </w:r>
            <w:r w:rsidR="000678DF">
              <w:rPr>
                <w:noProof/>
                <w:webHidden/>
              </w:rPr>
              <w:t>7</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690" w:history="1">
            <w:r w:rsidR="000678DF" w:rsidRPr="00DA135C">
              <w:rPr>
                <w:rStyle w:val="Hipervnculo"/>
              </w:rPr>
              <w:t>2</w:t>
            </w:r>
            <w:r w:rsidR="000678DF">
              <w:rPr>
                <w:rFonts w:asciiTheme="minorHAnsi" w:eastAsiaTheme="minorEastAsia" w:hAnsiTheme="minorHAnsi"/>
                <w:b w:val="0"/>
                <w:lang w:eastAsia="es-AR"/>
              </w:rPr>
              <w:tab/>
            </w:r>
            <w:r w:rsidR="000678DF" w:rsidRPr="00DA135C">
              <w:rPr>
                <w:rStyle w:val="Hipervnculo"/>
              </w:rPr>
              <w:t>Portal VUCE no transaccional</w:t>
            </w:r>
            <w:r w:rsidR="000678DF">
              <w:rPr>
                <w:webHidden/>
              </w:rPr>
              <w:tab/>
            </w:r>
            <w:r w:rsidR="000678DF">
              <w:rPr>
                <w:webHidden/>
              </w:rPr>
              <w:fldChar w:fldCharType="begin"/>
            </w:r>
            <w:r w:rsidR="000678DF">
              <w:rPr>
                <w:webHidden/>
              </w:rPr>
              <w:instrText xml:space="preserve"> PAGEREF _Toc503284690 \h </w:instrText>
            </w:r>
            <w:r w:rsidR="000678DF">
              <w:rPr>
                <w:webHidden/>
              </w:rPr>
            </w:r>
            <w:r w:rsidR="000678DF">
              <w:rPr>
                <w:webHidden/>
              </w:rPr>
              <w:fldChar w:fldCharType="separate"/>
            </w:r>
            <w:r w:rsidR="000678DF">
              <w:rPr>
                <w:webHidden/>
              </w:rPr>
              <w:t>8</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691" w:history="1">
            <w:r w:rsidR="000678DF" w:rsidRPr="00DA135C">
              <w:rPr>
                <w:rStyle w:val="Hipervnculo"/>
                <w:noProof/>
              </w:rPr>
              <w:t>2.1</w:t>
            </w:r>
            <w:r w:rsidR="000678DF">
              <w:rPr>
                <w:rFonts w:asciiTheme="minorHAnsi" w:eastAsiaTheme="minorEastAsia" w:hAnsiTheme="minorHAnsi"/>
                <w:noProof/>
                <w:lang w:eastAsia="es-AR"/>
              </w:rPr>
              <w:tab/>
            </w:r>
            <w:r w:rsidR="000678DF" w:rsidRPr="00DA135C">
              <w:rPr>
                <w:rStyle w:val="Hipervnculo"/>
                <w:noProof/>
              </w:rPr>
              <w:t>Esquema de Home page actual (https://www.argentina.gob.ar/vuce)</w:t>
            </w:r>
            <w:r w:rsidR="000678DF">
              <w:rPr>
                <w:noProof/>
                <w:webHidden/>
              </w:rPr>
              <w:tab/>
            </w:r>
            <w:r w:rsidR="000678DF">
              <w:rPr>
                <w:noProof/>
                <w:webHidden/>
              </w:rPr>
              <w:fldChar w:fldCharType="begin"/>
            </w:r>
            <w:r w:rsidR="000678DF">
              <w:rPr>
                <w:noProof/>
                <w:webHidden/>
              </w:rPr>
              <w:instrText xml:space="preserve"> PAGEREF _Toc503284691 \h </w:instrText>
            </w:r>
            <w:r w:rsidR="000678DF">
              <w:rPr>
                <w:noProof/>
                <w:webHidden/>
              </w:rPr>
            </w:r>
            <w:r w:rsidR="000678DF">
              <w:rPr>
                <w:noProof/>
                <w:webHidden/>
              </w:rPr>
              <w:fldChar w:fldCharType="separate"/>
            </w:r>
            <w:r w:rsidR="000678DF">
              <w:rPr>
                <w:noProof/>
                <w:webHidden/>
              </w:rPr>
              <w:t>9</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692" w:history="1">
            <w:r w:rsidR="000678DF" w:rsidRPr="00DA135C">
              <w:rPr>
                <w:rStyle w:val="Hipervnculo"/>
                <w:noProof/>
              </w:rPr>
              <w:t>2.2</w:t>
            </w:r>
            <w:r w:rsidR="000678DF">
              <w:rPr>
                <w:rFonts w:asciiTheme="minorHAnsi" w:eastAsiaTheme="minorEastAsia" w:hAnsiTheme="minorHAnsi"/>
                <w:noProof/>
                <w:lang w:eastAsia="es-AR"/>
              </w:rPr>
              <w:tab/>
            </w:r>
            <w:r w:rsidR="000678DF" w:rsidRPr="00DA135C">
              <w:rPr>
                <w:rStyle w:val="Hipervnculo"/>
                <w:noProof/>
              </w:rPr>
              <w:t>Esquema Home Page con normativa (https://www.argentina.gob.ar/vuce)</w:t>
            </w:r>
            <w:r w:rsidR="000678DF">
              <w:rPr>
                <w:noProof/>
                <w:webHidden/>
              </w:rPr>
              <w:tab/>
            </w:r>
            <w:r w:rsidR="000678DF">
              <w:rPr>
                <w:noProof/>
                <w:webHidden/>
              </w:rPr>
              <w:fldChar w:fldCharType="begin"/>
            </w:r>
            <w:r w:rsidR="000678DF">
              <w:rPr>
                <w:noProof/>
                <w:webHidden/>
              </w:rPr>
              <w:instrText xml:space="preserve"> PAGEREF _Toc503284692 \h </w:instrText>
            </w:r>
            <w:r w:rsidR="000678DF">
              <w:rPr>
                <w:noProof/>
                <w:webHidden/>
              </w:rPr>
            </w:r>
            <w:r w:rsidR="000678DF">
              <w:rPr>
                <w:noProof/>
                <w:webHidden/>
              </w:rPr>
              <w:fldChar w:fldCharType="separate"/>
            </w:r>
            <w:r w:rsidR="000678DF">
              <w:rPr>
                <w:noProof/>
                <w:webHidden/>
              </w:rPr>
              <w:t>10</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693" w:history="1">
            <w:r w:rsidR="000678DF" w:rsidRPr="00DA135C">
              <w:rPr>
                <w:rStyle w:val="Hipervnculo"/>
                <w:noProof/>
              </w:rPr>
              <w:t>2.3</w:t>
            </w:r>
            <w:r w:rsidR="000678DF">
              <w:rPr>
                <w:rFonts w:asciiTheme="minorHAnsi" w:eastAsiaTheme="minorEastAsia" w:hAnsiTheme="minorHAnsi"/>
                <w:noProof/>
                <w:lang w:eastAsia="es-AR"/>
              </w:rPr>
              <w:tab/>
            </w:r>
            <w:r w:rsidR="000678DF" w:rsidRPr="00DA135C">
              <w:rPr>
                <w:rStyle w:val="Hipervnculo"/>
                <w:noProof/>
              </w:rPr>
              <w:t>Esquema Home Page versión final etapa 1</w:t>
            </w:r>
            <w:r w:rsidR="000678DF">
              <w:rPr>
                <w:noProof/>
                <w:webHidden/>
              </w:rPr>
              <w:tab/>
            </w:r>
            <w:r w:rsidR="000678DF">
              <w:rPr>
                <w:noProof/>
                <w:webHidden/>
              </w:rPr>
              <w:fldChar w:fldCharType="begin"/>
            </w:r>
            <w:r w:rsidR="000678DF">
              <w:rPr>
                <w:noProof/>
                <w:webHidden/>
              </w:rPr>
              <w:instrText xml:space="preserve"> PAGEREF _Toc503284693 \h </w:instrText>
            </w:r>
            <w:r w:rsidR="000678DF">
              <w:rPr>
                <w:noProof/>
                <w:webHidden/>
              </w:rPr>
            </w:r>
            <w:r w:rsidR="000678DF">
              <w:rPr>
                <w:noProof/>
                <w:webHidden/>
              </w:rPr>
              <w:fldChar w:fldCharType="separate"/>
            </w:r>
            <w:r w:rsidR="000678DF">
              <w:rPr>
                <w:noProof/>
                <w:webHidden/>
              </w:rPr>
              <w:t>11</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694" w:history="1">
            <w:r w:rsidR="000678DF" w:rsidRPr="00DA135C">
              <w:rPr>
                <w:rStyle w:val="Hipervnculo"/>
              </w:rPr>
              <w:t>3</w:t>
            </w:r>
            <w:r w:rsidR="000678DF">
              <w:rPr>
                <w:rFonts w:asciiTheme="minorHAnsi" w:eastAsiaTheme="minorEastAsia" w:hAnsiTheme="minorHAnsi"/>
                <w:b w:val="0"/>
                <w:lang w:eastAsia="es-AR"/>
              </w:rPr>
              <w:tab/>
            </w:r>
            <w:r w:rsidR="000678DF" w:rsidRPr="00DA135C">
              <w:rPr>
                <w:rStyle w:val="Hipervnculo"/>
              </w:rPr>
              <w:t>Institucional</w:t>
            </w:r>
            <w:r w:rsidR="000678DF">
              <w:rPr>
                <w:webHidden/>
              </w:rPr>
              <w:tab/>
            </w:r>
            <w:r w:rsidR="000678DF">
              <w:rPr>
                <w:webHidden/>
              </w:rPr>
              <w:fldChar w:fldCharType="begin"/>
            </w:r>
            <w:r w:rsidR="000678DF">
              <w:rPr>
                <w:webHidden/>
              </w:rPr>
              <w:instrText xml:space="preserve"> PAGEREF _Toc503284694 \h </w:instrText>
            </w:r>
            <w:r w:rsidR="000678DF">
              <w:rPr>
                <w:webHidden/>
              </w:rPr>
            </w:r>
            <w:r w:rsidR="000678DF">
              <w:rPr>
                <w:webHidden/>
              </w:rPr>
              <w:fldChar w:fldCharType="separate"/>
            </w:r>
            <w:r w:rsidR="000678DF">
              <w:rPr>
                <w:webHidden/>
              </w:rPr>
              <w:t>11</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695" w:history="1">
            <w:r w:rsidR="000678DF" w:rsidRPr="00DA135C">
              <w:rPr>
                <w:rStyle w:val="Hipervnculo"/>
                <w:noProof/>
              </w:rPr>
              <w:t>3.1</w:t>
            </w:r>
            <w:r w:rsidR="000678DF">
              <w:rPr>
                <w:rFonts w:asciiTheme="minorHAnsi" w:eastAsiaTheme="minorEastAsia" w:hAnsiTheme="minorHAnsi"/>
                <w:noProof/>
                <w:lang w:eastAsia="es-AR"/>
              </w:rPr>
              <w:tab/>
            </w:r>
            <w:r w:rsidR="000678DF" w:rsidRPr="00DA135C">
              <w:rPr>
                <w:rStyle w:val="Hipervnculo"/>
                <w:noProof/>
              </w:rPr>
              <w:t>Acerca de la VUCE</w:t>
            </w:r>
            <w:r w:rsidR="000678DF">
              <w:rPr>
                <w:noProof/>
                <w:webHidden/>
              </w:rPr>
              <w:tab/>
            </w:r>
            <w:r w:rsidR="000678DF">
              <w:rPr>
                <w:noProof/>
                <w:webHidden/>
              </w:rPr>
              <w:fldChar w:fldCharType="begin"/>
            </w:r>
            <w:r w:rsidR="000678DF">
              <w:rPr>
                <w:noProof/>
                <w:webHidden/>
              </w:rPr>
              <w:instrText xml:space="preserve"> PAGEREF _Toc503284695 \h </w:instrText>
            </w:r>
            <w:r w:rsidR="000678DF">
              <w:rPr>
                <w:noProof/>
                <w:webHidden/>
              </w:rPr>
            </w:r>
            <w:r w:rsidR="000678DF">
              <w:rPr>
                <w:noProof/>
                <w:webHidden/>
              </w:rPr>
              <w:fldChar w:fldCharType="separate"/>
            </w:r>
            <w:r w:rsidR="000678DF">
              <w:rPr>
                <w:noProof/>
                <w:webHidden/>
              </w:rPr>
              <w:t>11</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696" w:history="1">
            <w:r w:rsidR="000678DF" w:rsidRPr="00DA135C">
              <w:rPr>
                <w:rStyle w:val="Hipervnculo"/>
                <w:noProof/>
              </w:rPr>
              <w:t>3.2</w:t>
            </w:r>
            <w:r w:rsidR="000678DF">
              <w:rPr>
                <w:rFonts w:asciiTheme="minorHAnsi" w:eastAsiaTheme="minorEastAsia" w:hAnsiTheme="minorHAnsi"/>
                <w:noProof/>
                <w:lang w:eastAsia="es-AR"/>
              </w:rPr>
              <w:tab/>
            </w:r>
            <w:r w:rsidR="000678DF" w:rsidRPr="00DA135C">
              <w:rPr>
                <w:rStyle w:val="Hipervnculo"/>
                <w:noProof/>
              </w:rPr>
              <w:t>Estructura Jurídica VUCE</w:t>
            </w:r>
            <w:r w:rsidR="000678DF">
              <w:rPr>
                <w:noProof/>
                <w:webHidden/>
              </w:rPr>
              <w:tab/>
            </w:r>
            <w:r w:rsidR="000678DF">
              <w:rPr>
                <w:noProof/>
                <w:webHidden/>
              </w:rPr>
              <w:fldChar w:fldCharType="begin"/>
            </w:r>
            <w:r w:rsidR="000678DF">
              <w:rPr>
                <w:noProof/>
                <w:webHidden/>
              </w:rPr>
              <w:instrText xml:space="preserve"> PAGEREF _Toc503284696 \h </w:instrText>
            </w:r>
            <w:r w:rsidR="000678DF">
              <w:rPr>
                <w:noProof/>
                <w:webHidden/>
              </w:rPr>
            </w:r>
            <w:r w:rsidR="000678DF">
              <w:rPr>
                <w:noProof/>
                <w:webHidden/>
              </w:rPr>
              <w:fldChar w:fldCharType="separate"/>
            </w:r>
            <w:r w:rsidR="000678DF">
              <w:rPr>
                <w:noProof/>
                <w:webHidden/>
              </w:rPr>
              <w:t>11</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697" w:history="1">
            <w:r w:rsidR="000678DF" w:rsidRPr="00DA135C">
              <w:rPr>
                <w:rStyle w:val="Hipervnculo"/>
                <w:noProof/>
              </w:rPr>
              <w:t>3.3</w:t>
            </w:r>
            <w:r w:rsidR="000678DF">
              <w:rPr>
                <w:rFonts w:asciiTheme="minorHAnsi" w:eastAsiaTheme="minorEastAsia" w:hAnsiTheme="minorHAnsi"/>
                <w:noProof/>
                <w:lang w:eastAsia="es-AR"/>
              </w:rPr>
              <w:tab/>
            </w:r>
            <w:r w:rsidR="000678DF" w:rsidRPr="00DA135C">
              <w:rPr>
                <w:rStyle w:val="Hipervnculo"/>
                <w:noProof/>
              </w:rPr>
              <w:t>Diálogo público-privado</w:t>
            </w:r>
            <w:r w:rsidR="000678DF">
              <w:rPr>
                <w:noProof/>
                <w:webHidden/>
              </w:rPr>
              <w:tab/>
            </w:r>
            <w:r w:rsidR="000678DF">
              <w:rPr>
                <w:noProof/>
                <w:webHidden/>
              </w:rPr>
              <w:fldChar w:fldCharType="begin"/>
            </w:r>
            <w:r w:rsidR="000678DF">
              <w:rPr>
                <w:noProof/>
                <w:webHidden/>
              </w:rPr>
              <w:instrText xml:space="preserve"> PAGEREF _Toc503284697 \h </w:instrText>
            </w:r>
            <w:r w:rsidR="000678DF">
              <w:rPr>
                <w:noProof/>
                <w:webHidden/>
              </w:rPr>
            </w:r>
            <w:r w:rsidR="000678DF">
              <w:rPr>
                <w:noProof/>
                <w:webHidden/>
              </w:rPr>
              <w:fldChar w:fldCharType="separate"/>
            </w:r>
            <w:r w:rsidR="000678DF">
              <w:rPr>
                <w:noProof/>
                <w:webHidden/>
              </w:rPr>
              <w:t>12</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698" w:history="1">
            <w:r w:rsidR="000678DF" w:rsidRPr="00DA135C">
              <w:rPr>
                <w:rStyle w:val="Hipervnculo"/>
                <w:noProof/>
              </w:rPr>
              <w:t>3.4</w:t>
            </w:r>
            <w:r w:rsidR="000678DF">
              <w:rPr>
                <w:rFonts w:asciiTheme="minorHAnsi" w:eastAsiaTheme="minorEastAsia" w:hAnsiTheme="minorHAnsi"/>
                <w:noProof/>
                <w:lang w:eastAsia="es-AR"/>
              </w:rPr>
              <w:tab/>
            </w:r>
            <w:r w:rsidR="000678DF" w:rsidRPr="00DA135C">
              <w:rPr>
                <w:rStyle w:val="Hipervnculo"/>
                <w:noProof/>
              </w:rPr>
              <w:t>Organismos que forman parte de la VUCE</w:t>
            </w:r>
            <w:r w:rsidR="000678DF">
              <w:rPr>
                <w:noProof/>
                <w:webHidden/>
              </w:rPr>
              <w:tab/>
            </w:r>
            <w:r w:rsidR="000678DF">
              <w:rPr>
                <w:noProof/>
                <w:webHidden/>
              </w:rPr>
              <w:fldChar w:fldCharType="begin"/>
            </w:r>
            <w:r w:rsidR="000678DF">
              <w:rPr>
                <w:noProof/>
                <w:webHidden/>
              </w:rPr>
              <w:instrText xml:space="preserve"> PAGEREF _Toc503284698 \h </w:instrText>
            </w:r>
            <w:r w:rsidR="000678DF">
              <w:rPr>
                <w:noProof/>
                <w:webHidden/>
              </w:rPr>
            </w:r>
            <w:r w:rsidR="000678DF">
              <w:rPr>
                <w:noProof/>
                <w:webHidden/>
              </w:rPr>
              <w:fldChar w:fldCharType="separate"/>
            </w:r>
            <w:r w:rsidR="000678DF">
              <w:rPr>
                <w:noProof/>
                <w:webHidden/>
              </w:rPr>
              <w:t>12</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699" w:history="1">
            <w:r w:rsidR="000678DF" w:rsidRPr="00DA135C">
              <w:rPr>
                <w:rStyle w:val="Hipervnculo"/>
                <w:noProof/>
              </w:rPr>
              <w:t>3.5</w:t>
            </w:r>
            <w:r w:rsidR="000678DF">
              <w:rPr>
                <w:rFonts w:asciiTheme="minorHAnsi" w:eastAsiaTheme="minorEastAsia" w:hAnsiTheme="minorHAnsi"/>
                <w:noProof/>
                <w:lang w:eastAsia="es-AR"/>
              </w:rPr>
              <w:tab/>
            </w:r>
            <w:r w:rsidR="000678DF" w:rsidRPr="00DA135C">
              <w:rPr>
                <w:rStyle w:val="Hipervnculo"/>
                <w:noProof/>
              </w:rPr>
              <w:t>Etapas de Implementación</w:t>
            </w:r>
            <w:r w:rsidR="000678DF">
              <w:rPr>
                <w:noProof/>
                <w:webHidden/>
              </w:rPr>
              <w:tab/>
            </w:r>
            <w:r w:rsidR="000678DF">
              <w:rPr>
                <w:noProof/>
                <w:webHidden/>
              </w:rPr>
              <w:fldChar w:fldCharType="begin"/>
            </w:r>
            <w:r w:rsidR="000678DF">
              <w:rPr>
                <w:noProof/>
                <w:webHidden/>
              </w:rPr>
              <w:instrText xml:space="preserve"> PAGEREF _Toc503284699 \h </w:instrText>
            </w:r>
            <w:r w:rsidR="000678DF">
              <w:rPr>
                <w:noProof/>
                <w:webHidden/>
              </w:rPr>
            </w:r>
            <w:r w:rsidR="000678DF">
              <w:rPr>
                <w:noProof/>
                <w:webHidden/>
              </w:rPr>
              <w:fldChar w:fldCharType="separate"/>
            </w:r>
            <w:r w:rsidR="000678DF">
              <w:rPr>
                <w:noProof/>
                <w:webHidden/>
              </w:rPr>
              <w:t>12</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00" w:history="1">
            <w:r w:rsidR="000678DF" w:rsidRPr="00DA135C">
              <w:rPr>
                <w:rStyle w:val="Hipervnculo"/>
                <w:noProof/>
              </w:rPr>
              <w:t>3.6</w:t>
            </w:r>
            <w:r w:rsidR="000678DF">
              <w:rPr>
                <w:rFonts w:asciiTheme="minorHAnsi" w:eastAsiaTheme="minorEastAsia" w:hAnsiTheme="minorHAnsi"/>
                <w:noProof/>
                <w:lang w:eastAsia="es-AR"/>
              </w:rPr>
              <w:tab/>
            </w:r>
            <w:r w:rsidR="000678DF" w:rsidRPr="00DA135C">
              <w:rPr>
                <w:rStyle w:val="Hipervnculo"/>
                <w:noProof/>
              </w:rPr>
              <w:t>Hitos de la VUCE</w:t>
            </w:r>
            <w:r w:rsidR="000678DF">
              <w:rPr>
                <w:noProof/>
                <w:webHidden/>
              </w:rPr>
              <w:tab/>
            </w:r>
            <w:r w:rsidR="000678DF">
              <w:rPr>
                <w:noProof/>
                <w:webHidden/>
              </w:rPr>
              <w:fldChar w:fldCharType="begin"/>
            </w:r>
            <w:r w:rsidR="000678DF">
              <w:rPr>
                <w:noProof/>
                <w:webHidden/>
              </w:rPr>
              <w:instrText xml:space="preserve"> PAGEREF _Toc503284700 \h </w:instrText>
            </w:r>
            <w:r w:rsidR="000678DF">
              <w:rPr>
                <w:noProof/>
                <w:webHidden/>
              </w:rPr>
            </w:r>
            <w:r w:rsidR="000678DF">
              <w:rPr>
                <w:noProof/>
                <w:webHidden/>
              </w:rPr>
              <w:fldChar w:fldCharType="separate"/>
            </w:r>
            <w:r w:rsidR="000678DF">
              <w:rPr>
                <w:noProof/>
                <w:webHidden/>
              </w:rPr>
              <w:t>12</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01" w:history="1">
            <w:r w:rsidR="000678DF" w:rsidRPr="00DA135C">
              <w:rPr>
                <w:rStyle w:val="Hipervnculo"/>
                <w:noProof/>
              </w:rPr>
              <w:t>3.7</w:t>
            </w:r>
            <w:r w:rsidR="000678DF">
              <w:rPr>
                <w:rFonts w:asciiTheme="minorHAnsi" w:eastAsiaTheme="minorEastAsia" w:hAnsiTheme="minorHAnsi"/>
                <w:noProof/>
                <w:lang w:eastAsia="es-AR"/>
              </w:rPr>
              <w:tab/>
            </w:r>
            <w:r w:rsidR="000678DF" w:rsidRPr="00DA135C">
              <w:rPr>
                <w:rStyle w:val="Hipervnculo"/>
                <w:noProof/>
              </w:rPr>
              <w:t>Actores Principales</w:t>
            </w:r>
            <w:r w:rsidR="000678DF">
              <w:rPr>
                <w:noProof/>
                <w:webHidden/>
              </w:rPr>
              <w:tab/>
            </w:r>
            <w:r w:rsidR="000678DF">
              <w:rPr>
                <w:noProof/>
                <w:webHidden/>
              </w:rPr>
              <w:fldChar w:fldCharType="begin"/>
            </w:r>
            <w:r w:rsidR="000678DF">
              <w:rPr>
                <w:noProof/>
                <w:webHidden/>
              </w:rPr>
              <w:instrText xml:space="preserve"> PAGEREF _Toc503284701 \h </w:instrText>
            </w:r>
            <w:r w:rsidR="000678DF">
              <w:rPr>
                <w:noProof/>
                <w:webHidden/>
              </w:rPr>
            </w:r>
            <w:r w:rsidR="000678DF">
              <w:rPr>
                <w:noProof/>
                <w:webHidden/>
              </w:rPr>
              <w:fldChar w:fldCharType="separate"/>
            </w:r>
            <w:r w:rsidR="000678DF">
              <w:rPr>
                <w:noProof/>
                <w:webHidden/>
              </w:rPr>
              <w:t>12</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02" w:history="1">
            <w:r w:rsidR="000678DF" w:rsidRPr="00DA135C">
              <w:rPr>
                <w:rStyle w:val="Hipervnculo"/>
                <w:noProof/>
              </w:rPr>
              <w:t>3.8</w:t>
            </w:r>
            <w:r w:rsidR="000678DF">
              <w:rPr>
                <w:rFonts w:asciiTheme="minorHAnsi" w:eastAsiaTheme="minorEastAsia" w:hAnsiTheme="minorHAnsi"/>
                <w:noProof/>
                <w:lang w:eastAsia="es-AR"/>
              </w:rPr>
              <w:tab/>
            </w:r>
            <w:r w:rsidR="000678DF" w:rsidRPr="00DA135C">
              <w:rPr>
                <w:rStyle w:val="Hipervnculo"/>
                <w:noProof/>
              </w:rPr>
              <w:t>Información Financiera</w:t>
            </w:r>
            <w:r w:rsidR="000678DF">
              <w:rPr>
                <w:noProof/>
                <w:webHidden/>
              </w:rPr>
              <w:tab/>
            </w:r>
            <w:r w:rsidR="000678DF">
              <w:rPr>
                <w:noProof/>
                <w:webHidden/>
              </w:rPr>
              <w:fldChar w:fldCharType="begin"/>
            </w:r>
            <w:r w:rsidR="000678DF">
              <w:rPr>
                <w:noProof/>
                <w:webHidden/>
              </w:rPr>
              <w:instrText xml:space="preserve"> PAGEREF _Toc503284702 \h </w:instrText>
            </w:r>
            <w:r w:rsidR="000678DF">
              <w:rPr>
                <w:noProof/>
                <w:webHidden/>
              </w:rPr>
            </w:r>
            <w:r w:rsidR="000678DF">
              <w:rPr>
                <w:noProof/>
                <w:webHidden/>
              </w:rPr>
              <w:fldChar w:fldCharType="separate"/>
            </w:r>
            <w:r w:rsidR="000678DF">
              <w:rPr>
                <w:noProof/>
                <w:webHidden/>
              </w:rPr>
              <w:t>12</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703" w:history="1">
            <w:r w:rsidR="000678DF" w:rsidRPr="00DA135C">
              <w:rPr>
                <w:rStyle w:val="Hipervnculo"/>
              </w:rPr>
              <w:t>4</w:t>
            </w:r>
            <w:r w:rsidR="000678DF">
              <w:rPr>
                <w:rFonts w:asciiTheme="minorHAnsi" w:eastAsiaTheme="minorEastAsia" w:hAnsiTheme="minorHAnsi"/>
                <w:b w:val="0"/>
                <w:lang w:eastAsia="es-AR"/>
              </w:rPr>
              <w:tab/>
            </w:r>
            <w:r w:rsidR="000678DF" w:rsidRPr="00DA135C">
              <w:rPr>
                <w:rStyle w:val="Hipervnculo"/>
              </w:rPr>
              <w:t>Novedades y Noticias</w:t>
            </w:r>
            <w:r w:rsidR="000678DF">
              <w:rPr>
                <w:webHidden/>
              </w:rPr>
              <w:tab/>
            </w:r>
            <w:r w:rsidR="000678DF">
              <w:rPr>
                <w:webHidden/>
              </w:rPr>
              <w:fldChar w:fldCharType="begin"/>
            </w:r>
            <w:r w:rsidR="000678DF">
              <w:rPr>
                <w:webHidden/>
              </w:rPr>
              <w:instrText xml:space="preserve"> PAGEREF _Toc503284703 \h </w:instrText>
            </w:r>
            <w:r w:rsidR="000678DF">
              <w:rPr>
                <w:webHidden/>
              </w:rPr>
            </w:r>
            <w:r w:rsidR="000678DF">
              <w:rPr>
                <w:webHidden/>
              </w:rPr>
              <w:fldChar w:fldCharType="separate"/>
            </w:r>
            <w:r w:rsidR="000678DF">
              <w:rPr>
                <w:webHidden/>
              </w:rPr>
              <w:t>12</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04" w:history="1">
            <w:r w:rsidR="000678DF" w:rsidRPr="00DA135C">
              <w:rPr>
                <w:rStyle w:val="Hipervnculo"/>
                <w:noProof/>
              </w:rPr>
              <w:t>4.1</w:t>
            </w:r>
            <w:r w:rsidR="000678DF">
              <w:rPr>
                <w:rFonts w:asciiTheme="minorHAnsi" w:eastAsiaTheme="minorEastAsia" w:hAnsiTheme="minorHAnsi"/>
                <w:noProof/>
                <w:lang w:eastAsia="es-AR"/>
              </w:rPr>
              <w:tab/>
            </w:r>
            <w:r w:rsidR="000678DF" w:rsidRPr="00DA135C">
              <w:rPr>
                <w:rStyle w:val="Hipervnculo"/>
                <w:noProof/>
              </w:rPr>
              <w:t>Novedades</w:t>
            </w:r>
            <w:r w:rsidR="000678DF">
              <w:rPr>
                <w:noProof/>
                <w:webHidden/>
              </w:rPr>
              <w:tab/>
            </w:r>
            <w:r w:rsidR="000678DF">
              <w:rPr>
                <w:noProof/>
                <w:webHidden/>
              </w:rPr>
              <w:fldChar w:fldCharType="begin"/>
            </w:r>
            <w:r w:rsidR="000678DF">
              <w:rPr>
                <w:noProof/>
                <w:webHidden/>
              </w:rPr>
              <w:instrText xml:space="preserve"> PAGEREF _Toc503284704 \h </w:instrText>
            </w:r>
            <w:r w:rsidR="000678DF">
              <w:rPr>
                <w:noProof/>
                <w:webHidden/>
              </w:rPr>
            </w:r>
            <w:r w:rsidR="000678DF">
              <w:rPr>
                <w:noProof/>
                <w:webHidden/>
              </w:rPr>
              <w:fldChar w:fldCharType="separate"/>
            </w:r>
            <w:r w:rsidR="000678DF">
              <w:rPr>
                <w:noProof/>
                <w:webHidden/>
              </w:rPr>
              <w:t>12</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05" w:history="1">
            <w:r w:rsidR="000678DF" w:rsidRPr="00DA135C">
              <w:rPr>
                <w:rStyle w:val="Hipervnculo"/>
                <w:noProof/>
              </w:rPr>
              <w:t>4.2</w:t>
            </w:r>
            <w:r w:rsidR="000678DF">
              <w:rPr>
                <w:rFonts w:asciiTheme="minorHAnsi" w:eastAsiaTheme="minorEastAsia" w:hAnsiTheme="minorHAnsi"/>
                <w:noProof/>
                <w:lang w:eastAsia="es-AR"/>
              </w:rPr>
              <w:tab/>
            </w:r>
            <w:r w:rsidR="000678DF" w:rsidRPr="00DA135C">
              <w:rPr>
                <w:rStyle w:val="Hipervnculo"/>
                <w:noProof/>
              </w:rPr>
              <w:t>Prensa</w:t>
            </w:r>
            <w:r w:rsidR="000678DF">
              <w:rPr>
                <w:noProof/>
                <w:webHidden/>
              </w:rPr>
              <w:tab/>
            </w:r>
            <w:r w:rsidR="000678DF">
              <w:rPr>
                <w:noProof/>
                <w:webHidden/>
              </w:rPr>
              <w:fldChar w:fldCharType="begin"/>
            </w:r>
            <w:r w:rsidR="000678DF">
              <w:rPr>
                <w:noProof/>
                <w:webHidden/>
              </w:rPr>
              <w:instrText xml:space="preserve"> PAGEREF _Toc503284705 \h </w:instrText>
            </w:r>
            <w:r w:rsidR="000678DF">
              <w:rPr>
                <w:noProof/>
                <w:webHidden/>
              </w:rPr>
            </w:r>
            <w:r w:rsidR="000678DF">
              <w:rPr>
                <w:noProof/>
                <w:webHidden/>
              </w:rPr>
              <w:fldChar w:fldCharType="separate"/>
            </w:r>
            <w:r w:rsidR="000678DF">
              <w:rPr>
                <w:noProof/>
                <w:webHidden/>
              </w:rPr>
              <w:t>12</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06" w:history="1">
            <w:r w:rsidR="000678DF" w:rsidRPr="00DA135C">
              <w:rPr>
                <w:rStyle w:val="Hipervnculo"/>
                <w:noProof/>
              </w:rPr>
              <w:t>4.3</w:t>
            </w:r>
            <w:r w:rsidR="000678DF">
              <w:rPr>
                <w:rFonts w:asciiTheme="minorHAnsi" w:eastAsiaTheme="minorEastAsia" w:hAnsiTheme="minorHAnsi"/>
                <w:noProof/>
                <w:lang w:eastAsia="es-AR"/>
              </w:rPr>
              <w:tab/>
            </w:r>
            <w:r w:rsidR="000678DF" w:rsidRPr="00DA135C">
              <w:rPr>
                <w:rStyle w:val="Hipervnculo"/>
                <w:noProof/>
              </w:rPr>
              <w:t>Calendario Eventos</w:t>
            </w:r>
            <w:r w:rsidR="000678DF">
              <w:rPr>
                <w:noProof/>
                <w:webHidden/>
              </w:rPr>
              <w:tab/>
            </w:r>
            <w:r w:rsidR="000678DF">
              <w:rPr>
                <w:noProof/>
                <w:webHidden/>
              </w:rPr>
              <w:fldChar w:fldCharType="begin"/>
            </w:r>
            <w:r w:rsidR="000678DF">
              <w:rPr>
                <w:noProof/>
                <w:webHidden/>
              </w:rPr>
              <w:instrText xml:space="preserve"> PAGEREF _Toc503284706 \h </w:instrText>
            </w:r>
            <w:r w:rsidR="000678DF">
              <w:rPr>
                <w:noProof/>
                <w:webHidden/>
              </w:rPr>
            </w:r>
            <w:r w:rsidR="000678DF">
              <w:rPr>
                <w:noProof/>
                <w:webHidden/>
              </w:rPr>
              <w:fldChar w:fldCharType="separate"/>
            </w:r>
            <w:r w:rsidR="000678DF">
              <w:rPr>
                <w:noProof/>
                <w:webHidden/>
              </w:rPr>
              <w:t>12</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07" w:history="1">
            <w:r w:rsidR="000678DF" w:rsidRPr="00DA135C">
              <w:rPr>
                <w:rStyle w:val="Hipervnculo"/>
                <w:noProof/>
              </w:rPr>
              <w:t>4.4</w:t>
            </w:r>
            <w:r w:rsidR="000678DF">
              <w:rPr>
                <w:rFonts w:asciiTheme="minorHAnsi" w:eastAsiaTheme="minorEastAsia" w:hAnsiTheme="minorHAnsi"/>
                <w:noProof/>
                <w:lang w:eastAsia="es-AR"/>
              </w:rPr>
              <w:tab/>
            </w:r>
            <w:r w:rsidR="000678DF" w:rsidRPr="00DA135C">
              <w:rPr>
                <w:rStyle w:val="Hipervnculo"/>
                <w:noProof/>
              </w:rPr>
              <w:t>Redes Sociales</w:t>
            </w:r>
            <w:r w:rsidR="000678DF">
              <w:rPr>
                <w:noProof/>
                <w:webHidden/>
              </w:rPr>
              <w:tab/>
            </w:r>
            <w:r w:rsidR="000678DF">
              <w:rPr>
                <w:noProof/>
                <w:webHidden/>
              </w:rPr>
              <w:fldChar w:fldCharType="begin"/>
            </w:r>
            <w:r w:rsidR="000678DF">
              <w:rPr>
                <w:noProof/>
                <w:webHidden/>
              </w:rPr>
              <w:instrText xml:space="preserve"> PAGEREF _Toc503284707 \h </w:instrText>
            </w:r>
            <w:r w:rsidR="000678DF">
              <w:rPr>
                <w:noProof/>
                <w:webHidden/>
              </w:rPr>
            </w:r>
            <w:r w:rsidR="000678DF">
              <w:rPr>
                <w:noProof/>
                <w:webHidden/>
              </w:rPr>
              <w:fldChar w:fldCharType="separate"/>
            </w:r>
            <w:r w:rsidR="000678DF">
              <w:rPr>
                <w:noProof/>
                <w:webHidden/>
              </w:rPr>
              <w:t>12</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708" w:history="1">
            <w:r w:rsidR="000678DF" w:rsidRPr="00DA135C">
              <w:rPr>
                <w:rStyle w:val="Hipervnculo"/>
              </w:rPr>
              <w:t>5</w:t>
            </w:r>
            <w:r w:rsidR="000678DF">
              <w:rPr>
                <w:rFonts w:asciiTheme="minorHAnsi" w:eastAsiaTheme="minorEastAsia" w:hAnsiTheme="minorHAnsi"/>
                <w:b w:val="0"/>
                <w:lang w:eastAsia="es-AR"/>
              </w:rPr>
              <w:tab/>
            </w:r>
            <w:r w:rsidR="000678DF" w:rsidRPr="00DA135C">
              <w:rPr>
                <w:rStyle w:val="Hipervnculo"/>
              </w:rPr>
              <w:t>Herramienta de Consulta Normativa</w:t>
            </w:r>
            <w:r w:rsidR="000678DF">
              <w:rPr>
                <w:webHidden/>
              </w:rPr>
              <w:tab/>
            </w:r>
            <w:r w:rsidR="000678DF">
              <w:rPr>
                <w:webHidden/>
              </w:rPr>
              <w:fldChar w:fldCharType="begin"/>
            </w:r>
            <w:r w:rsidR="000678DF">
              <w:rPr>
                <w:webHidden/>
              </w:rPr>
              <w:instrText xml:space="preserve"> PAGEREF _Toc503284708 \h </w:instrText>
            </w:r>
            <w:r w:rsidR="000678DF">
              <w:rPr>
                <w:webHidden/>
              </w:rPr>
            </w:r>
            <w:r w:rsidR="000678DF">
              <w:rPr>
                <w:webHidden/>
              </w:rPr>
              <w:fldChar w:fldCharType="separate"/>
            </w:r>
            <w:r w:rsidR="000678DF">
              <w:rPr>
                <w:webHidden/>
              </w:rPr>
              <w:t>13</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09" w:history="1">
            <w:r w:rsidR="000678DF" w:rsidRPr="00DA135C">
              <w:rPr>
                <w:rStyle w:val="Hipervnculo"/>
                <w:noProof/>
              </w:rPr>
              <w:t>5.1</w:t>
            </w:r>
            <w:r w:rsidR="000678DF">
              <w:rPr>
                <w:rFonts w:asciiTheme="minorHAnsi" w:eastAsiaTheme="minorEastAsia" w:hAnsiTheme="minorHAnsi"/>
                <w:noProof/>
                <w:lang w:eastAsia="es-AR"/>
              </w:rPr>
              <w:tab/>
            </w:r>
            <w:r w:rsidR="000678DF" w:rsidRPr="00DA135C">
              <w:rPr>
                <w:rStyle w:val="Hipervnculo"/>
                <w:noProof/>
              </w:rPr>
              <w:t>Búsqueda de Normativa</w:t>
            </w:r>
            <w:r w:rsidR="000678DF">
              <w:rPr>
                <w:noProof/>
                <w:webHidden/>
              </w:rPr>
              <w:tab/>
            </w:r>
            <w:r w:rsidR="000678DF">
              <w:rPr>
                <w:noProof/>
                <w:webHidden/>
              </w:rPr>
              <w:fldChar w:fldCharType="begin"/>
            </w:r>
            <w:r w:rsidR="000678DF">
              <w:rPr>
                <w:noProof/>
                <w:webHidden/>
              </w:rPr>
              <w:instrText xml:space="preserve"> PAGEREF _Toc503284709 \h </w:instrText>
            </w:r>
            <w:r w:rsidR="000678DF">
              <w:rPr>
                <w:noProof/>
                <w:webHidden/>
              </w:rPr>
            </w:r>
            <w:r w:rsidR="000678DF">
              <w:rPr>
                <w:noProof/>
                <w:webHidden/>
              </w:rPr>
              <w:fldChar w:fldCharType="separate"/>
            </w:r>
            <w:r w:rsidR="000678DF">
              <w:rPr>
                <w:noProof/>
                <w:webHidden/>
              </w:rPr>
              <w:t>14</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10" w:history="1">
            <w:r w:rsidR="000678DF" w:rsidRPr="00DA135C">
              <w:rPr>
                <w:rStyle w:val="Hipervnculo"/>
                <w:noProof/>
              </w:rPr>
              <w:t>5.2</w:t>
            </w:r>
            <w:r w:rsidR="000678DF">
              <w:rPr>
                <w:rFonts w:asciiTheme="minorHAnsi" w:eastAsiaTheme="minorEastAsia" w:hAnsiTheme="minorHAnsi"/>
                <w:noProof/>
                <w:lang w:eastAsia="es-AR"/>
              </w:rPr>
              <w:tab/>
            </w:r>
            <w:r w:rsidR="000678DF" w:rsidRPr="00DA135C">
              <w:rPr>
                <w:rStyle w:val="Hipervnculo"/>
                <w:noProof/>
              </w:rPr>
              <w:t>Búsqueda por Nomenclador</w:t>
            </w:r>
            <w:r w:rsidR="000678DF">
              <w:rPr>
                <w:noProof/>
                <w:webHidden/>
              </w:rPr>
              <w:tab/>
            </w:r>
            <w:r w:rsidR="000678DF">
              <w:rPr>
                <w:noProof/>
                <w:webHidden/>
              </w:rPr>
              <w:fldChar w:fldCharType="begin"/>
            </w:r>
            <w:r w:rsidR="000678DF">
              <w:rPr>
                <w:noProof/>
                <w:webHidden/>
              </w:rPr>
              <w:instrText xml:space="preserve"> PAGEREF _Toc503284710 \h </w:instrText>
            </w:r>
            <w:r w:rsidR="000678DF">
              <w:rPr>
                <w:noProof/>
                <w:webHidden/>
              </w:rPr>
            </w:r>
            <w:r w:rsidR="000678DF">
              <w:rPr>
                <w:noProof/>
                <w:webHidden/>
              </w:rPr>
              <w:fldChar w:fldCharType="separate"/>
            </w:r>
            <w:r w:rsidR="000678DF">
              <w:rPr>
                <w:noProof/>
                <w:webHidden/>
              </w:rPr>
              <w:t>14</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11" w:history="1">
            <w:r w:rsidR="000678DF" w:rsidRPr="00DA135C">
              <w:rPr>
                <w:rStyle w:val="Hipervnculo"/>
                <w:noProof/>
              </w:rPr>
              <w:t>5.3</w:t>
            </w:r>
            <w:r w:rsidR="000678DF">
              <w:rPr>
                <w:rFonts w:asciiTheme="minorHAnsi" w:eastAsiaTheme="minorEastAsia" w:hAnsiTheme="minorHAnsi"/>
                <w:noProof/>
                <w:lang w:eastAsia="es-AR"/>
              </w:rPr>
              <w:tab/>
            </w:r>
            <w:r w:rsidR="000678DF" w:rsidRPr="00DA135C">
              <w:rPr>
                <w:rStyle w:val="Hipervnculo"/>
                <w:noProof/>
              </w:rPr>
              <w:t>Consulta de intervenciones previas de 3° organismos y prohibiciones</w:t>
            </w:r>
            <w:r w:rsidR="000678DF">
              <w:rPr>
                <w:noProof/>
                <w:webHidden/>
              </w:rPr>
              <w:tab/>
            </w:r>
            <w:r w:rsidR="000678DF">
              <w:rPr>
                <w:noProof/>
                <w:webHidden/>
              </w:rPr>
              <w:fldChar w:fldCharType="begin"/>
            </w:r>
            <w:r w:rsidR="000678DF">
              <w:rPr>
                <w:noProof/>
                <w:webHidden/>
              </w:rPr>
              <w:instrText xml:space="preserve"> PAGEREF _Toc503284711 \h </w:instrText>
            </w:r>
            <w:r w:rsidR="000678DF">
              <w:rPr>
                <w:noProof/>
                <w:webHidden/>
              </w:rPr>
            </w:r>
            <w:r w:rsidR="000678DF">
              <w:rPr>
                <w:noProof/>
                <w:webHidden/>
              </w:rPr>
              <w:fldChar w:fldCharType="separate"/>
            </w:r>
            <w:r w:rsidR="000678DF">
              <w:rPr>
                <w:noProof/>
                <w:webHidden/>
              </w:rPr>
              <w:t>14</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712" w:history="1">
            <w:r w:rsidR="000678DF" w:rsidRPr="00DA135C">
              <w:rPr>
                <w:rStyle w:val="Hipervnculo"/>
              </w:rPr>
              <w:t>6</w:t>
            </w:r>
            <w:r w:rsidR="000678DF">
              <w:rPr>
                <w:rFonts w:asciiTheme="minorHAnsi" w:eastAsiaTheme="minorEastAsia" w:hAnsiTheme="minorHAnsi"/>
                <w:b w:val="0"/>
                <w:lang w:eastAsia="es-AR"/>
              </w:rPr>
              <w:tab/>
            </w:r>
            <w:r w:rsidR="000678DF" w:rsidRPr="00DA135C">
              <w:rPr>
                <w:rStyle w:val="Hipervnculo"/>
              </w:rPr>
              <w:t>Reportes y Estadísticas (Transaccional y No transaccional)</w:t>
            </w:r>
            <w:r w:rsidR="000678DF">
              <w:rPr>
                <w:webHidden/>
              </w:rPr>
              <w:tab/>
            </w:r>
            <w:r w:rsidR="000678DF">
              <w:rPr>
                <w:webHidden/>
              </w:rPr>
              <w:fldChar w:fldCharType="begin"/>
            </w:r>
            <w:r w:rsidR="000678DF">
              <w:rPr>
                <w:webHidden/>
              </w:rPr>
              <w:instrText xml:space="preserve"> PAGEREF _Toc503284712 \h </w:instrText>
            </w:r>
            <w:r w:rsidR="000678DF">
              <w:rPr>
                <w:webHidden/>
              </w:rPr>
            </w:r>
            <w:r w:rsidR="000678DF">
              <w:rPr>
                <w:webHidden/>
              </w:rPr>
              <w:fldChar w:fldCharType="separate"/>
            </w:r>
            <w:r w:rsidR="000678DF">
              <w:rPr>
                <w:webHidden/>
              </w:rPr>
              <w:t>16</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13" w:history="1">
            <w:r w:rsidR="000678DF" w:rsidRPr="00DA135C">
              <w:rPr>
                <w:rStyle w:val="Hipervnculo"/>
                <w:noProof/>
              </w:rPr>
              <w:t>6.1</w:t>
            </w:r>
            <w:r w:rsidR="000678DF">
              <w:rPr>
                <w:rFonts w:asciiTheme="minorHAnsi" w:eastAsiaTheme="minorEastAsia" w:hAnsiTheme="minorHAnsi"/>
                <w:noProof/>
                <w:lang w:eastAsia="es-AR"/>
              </w:rPr>
              <w:tab/>
            </w:r>
            <w:r w:rsidR="000678DF" w:rsidRPr="00DA135C">
              <w:rPr>
                <w:rStyle w:val="Hipervnculo"/>
                <w:noProof/>
              </w:rPr>
              <w:t>Front End</w:t>
            </w:r>
            <w:r w:rsidR="000678DF">
              <w:rPr>
                <w:noProof/>
                <w:webHidden/>
              </w:rPr>
              <w:tab/>
            </w:r>
            <w:r w:rsidR="000678DF">
              <w:rPr>
                <w:noProof/>
                <w:webHidden/>
              </w:rPr>
              <w:fldChar w:fldCharType="begin"/>
            </w:r>
            <w:r w:rsidR="000678DF">
              <w:rPr>
                <w:noProof/>
                <w:webHidden/>
              </w:rPr>
              <w:instrText xml:space="preserve"> PAGEREF _Toc503284713 \h </w:instrText>
            </w:r>
            <w:r w:rsidR="000678DF">
              <w:rPr>
                <w:noProof/>
                <w:webHidden/>
              </w:rPr>
            </w:r>
            <w:r w:rsidR="000678DF">
              <w:rPr>
                <w:noProof/>
                <w:webHidden/>
              </w:rPr>
              <w:fldChar w:fldCharType="separate"/>
            </w:r>
            <w:r w:rsidR="000678DF">
              <w:rPr>
                <w:noProof/>
                <w:webHidden/>
              </w:rPr>
              <w:t>17</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714" w:history="1">
            <w:r w:rsidR="000678DF" w:rsidRPr="00DA135C">
              <w:rPr>
                <w:rStyle w:val="Hipervnculo"/>
                <w:noProof/>
              </w:rPr>
              <w:t>6.1.1</w:t>
            </w:r>
            <w:r w:rsidR="000678DF">
              <w:rPr>
                <w:rFonts w:asciiTheme="minorHAnsi" w:eastAsiaTheme="minorEastAsia" w:hAnsiTheme="minorHAnsi"/>
                <w:noProof/>
                <w:lang w:eastAsia="es-AR"/>
              </w:rPr>
              <w:tab/>
            </w:r>
            <w:r w:rsidR="000678DF" w:rsidRPr="00DA135C">
              <w:rPr>
                <w:rStyle w:val="Hipervnculo"/>
                <w:noProof/>
              </w:rPr>
              <w:t>Requerimientos generales de usuario FRONT END</w:t>
            </w:r>
            <w:r w:rsidR="000678DF">
              <w:rPr>
                <w:noProof/>
                <w:webHidden/>
              </w:rPr>
              <w:tab/>
            </w:r>
            <w:r w:rsidR="000678DF">
              <w:rPr>
                <w:noProof/>
                <w:webHidden/>
              </w:rPr>
              <w:fldChar w:fldCharType="begin"/>
            </w:r>
            <w:r w:rsidR="000678DF">
              <w:rPr>
                <w:noProof/>
                <w:webHidden/>
              </w:rPr>
              <w:instrText xml:space="preserve"> PAGEREF _Toc503284714 \h </w:instrText>
            </w:r>
            <w:r w:rsidR="000678DF">
              <w:rPr>
                <w:noProof/>
                <w:webHidden/>
              </w:rPr>
            </w:r>
            <w:r w:rsidR="000678DF">
              <w:rPr>
                <w:noProof/>
                <w:webHidden/>
              </w:rPr>
              <w:fldChar w:fldCharType="separate"/>
            </w:r>
            <w:r w:rsidR="000678DF">
              <w:rPr>
                <w:noProof/>
                <w:webHidden/>
              </w:rPr>
              <w:t>18</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715" w:history="1">
            <w:r w:rsidR="000678DF" w:rsidRPr="00DA135C">
              <w:rPr>
                <w:rStyle w:val="Hipervnculo"/>
                <w:noProof/>
              </w:rPr>
              <w:t>6.1.2</w:t>
            </w:r>
            <w:r w:rsidR="000678DF">
              <w:rPr>
                <w:rFonts w:asciiTheme="minorHAnsi" w:eastAsiaTheme="minorEastAsia" w:hAnsiTheme="minorHAnsi"/>
                <w:noProof/>
                <w:lang w:eastAsia="es-AR"/>
              </w:rPr>
              <w:tab/>
            </w:r>
            <w:r w:rsidR="000678DF" w:rsidRPr="00DA135C">
              <w:rPr>
                <w:rStyle w:val="Hipervnculo"/>
                <w:noProof/>
              </w:rPr>
              <w:t>Esquemas generales</w:t>
            </w:r>
            <w:r w:rsidR="000678DF">
              <w:rPr>
                <w:noProof/>
                <w:webHidden/>
              </w:rPr>
              <w:tab/>
            </w:r>
            <w:r w:rsidR="000678DF">
              <w:rPr>
                <w:noProof/>
                <w:webHidden/>
              </w:rPr>
              <w:fldChar w:fldCharType="begin"/>
            </w:r>
            <w:r w:rsidR="000678DF">
              <w:rPr>
                <w:noProof/>
                <w:webHidden/>
              </w:rPr>
              <w:instrText xml:space="preserve"> PAGEREF _Toc503284715 \h </w:instrText>
            </w:r>
            <w:r w:rsidR="000678DF">
              <w:rPr>
                <w:noProof/>
                <w:webHidden/>
              </w:rPr>
            </w:r>
            <w:r w:rsidR="000678DF">
              <w:rPr>
                <w:noProof/>
                <w:webHidden/>
              </w:rPr>
              <w:fldChar w:fldCharType="separate"/>
            </w:r>
            <w:r w:rsidR="000678DF">
              <w:rPr>
                <w:noProof/>
                <w:webHidden/>
              </w:rPr>
              <w:t>18</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716" w:history="1">
            <w:r w:rsidR="000678DF" w:rsidRPr="00DA135C">
              <w:rPr>
                <w:rStyle w:val="Hipervnculo"/>
                <w:noProof/>
              </w:rPr>
              <w:t>6.1.3</w:t>
            </w:r>
            <w:r w:rsidR="000678DF">
              <w:rPr>
                <w:rFonts w:asciiTheme="minorHAnsi" w:eastAsiaTheme="minorEastAsia" w:hAnsiTheme="minorHAnsi"/>
                <w:noProof/>
                <w:lang w:eastAsia="es-AR"/>
              </w:rPr>
              <w:tab/>
            </w:r>
            <w:r w:rsidR="000678DF" w:rsidRPr="00DA135C">
              <w:rPr>
                <w:rStyle w:val="Hipervnculo"/>
                <w:noProof/>
              </w:rPr>
              <w:t>Tiempos y costos</w:t>
            </w:r>
            <w:r w:rsidR="000678DF">
              <w:rPr>
                <w:noProof/>
                <w:webHidden/>
              </w:rPr>
              <w:tab/>
            </w:r>
            <w:r w:rsidR="000678DF">
              <w:rPr>
                <w:noProof/>
                <w:webHidden/>
              </w:rPr>
              <w:fldChar w:fldCharType="begin"/>
            </w:r>
            <w:r w:rsidR="000678DF">
              <w:rPr>
                <w:noProof/>
                <w:webHidden/>
              </w:rPr>
              <w:instrText xml:space="preserve"> PAGEREF _Toc503284716 \h </w:instrText>
            </w:r>
            <w:r w:rsidR="000678DF">
              <w:rPr>
                <w:noProof/>
                <w:webHidden/>
              </w:rPr>
            </w:r>
            <w:r w:rsidR="000678DF">
              <w:rPr>
                <w:noProof/>
                <w:webHidden/>
              </w:rPr>
              <w:fldChar w:fldCharType="separate"/>
            </w:r>
            <w:r w:rsidR="000678DF">
              <w:rPr>
                <w:noProof/>
                <w:webHidden/>
              </w:rPr>
              <w:t>19</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717" w:history="1">
            <w:r w:rsidR="000678DF" w:rsidRPr="00DA135C">
              <w:rPr>
                <w:rStyle w:val="Hipervnculo"/>
                <w:noProof/>
              </w:rPr>
              <w:t>6.1.4</w:t>
            </w:r>
            <w:r w:rsidR="000678DF">
              <w:rPr>
                <w:rFonts w:asciiTheme="minorHAnsi" w:eastAsiaTheme="minorEastAsia" w:hAnsiTheme="minorHAnsi"/>
                <w:noProof/>
                <w:lang w:eastAsia="es-AR"/>
              </w:rPr>
              <w:tab/>
            </w:r>
            <w:r w:rsidR="000678DF" w:rsidRPr="00DA135C">
              <w:rPr>
                <w:rStyle w:val="Hipervnculo"/>
                <w:noProof/>
              </w:rPr>
              <w:t>Operacional</w:t>
            </w:r>
            <w:r w:rsidR="000678DF">
              <w:rPr>
                <w:noProof/>
                <w:webHidden/>
              </w:rPr>
              <w:tab/>
            </w:r>
            <w:r w:rsidR="000678DF">
              <w:rPr>
                <w:noProof/>
                <w:webHidden/>
              </w:rPr>
              <w:fldChar w:fldCharType="begin"/>
            </w:r>
            <w:r w:rsidR="000678DF">
              <w:rPr>
                <w:noProof/>
                <w:webHidden/>
              </w:rPr>
              <w:instrText xml:space="preserve"> PAGEREF _Toc503284717 \h </w:instrText>
            </w:r>
            <w:r w:rsidR="000678DF">
              <w:rPr>
                <w:noProof/>
                <w:webHidden/>
              </w:rPr>
            </w:r>
            <w:r w:rsidR="000678DF">
              <w:rPr>
                <w:noProof/>
                <w:webHidden/>
              </w:rPr>
              <w:fldChar w:fldCharType="separate"/>
            </w:r>
            <w:r w:rsidR="000678DF">
              <w:rPr>
                <w:noProof/>
                <w:webHidden/>
              </w:rPr>
              <w:t>22</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718" w:history="1">
            <w:r w:rsidR="000678DF" w:rsidRPr="00DA135C">
              <w:rPr>
                <w:rStyle w:val="Hipervnculo"/>
                <w:noProof/>
              </w:rPr>
              <w:t>6.1.5</w:t>
            </w:r>
            <w:r w:rsidR="000678DF">
              <w:rPr>
                <w:rFonts w:asciiTheme="minorHAnsi" w:eastAsiaTheme="minorEastAsia" w:hAnsiTheme="minorHAnsi"/>
                <w:noProof/>
                <w:lang w:eastAsia="es-AR"/>
              </w:rPr>
              <w:tab/>
            </w:r>
            <w:r w:rsidR="000678DF" w:rsidRPr="00DA135C">
              <w:rPr>
                <w:rStyle w:val="Hipervnculo"/>
                <w:noProof/>
              </w:rPr>
              <w:t>Estadísticas de interés Relacionadas</w:t>
            </w:r>
            <w:r w:rsidR="000678DF">
              <w:rPr>
                <w:noProof/>
                <w:webHidden/>
              </w:rPr>
              <w:tab/>
            </w:r>
            <w:r w:rsidR="000678DF">
              <w:rPr>
                <w:noProof/>
                <w:webHidden/>
              </w:rPr>
              <w:fldChar w:fldCharType="begin"/>
            </w:r>
            <w:r w:rsidR="000678DF">
              <w:rPr>
                <w:noProof/>
                <w:webHidden/>
              </w:rPr>
              <w:instrText xml:space="preserve"> PAGEREF _Toc503284718 \h </w:instrText>
            </w:r>
            <w:r w:rsidR="000678DF">
              <w:rPr>
                <w:noProof/>
                <w:webHidden/>
              </w:rPr>
            </w:r>
            <w:r w:rsidR="000678DF">
              <w:rPr>
                <w:noProof/>
                <w:webHidden/>
              </w:rPr>
              <w:fldChar w:fldCharType="separate"/>
            </w:r>
            <w:r w:rsidR="000678DF">
              <w:rPr>
                <w:noProof/>
                <w:webHidden/>
              </w:rPr>
              <w:t>24</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719" w:history="1">
            <w:r w:rsidR="000678DF" w:rsidRPr="00DA135C">
              <w:rPr>
                <w:rStyle w:val="Hipervnculo"/>
                <w:noProof/>
              </w:rPr>
              <w:t>6.1.6</w:t>
            </w:r>
            <w:r w:rsidR="000678DF">
              <w:rPr>
                <w:rFonts w:asciiTheme="minorHAnsi" w:eastAsiaTheme="minorEastAsia" w:hAnsiTheme="minorHAnsi"/>
                <w:noProof/>
                <w:lang w:eastAsia="es-AR"/>
              </w:rPr>
              <w:tab/>
            </w:r>
            <w:r w:rsidR="000678DF" w:rsidRPr="00DA135C">
              <w:rPr>
                <w:rStyle w:val="Hipervnculo"/>
                <w:noProof/>
              </w:rPr>
              <w:t>Reportes customizados para 3° Organismos</w:t>
            </w:r>
            <w:r w:rsidR="000678DF">
              <w:rPr>
                <w:noProof/>
                <w:webHidden/>
              </w:rPr>
              <w:tab/>
            </w:r>
            <w:r w:rsidR="000678DF">
              <w:rPr>
                <w:noProof/>
                <w:webHidden/>
              </w:rPr>
              <w:fldChar w:fldCharType="begin"/>
            </w:r>
            <w:r w:rsidR="000678DF">
              <w:rPr>
                <w:noProof/>
                <w:webHidden/>
              </w:rPr>
              <w:instrText xml:space="preserve"> PAGEREF _Toc503284719 \h </w:instrText>
            </w:r>
            <w:r w:rsidR="000678DF">
              <w:rPr>
                <w:noProof/>
                <w:webHidden/>
              </w:rPr>
            </w:r>
            <w:r w:rsidR="000678DF">
              <w:rPr>
                <w:noProof/>
                <w:webHidden/>
              </w:rPr>
              <w:fldChar w:fldCharType="separate"/>
            </w:r>
            <w:r w:rsidR="000678DF">
              <w:rPr>
                <w:noProof/>
                <w:webHidden/>
              </w:rPr>
              <w:t>24</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20" w:history="1">
            <w:r w:rsidR="000678DF" w:rsidRPr="00DA135C">
              <w:rPr>
                <w:rStyle w:val="Hipervnculo"/>
                <w:noProof/>
              </w:rPr>
              <w:t>6.2</w:t>
            </w:r>
            <w:r w:rsidR="000678DF">
              <w:rPr>
                <w:rFonts w:asciiTheme="minorHAnsi" w:eastAsiaTheme="minorEastAsia" w:hAnsiTheme="minorHAnsi"/>
                <w:noProof/>
                <w:lang w:eastAsia="es-AR"/>
              </w:rPr>
              <w:tab/>
            </w:r>
            <w:r w:rsidR="000678DF" w:rsidRPr="00DA135C">
              <w:rPr>
                <w:rStyle w:val="Hipervnculo"/>
                <w:noProof/>
              </w:rPr>
              <w:t>Back End</w:t>
            </w:r>
            <w:r w:rsidR="000678DF">
              <w:rPr>
                <w:noProof/>
                <w:webHidden/>
              </w:rPr>
              <w:tab/>
            </w:r>
            <w:r w:rsidR="000678DF">
              <w:rPr>
                <w:noProof/>
                <w:webHidden/>
              </w:rPr>
              <w:fldChar w:fldCharType="begin"/>
            </w:r>
            <w:r w:rsidR="000678DF">
              <w:rPr>
                <w:noProof/>
                <w:webHidden/>
              </w:rPr>
              <w:instrText xml:space="preserve"> PAGEREF _Toc503284720 \h </w:instrText>
            </w:r>
            <w:r w:rsidR="000678DF">
              <w:rPr>
                <w:noProof/>
                <w:webHidden/>
              </w:rPr>
            </w:r>
            <w:r w:rsidR="000678DF">
              <w:rPr>
                <w:noProof/>
                <w:webHidden/>
              </w:rPr>
              <w:fldChar w:fldCharType="separate"/>
            </w:r>
            <w:r w:rsidR="000678DF">
              <w:rPr>
                <w:noProof/>
                <w:webHidden/>
              </w:rPr>
              <w:t>25</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721" w:history="1">
            <w:r w:rsidR="000678DF" w:rsidRPr="00DA135C">
              <w:rPr>
                <w:rStyle w:val="Hipervnculo"/>
                <w:noProof/>
              </w:rPr>
              <w:t>6.2.1</w:t>
            </w:r>
            <w:r w:rsidR="000678DF">
              <w:rPr>
                <w:rFonts w:asciiTheme="minorHAnsi" w:eastAsiaTheme="minorEastAsia" w:hAnsiTheme="minorHAnsi"/>
                <w:noProof/>
                <w:lang w:eastAsia="es-AR"/>
              </w:rPr>
              <w:tab/>
            </w:r>
            <w:r w:rsidR="000678DF" w:rsidRPr="00DA135C">
              <w:rPr>
                <w:rStyle w:val="Hipervnculo"/>
                <w:noProof/>
              </w:rPr>
              <w:t>Los requerimientos de usuario generales</w:t>
            </w:r>
            <w:r w:rsidR="000678DF">
              <w:rPr>
                <w:noProof/>
                <w:webHidden/>
              </w:rPr>
              <w:tab/>
            </w:r>
            <w:r w:rsidR="000678DF">
              <w:rPr>
                <w:noProof/>
                <w:webHidden/>
              </w:rPr>
              <w:fldChar w:fldCharType="begin"/>
            </w:r>
            <w:r w:rsidR="000678DF">
              <w:rPr>
                <w:noProof/>
                <w:webHidden/>
              </w:rPr>
              <w:instrText xml:space="preserve"> PAGEREF _Toc503284721 \h </w:instrText>
            </w:r>
            <w:r w:rsidR="000678DF">
              <w:rPr>
                <w:noProof/>
                <w:webHidden/>
              </w:rPr>
            </w:r>
            <w:r w:rsidR="000678DF">
              <w:rPr>
                <w:noProof/>
                <w:webHidden/>
              </w:rPr>
              <w:fldChar w:fldCharType="separate"/>
            </w:r>
            <w:r w:rsidR="000678DF">
              <w:rPr>
                <w:noProof/>
                <w:webHidden/>
              </w:rPr>
              <w:t>25</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722" w:history="1">
            <w:r w:rsidR="000678DF" w:rsidRPr="00DA135C">
              <w:rPr>
                <w:rStyle w:val="Hipervnculo"/>
                <w:noProof/>
              </w:rPr>
              <w:t>6.2.2</w:t>
            </w:r>
            <w:r w:rsidR="000678DF">
              <w:rPr>
                <w:rFonts w:asciiTheme="minorHAnsi" w:eastAsiaTheme="minorEastAsia" w:hAnsiTheme="minorHAnsi"/>
                <w:noProof/>
                <w:lang w:eastAsia="es-AR"/>
              </w:rPr>
              <w:tab/>
            </w:r>
            <w:r w:rsidR="000678DF" w:rsidRPr="00DA135C">
              <w:rPr>
                <w:rStyle w:val="Hipervnculo"/>
                <w:noProof/>
              </w:rPr>
              <w:t>Intervenciones Previas</w:t>
            </w:r>
            <w:r w:rsidR="000678DF">
              <w:rPr>
                <w:noProof/>
                <w:webHidden/>
              </w:rPr>
              <w:tab/>
            </w:r>
            <w:r w:rsidR="000678DF">
              <w:rPr>
                <w:noProof/>
                <w:webHidden/>
              </w:rPr>
              <w:fldChar w:fldCharType="begin"/>
            </w:r>
            <w:r w:rsidR="000678DF">
              <w:rPr>
                <w:noProof/>
                <w:webHidden/>
              </w:rPr>
              <w:instrText xml:space="preserve"> PAGEREF _Toc503284722 \h </w:instrText>
            </w:r>
            <w:r w:rsidR="000678DF">
              <w:rPr>
                <w:noProof/>
                <w:webHidden/>
              </w:rPr>
            </w:r>
            <w:r w:rsidR="000678DF">
              <w:rPr>
                <w:noProof/>
                <w:webHidden/>
              </w:rPr>
              <w:fldChar w:fldCharType="separate"/>
            </w:r>
            <w:r w:rsidR="000678DF">
              <w:rPr>
                <w:noProof/>
                <w:webHidden/>
              </w:rPr>
              <w:t>26</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723" w:history="1">
            <w:r w:rsidR="000678DF" w:rsidRPr="00DA135C">
              <w:rPr>
                <w:rStyle w:val="Hipervnculo"/>
                <w:noProof/>
              </w:rPr>
              <w:t>6.2.3</w:t>
            </w:r>
            <w:r w:rsidR="000678DF">
              <w:rPr>
                <w:rFonts w:asciiTheme="minorHAnsi" w:eastAsiaTheme="minorEastAsia" w:hAnsiTheme="minorHAnsi"/>
                <w:noProof/>
                <w:lang w:eastAsia="es-AR"/>
              </w:rPr>
              <w:tab/>
            </w:r>
            <w:r w:rsidR="000678DF" w:rsidRPr="00DA135C">
              <w:rPr>
                <w:rStyle w:val="Hipervnculo"/>
                <w:noProof/>
              </w:rPr>
              <w:t>DGA</w:t>
            </w:r>
            <w:r w:rsidR="000678DF">
              <w:rPr>
                <w:noProof/>
                <w:webHidden/>
              </w:rPr>
              <w:tab/>
            </w:r>
            <w:r w:rsidR="000678DF">
              <w:rPr>
                <w:noProof/>
                <w:webHidden/>
              </w:rPr>
              <w:fldChar w:fldCharType="begin"/>
            </w:r>
            <w:r w:rsidR="000678DF">
              <w:rPr>
                <w:noProof/>
                <w:webHidden/>
              </w:rPr>
              <w:instrText xml:space="preserve"> PAGEREF _Toc503284723 \h </w:instrText>
            </w:r>
            <w:r w:rsidR="000678DF">
              <w:rPr>
                <w:noProof/>
                <w:webHidden/>
              </w:rPr>
            </w:r>
            <w:r w:rsidR="000678DF">
              <w:rPr>
                <w:noProof/>
                <w:webHidden/>
              </w:rPr>
              <w:fldChar w:fldCharType="separate"/>
            </w:r>
            <w:r w:rsidR="000678DF">
              <w:rPr>
                <w:noProof/>
                <w:webHidden/>
              </w:rPr>
              <w:t>49</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724" w:history="1">
            <w:r w:rsidR="000678DF" w:rsidRPr="00DA135C">
              <w:rPr>
                <w:rStyle w:val="Hipervnculo"/>
              </w:rPr>
              <w:t>7</w:t>
            </w:r>
            <w:r w:rsidR="000678DF">
              <w:rPr>
                <w:rFonts w:asciiTheme="minorHAnsi" w:eastAsiaTheme="minorEastAsia" w:hAnsiTheme="minorHAnsi"/>
                <w:b w:val="0"/>
                <w:lang w:eastAsia="es-AR"/>
              </w:rPr>
              <w:tab/>
            </w:r>
            <w:r w:rsidR="000678DF" w:rsidRPr="00DA135C">
              <w:rPr>
                <w:rStyle w:val="Hipervnculo"/>
              </w:rPr>
              <w:t>Capacitación</w:t>
            </w:r>
            <w:r w:rsidR="000678DF">
              <w:rPr>
                <w:webHidden/>
              </w:rPr>
              <w:tab/>
            </w:r>
            <w:r w:rsidR="000678DF">
              <w:rPr>
                <w:webHidden/>
              </w:rPr>
              <w:fldChar w:fldCharType="begin"/>
            </w:r>
            <w:r w:rsidR="000678DF">
              <w:rPr>
                <w:webHidden/>
              </w:rPr>
              <w:instrText xml:space="preserve"> PAGEREF _Toc503284724 \h </w:instrText>
            </w:r>
            <w:r w:rsidR="000678DF">
              <w:rPr>
                <w:webHidden/>
              </w:rPr>
            </w:r>
            <w:r w:rsidR="000678DF">
              <w:rPr>
                <w:webHidden/>
              </w:rPr>
              <w:fldChar w:fldCharType="separate"/>
            </w:r>
            <w:r w:rsidR="000678DF">
              <w:rPr>
                <w:webHidden/>
              </w:rPr>
              <w:t>57</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25" w:history="1">
            <w:r w:rsidR="000678DF" w:rsidRPr="00DA135C">
              <w:rPr>
                <w:rStyle w:val="Hipervnculo"/>
                <w:noProof/>
              </w:rPr>
              <w:t>7.1</w:t>
            </w:r>
            <w:r w:rsidR="000678DF">
              <w:rPr>
                <w:rFonts w:asciiTheme="minorHAnsi" w:eastAsiaTheme="minorEastAsia" w:hAnsiTheme="minorHAnsi"/>
                <w:noProof/>
                <w:lang w:eastAsia="es-AR"/>
              </w:rPr>
              <w:tab/>
            </w:r>
            <w:r w:rsidR="000678DF" w:rsidRPr="00DA135C">
              <w:rPr>
                <w:rStyle w:val="Hipervnculo"/>
                <w:noProof/>
              </w:rPr>
              <w:t>Guía de instructivos</w:t>
            </w:r>
            <w:r w:rsidR="000678DF">
              <w:rPr>
                <w:noProof/>
                <w:webHidden/>
              </w:rPr>
              <w:tab/>
            </w:r>
            <w:r w:rsidR="000678DF">
              <w:rPr>
                <w:noProof/>
                <w:webHidden/>
              </w:rPr>
              <w:fldChar w:fldCharType="begin"/>
            </w:r>
            <w:r w:rsidR="000678DF">
              <w:rPr>
                <w:noProof/>
                <w:webHidden/>
              </w:rPr>
              <w:instrText xml:space="preserve"> PAGEREF _Toc503284725 \h </w:instrText>
            </w:r>
            <w:r w:rsidR="000678DF">
              <w:rPr>
                <w:noProof/>
                <w:webHidden/>
              </w:rPr>
            </w:r>
            <w:r w:rsidR="000678DF">
              <w:rPr>
                <w:noProof/>
                <w:webHidden/>
              </w:rPr>
              <w:fldChar w:fldCharType="separate"/>
            </w:r>
            <w:r w:rsidR="000678DF">
              <w:rPr>
                <w:noProof/>
                <w:webHidden/>
              </w:rPr>
              <w:t>57</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26" w:history="1">
            <w:r w:rsidR="000678DF" w:rsidRPr="00DA135C">
              <w:rPr>
                <w:rStyle w:val="Hipervnculo"/>
                <w:noProof/>
              </w:rPr>
              <w:t>7.2</w:t>
            </w:r>
            <w:r w:rsidR="000678DF">
              <w:rPr>
                <w:rFonts w:asciiTheme="minorHAnsi" w:eastAsiaTheme="minorEastAsia" w:hAnsiTheme="minorHAnsi"/>
                <w:noProof/>
                <w:lang w:eastAsia="es-AR"/>
              </w:rPr>
              <w:tab/>
            </w:r>
            <w:r w:rsidR="000678DF" w:rsidRPr="00DA135C">
              <w:rPr>
                <w:rStyle w:val="Hipervnculo"/>
                <w:noProof/>
              </w:rPr>
              <w:t>Tutoriales</w:t>
            </w:r>
            <w:r w:rsidR="000678DF">
              <w:rPr>
                <w:noProof/>
                <w:webHidden/>
              </w:rPr>
              <w:tab/>
            </w:r>
            <w:r w:rsidR="000678DF">
              <w:rPr>
                <w:noProof/>
                <w:webHidden/>
              </w:rPr>
              <w:fldChar w:fldCharType="begin"/>
            </w:r>
            <w:r w:rsidR="000678DF">
              <w:rPr>
                <w:noProof/>
                <w:webHidden/>
              </w:rPr>
              <w:instrText xml:space="preserve"> PAGEREF _Toc503284726 \h </w:instrText>
            </w:r>
            <w:r w:rsidR="000678DF">
              <w:rPr>
                <w:noProof/>
                <w:webHidden/>
              </w:rPr>
            </w:r>
            <w:r w:rsidR="000678DF">
              <w:rPr>
                <w:noProof/>
                <w:webHidden/>
              </w:rPr>
              <w:fldChar w:fldCharType="separate"/>
            </w:r>
            <w:r w:rsidR="000678DF">
              <w:rPr>
                <w:noProof/>
                <w:webHidden/>
              </w:rPr>
              <w:t>58</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27" w:history="1">
            <w:r w:rsidR="000678DF" w:rsidRPr="00DA135C">
              <w:rPr>
                <w:rStyle w:val="Hipervnculo"/>
                <w:noProof/>
              </w:rPr>
              <w:t>7.3</w:t>
            </w:r>
            <w:r w:rsidR="000678DF">
              <w:rPr>
                <w:rFonts w:asciiTheme="minorHAnsi" w:eastAsiaTheme="minorEastAsia" w:hAnsiTheme="minorHAnsi"/>
                <w:noProof/>
                <w:lang w:eastAsia="es-AR"/>
              </w:rPr>
              <w:tab/>
            </w:r>
            <w:r w:rsidR="000678DF" w:rsidRPr="00DA135C">
              <w:rPr>
                <w:rStyle w:val="Hipervnculo"/>
                <w:noProof/>
              </w:rPr>
              <w:t>Documentos de interés</w:t>
            </w:r>
            <w:r w:rsidR="000678DF">
              <w:rPr>
                <w:noProof/>
                <w:webHidden/>
              </w:rPr>
              <w:tab/>
            </w:r>
            <w:r w:rsidR="000678DF">
              <w:rPr>
                <w:noProof/>
                <w:webHidden/>
              </w:rPr>
              <w:fldChar w:fldCharType="begin"/>
            </w:r>
            <w:r w:rsidR="000678DF">
              <w:rPr>
                <w:noProof/>
                <w:webHidden/>
              </w:rPr>
              <w:instrText xml:space="preserve"> PAGEREF _Toc503284727 \h </w:instrText>
            </w:r>
            <w:r w:rsidR="000678DF">
              <w:rPr>
                <w:noProof/>
                <w:webHidden/>
              </w:rPr>
            </w:r>
            <w:r w:rsidR="000678DF">
              <w:rPr>
                <w:noProof/>
                <w:webHidden/>
              </w:rPr>
              <w:fldChar w:fldCharType="separate"/>
            </w:r>
            <w:r w:rsidR="000678DF">
              <w:rPr>
                <w:noProof/>
                <w:webHidden/>
              </w:rPr>
              <w:t>58</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28" w:history="1">
            <w:r w:rsidR="000678DF" w:rsidRPr="00DA135C">
              <w:rPr>
                <w:rStyle w:val="Hipervnculo"/>
                <w:noProof/>
              </w:rPr>
              <w:t>7.4</w:t>
            </w:r>
            <w:r w:rsidR="000678DF">
              <w:rPr>
                <w:rFonts w:asciiTheme="minorHAnsi" w:eastAsiaTheme="minorEastAsia" w:hAnsiTheme="minorHAnsi"/>
                <w:noProof/>
                <w:lang w:eastAsia="es-AR"/>
              </w:rPr>
              <w:tab/>
            </w:r>
            <w:r w:rsidR="000678DF" w:rsidRPr="00DA135C">
              <w:rPr>
                <w:rStyle w:val="Hipervnculo"/>
                <w:noProof/>
              </w:rPr>
              <w:t>Apartado especial para “exporta Simple”</w:t>
            </w:r>
            <w:r w:rsidR="000678DF">
              <w:rPr>
                <w:noProof/>
                <w:webHidden/>
              </w:rPr>
              <w:tab/>
            </w:r>
            <w:r w:rsidR="000678DF">
              <w:rPr>
                <w:noProof/>
                <w:webHidden/>
              </w:rPr>
              <w:fldChar w:fldCharType="begin"/>
            </w:r>
            <w:r w:rsidR="000678DF">
              <w:rPr>
                <w:noProof/>
                <w:webHidden/>
              </w:rPr>
              <w:instrText xml:space="preserve"> PAGEREF _Toc503284728 \h </w:instrText>
            </w:r>
            <w:r w:rsidR="000678DF">
              <w:rPr>
                <w:noProof/>
                <w:webHidden/>
              </w:rPr>
            </w:r>
            <w:r w:rsidR="000678DF">
              <w:rPr>
                <w:noProof/>
                <w:webHidden/>
              </w:rPr>
              <w:fldChar w:fldCharType="separate"/>
            </w:r>
            <w:r w:rsidR="000678DF">
              <w:rPr>
                <w:noProof/>
                <w:webHidden/>
              </w:rPr>
              <w:t>58</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29" w:history="1">
            <w:r w:rsidR="000678DF" w:rsidRPr="00DA135C">
              <w:rPr>
                <w:rStyle w:val="Hipervnculo"/>
                <w:noProof/>
              </w:rPr>
              <w:t>7.5</w:t>
            </w:r>
            <w:r w:rsidR="000678DF">
              <w:rPr>
                <w:rFonts w:asciiTheme="minorHAnsi" w:eastAsiaTheme="minorEastAsia" w:hAnsiTheme="minorHAnsi"/>
                <w:noProof/>
                <w:lang w:eastAsia="es-AR"/>
              </w:rPr>
              <w:tab/>
            </w:r>
            <w:r w:rsidR="000678DF" w:rsidRPr="00DA135C">
              <w:rPr>
                <w:rStyle w:val="Hipervnculo"/>
                <w:noProof/>
              </w:rPr>
              <w:t>Apartado especial para régimen de courier y envíos postales</w:t>
            </w:r>
            <w:r w:rsidR="000678DF">
              <w:rPr>
                <w:noProof/>
                <w:webHidden/>
              </w:rPr>
              <w:tab/>
            </w:r>
            <w:r w:rsidR="000678DF">
              <w:rPr>
                <w:noProof/>
                <w:webHidden/>
              </w:rPr>
              <w:fldChar w:fldCharType="begin"/>
            </w:r>
            <w:r w:rsidR="000678DF">
              <w:rPr>
                <w:noProof/>
                <w:webHidden/>
              </w:rPr>
              <w:instrText xml:space="preserve"> PAGEREF _Toc503284729 \h </w:instrText>
            </w:r>
            <w:r w:rsidR="000678DF">
              <w:rPr>
                <w:noProof/>
                <w:webHidden/>
              </w:rPr>
            </w:r>
            <w:r w:rsidR="000678DF">
              <w:rPr>
                <w:noProof/>
                <w:webHidden/>
              </w:rPr>
              <w:fldChar w:fldCharType="separate"/>
            </w:r>
            <w:r w:rsidR="000678DF">
              <w:rPr>
                <w:noProof/>
                <w:webHidden/>
              </w:rPr>
              <w:t>58</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30" w:history="1">
            <w:r w:rsidR="000678DF" w:rsidRPr="00DA135C">
              <w:rPr>
                <w:rStyle w:val="Hipervnculo"/>
                <w:noProof/>
              </w:rPr>
              <w:t>7.6</w:t>
            </w:r>
            <w:r w:rsidR="000678DF">
              <w:rPr>
                <w:rFonts w:asciiTheme="minorHAnsi" w:eastAsiaTheme="minorEastAsia" w:hAnsiTheme="minorHAnsi"/>
                <w:noProof/>
                <w:lang w:eastAsia="es-AR"/>
              </w:rPr>
              <w:tab/>
            </w:r>
            <w:r w:rsidR="000678DF" w:rsidRPr="00DA135C">
              <w:rPr>
                <w:rStyle w:val="Hipervnculo"/>
                <w:noProof/>
              </w:rPr>
              <w:t>Manuales para el  usuario VUCE</w:t>
            </w:r>
            <w:r w:rsidR="000678DF">
              <w:rPr>
                <w:noProof/>
                <w:webHidden/>
              </w:rPr>
              <w:tab/>
            </w:r>
            <w:r w:rsidR="000678DF">
              <w:rPr>
                <w:noProof/>
                <w:webHidden/>
              </w:rPr>
              <w:fldChar w:fldCharType="begin"/>
            </w:r>
            <w:r w:rsidR="000678DF">
              <w:rPr>
                <w:noProof/>
                <w:webHidden/>
              </w:rPr>
              <w:instrText xml:space="preserve"> PAGEREF _Toc503284730 \h </w:instrText>
            </w:r>
            <w:r w:rsidR="000678DF">
              <w:rPr>
                <w:noProof/>
                <w:webHidden/>
              </w:rPr>
            </w:r>
            <w:r w:rsidR="000678DF">
              <w:rPr>
                <w:noProof/>
                <w:webHidden/>
              </w:rPr>
              <w:fldChar w:fldCharType="separate"/>
            </w:r>
            <w:r w:rsidR="000678DF">
              <w:rPr>
                <w:noProof/>
                <w:webHidden/>
              </w:rPr>
              <w:t>59</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731" w:history="1">
            <w:r w:rsidR="000678DF" w:rsidRPr="00DA135C">
              <w:rPr>
                <w:rStyle w:val="Hipervnculo"/>
                <w:noProof/>
              </w:rPr>
              <w:t>7.6.1</w:t>
            </w:r>
            <w:r w:rsidR="000678DF">
              <w:rPr>
                <w:rFonts w:asciiTheme="minorHAnsi" w:eastAsiaTheme="minorEastAsia" w:hAnsiTheme="minorHAnsi"/>
                <w:noProof/>
                <w:lang w:eastAsia="es-AR"/>
              </w:rPr>
              <w:tab/>
            </w:r>
            <w:r w:rsidR="000678DF" w:rsidRPr="00DA135C">
              <w:rPr>
                <w:rStyle w:val="Hipervnculo"/>
                <w:noProof/>
              </w:rPr>
              <w:t>Manual de usuario (nivel medio)</w:t>
            </w:r>
            <w:r w:rsidR="000678DF">
              <w:rPr>
                <w:noProof/>
                <w:webHidden/>
              </w:rPr>
              <w:tab/>
            </w:r>
            <w:r w:rsidR="000678DF">
              <w:rPr>
                <w:noProof/>
                <w:webHidden/>
              </w:rPr>
              <w:fldChar w:fldCharType="begin"/>
            </w:r>
            <w:r w:rsidR="000678DF">
              <w:rPr>
                <w:noProof/>
                <w:webHidden/>
              </w:rPr>
              <w:instrText xml:space="preserve"> PAGEREF _Toc503284731 \h </w:instrText>
            </w:r>
            <w:r w:rsidR="000678DF">
              <w:rPr>
                <w:noProof/>
                <w:webHidden/>
              </w:rPr>
            </w:r>
            <w:r w:rsidR="000678DF">
              <w:rPr>
                <w:noProof/>
                <w:webHidden/>
              </w:rPr>
              <w:fldChar w:fldCharType="separate"/>
            </w:r>
            <w:r w:rsidR="000678DF">
              <w:rPr>
                <w:noProof/>
                <w:webHidden/>
              </w:rPr>
              <w:t>59</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732" w:history="1">
            <w:r w:rsidR="000678DF" w:rsidRPr="00DA135C">
              <w:rPr>
                <w:rStyle w:val="Hipervnculo"/>
                <w:noProof/>
              </w:rPr>
              <w:t>7.6.2</w:t>
            </w:r>
            <w:r w:rsidR="000678DF">
              <w:rPr>
                <w:rFonts w:asciiTheme="minorHAnsi" w:eastAsiaTheme="minorEastAsia" w:hAnsiTheme="minorHAnsi"/>
                <w:noProof/>
                <w:lang w:eastAsia="es-AR"/>
              </w:rPr>
              <w:tab/>
            </w:r>
            <w:r w:rsidR="000678DF" w:rsidRPr="00DA135C">
              <w:rPr>
                <w:rStyle w:val="Hipervnculo"/>
                <w:noProof/>
              </w:rPr>
              <w:t>Manual de usuario transaccional (de máximo detalle)</w:t>
            </w:r>
            <w:r w:rsidR="000678DF">
              <w:rPr>
                <w:noProof/>
                <w:webHidden/>
              </w:rPr>
              <w:tab/>
            </w:r>
            <w:r w:rsidR="000678DF">
              <w:rPr>
                <w:noProof/>
                <w:webHidden/>
              </w:rPr>
              <w:fldChar w:fldCharType="begin"/>
            </w:r>
            <w:r w:rsidR="000678DF">
              <w:rPr>
                <w:noProof/>
                <w:webHidden/>
              </w:rPr>
              <w:instrText xml:space="preserve"> PAGEREF _Toc503284732 \h </w:instrText>
            </w:r>
            <w:r w:rsidR="000678DF">
              <w:rPr>
                <w:noProof/>
                <w:webHidden/>
              </w:rPr>
            </w:r>
            <w:r w:rsidR="000678DF">
              <w:rPr>
                <w:noProof/>
                <w:webHidden/>
              </w:rPr>
              <w:fldChar w:fldCharType="separate"/>
            </w:r>
            <w:r w:rsidR="000678DF">
              <w:rPr>
                <w:noProof/>
                <w:webHidden/>
              </w:rPr>
              <w:t>59</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33" w:history="1">
            <w:r w:rsidR="000678DF" w:rsidRPr="00DA135C">
              <w:rPr>
                <w:rStyle w:val="Hipervnculo"/>
                <w:noProof/>
              </w:rPr>
              <w:t>7.7</w:t>
            </w:r>
            <w:r w:rsidR="000678DF">
              <w:rPr>
                <w:rFonts w:asciiTheme="minorHAnsi" w:eastAsiaTheme="minorEastAsia" w:hAnsiTheme="minorHAnsi"/>
                <w:noProof/>
                <w:lang w:eastAsia="es-AR"/>
              </w:rPr>
              <w:tab/>
            </w:r>
            <w:r w:rsidR="000678DF" w:rsidRPr="00DA135C">
              <w:rPr>
                <w:rStyle w:val="Hipervnculo"/>
                <w:noProof/>
              </w:rPr>
              <w:t>Herramientas Útiles</w:t>
            </w:r>
            <w:r w:rsidR="000678DF">
              <w:rPr>
                <w:noProof/>
                <w:webHidden/>
              </w:rPr>
              <w:tab/>
            </w:r>
            <w:r w:rsidR="000678DF">
              <w:rPr>
                <w:noProof/>
                <w:webHidden/>
              </w:rPr>
              <w:fldChar w:fldCharType="begin"/>
            </w:r>
            <w:r w:rsidR="000678DF">
              <w:rPr>
                <w:noProof/>
                <w:webHidden/>
              </w:rPr>
              <w:instrText xml:space="preserve"> PAGEREF _Toc503284733 \h </w:instrText>
            </w:r>
            <w:r w:rsidR="000678DF">
              <w:rPr>
                <w:noProof/>
                <w:webHidden/>
              </w:rPr>
            </w:r>
            <w:r w:rsidR="000678DF">
              <w:rPr>
                <w:noProof/>
                <w:webHidden/>
              </w:rPr>
              <w:fldChar w:fldCharType="separate"/>
            </w:r>
            <w:r w:rsidR="000678DF">
              <w:rPr>
                <w:noProof/>
                <w:webHidden/>
              </w:rPr>
              <w:t>59</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734" w:history="1">
            <w:r w:rsidR="000678DF" w:rsidRPr="00DA135C">
              <w:rPr>
                <w:rStyle w:val="Hipervnculo"/>
                <w:noProof/>
              </w:rPr>
              <w:t>7.7.1</w:t>
            </w:r>
            <w:r w:rsidR="000678DF">
              <w:rPr>
                <w:rFonts w:asciiTheme="minorHAnsi" w:eastAsiaTheme="minorEastAsia" w:hAnsiTheme="minorHAnsi"/>
                <w:noProof/>
                <w:lang w:eastAsia="es-AR"/>
              </w:rPr>
              <w:tab/>
            </w:r>
            <w:r w:rsidR="000678DF" w:rsidRPr="00DA135C">
              <w:rPr>
                <w:rStyle w:val="Hipervnculo"/>
                <w:noProof/>
              </w:rPr>
              <w:t>Conozca su precio FOB de exportación</w:t>
            </w:r>
            <w:r w:rsidR="000678DF">
              <w:rPr>
                <w:noProof/>
                <w:webHidden/>
              </w:rPr>
              <w:tab/>
            </w:r>
            <w:r w:rsidR="000678DF">
              <w:rPr>
                <w:noProof/>
                <w:webHidden/>
              </w:rPr>
              <w:fldChar w:fldCharType="begin"/>
            </w:r>
            <w:r w:rsidR="000678DF">
              <w:rPr>
                <w:noProof/>
                <w:webHidden/>
              </w:rPr>
              <w:instrText xml:space="preserve"> PAGEREF _Toc503284734 \h </w:instrText>
            </w:r>
            <w:r w:rsidR="000678DF">
              <w:rPr>
                <w:noProof/>
                <w:webHidden/>
              </w:rPr>
            </w:r>
            <w:r w:rsidR="000678DF">
              <w:rPr>
                <w:noProof/>
                <w:webHidden/>
              </w:rPr>
              <w:fldChar w:fldCharType="separate"/>
            </w:r>
            <w:r w:rsidR="000678DF">
              <w:rPr>
                <w:noProof/>
                <w:webHidden/>
              </w:rPr>
              <w:t>59</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735" w:history="1">
            <w:r w:rsidR="000678DF" w:rsidRPr="00DA135C">
              <w:rPr>
                <w:rStyle w:val="Hipervnculo"/>
                <w:noProof/>
              </w:rPr>
              <w:t>7.7.2</w:t>
            </w:r>
            <w:r w:rsidR="000678DF">
              <w:rPr>
                <w:rFonts w:asciiTheme="minorHAnsi" w:eastAsiaTheme="minorEastAsia" w:hAnsiTheme="minorHAnsi"/>
                <w:noProof/>
                <w:lang w:eastAsia="es-AR"/>
              </w:rPr>
              <w:tab/>
            </w:r>
            <w:r w:rsidR="000678DF" w:rsidRPr="00DA135C">
              <w:rPr>
                <w:rStyle w:val="Hipervnculo"/>
                <w:noProof/>
              </w:rPr>
              <w:t>Conozca su costo total de importación</w:t>
            </w:r>
            <w:r w:rsidR="000678DF">
              <w:rPr>
                <w:noProof/>
                <w:webHidden/>
              </w:rPr>
              <w:tab/>
            </w:r>
            <w:r w:rsidR="000678DF">
              <w:rPr>
                <w:noProof/>
                <w:webHidden/>
              </w:rPr>
              <w:fldChar w:fldCharType="begin"/>
            </w:r>
            <w:r w:rsidR="000678DF">
              <w:rPr>
                <w:noProof/>
                <w:webHidden/>
              </w:rPr>
              <w:instrText xml:space="preserve"> PAGEREF _Toc503284735 \h </w:instrText>
            </w:r>
            <w:r w:rsidR="000678DF">
              <w:rPr>
                <w:noProof/>
                <w:webHidden/>
              </w:rPr>
            </w:r>
            <w:r w:rsidR="000678DF">
              <w:rPr>
                <w:noProof/>
                <w:webHidden/>
              </w:rPr>
              <w:fldChar w:fldCharType="separate"/>
            </w:r>
            <w:r w:rsidR="000678DF">
              <w:rPr>
                <w:noProof/>
                <w:webHidden/>
              </w:rPr>
              <w:t>60</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736" w:history="1">
            <w:r w:rsidR="000678DF" w:rsidRPr="00DA135C">
              <w:rPr>
                <w:rStyle w:val="Hipervnculo"/>
                <w:noProof/>
              </w:rPr>
              <w:t>7.7.3</w:t>
            </w:r>
            <w:r w:rsidR="000678DF">
              <w:rPr>
                <w:rFonts w:asciiTheme="minorHAnsi" w:eastAsiaTheme="minorEastAsia" w:hAnsiTheme="minorHAnsi"/>
                <w:noProof/>
                <w:lang w:eastAsia="es-AR"/>
              </w:rPr>
              <w:tab/>
            </w:r>
            <w:r w:rsidR="000678DF" w:rsidRPr="00DA135C">
              <w:rPr>
                <w:rStyle w:val="Hipervnculo"/>
                <w:noProof/>
              </w:rPr>
              <w:t>Conversores de medida</w:t>
            </w:r>
            <w:r w:rsidR="000678DF">
              <w:rPr>
                <w:noProof/>
                <w:webHidden/>
              </w:rPr>
              <w:tab/>
            </w:r>
            <w:r w:rsidR="000678DF">
              <w:rPr>
                <w:noProof/>
                <w:webHidden/>
              </w:rPr>
              <w:fldChar w:fldCharType="begin"/>
            </w:r>
            <w:r w:rsidR="000678DF">
              <w:rPr>
                <w:noProof/>
                <w:webHidden/>
              </w:rPr>
              <w:instrText xml:space="preserve"> PAGEREF _Toc503284736 \h </w:instrText>
            </w:r>
            <w:r w:rsidR="000678DF">
              <w:rPr>
                <w:noProof/>
                <w:webHidden/>
              </w:rPr>
            </w:r>
            <w:r w:rsidR="000678DF">
              <w:rPr>
                <w:noProof/>
                <w:webHidden/>
              </w:rPr>
              <w:fldChar w:fldCharType="separate"/>
            </w:r>
            <w:r w:rsidR="000678DF">
              <w:rPr>
                <w:noProof/>
                <w:webHidden/>
              </w:rPr>
              <w:t>60</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37" w:history="1">
            <w:r w:rsidR="000678DF" w:rsidRPr="00DA135C">
              <w:rPr>
                <w:rStyle w:val="Hipervnculo"/>
                <w:noProof/>
              </w:rPr>
              <w:t>7.8</w:t>
            </w:r>
            <w:r w:rsidR="000678DF">
              <w:rPr>
                <w:rFonts w:asciiTheme="minorHAnsi" w:eastAsiaTheme="minorEastAsia" w:hAnsiTheme="minorHAnsi"/>
                <w:noProof/>
                <w:lang w:eastAsia="es-AR"/>
              </w:rPr>
              <w:tab/>
            </w:r>
            <w:r w:rsidR="000678DF" w:rsidRPr="00DA135C">
              <w:rPr>
                <w:rStyle w:val="Hipervnculo"/>
                <w:noProof/>
              </w:rPr>
              <w:t>Seminarios y Capacitaciones</w:t>
            </w:r>
            <w:r w:rsidR="000678DF">
              <w:rPr>
                <w:noProof/>
                <w:webHidden/>
              </w:rPr>
              <w:tab/>
            </w:r>
            <w:r w:rsidR="000678DF">
              <w:rPr>
                <w:noProof/>
                <w:webHidden/>
              </w:rPr>
              <w:fldChar w:fldCharType="begin"/>
            </w:r>
            <w:r w:rsidR="000678DF">
              <w:rPr>
                <w:noProof/>
                <w:webHidden/>
              </w:rPr>
              <w:instrText xml:space="preserve"> PAGEREF _Toc503284737 \h </w:instrText>
            </w:r>
            <w:r w:rsidR="000678DF">
              <w:rPr>
                <w:noProof/>
                <w:webHidden/>
              </w:rPr>
            </w:r>
            <w:r w:rsidR="000678DF">
              <w:rPr>
                <w:noProof/>
                <w:webHidden/>
              </w:rPr>
              <w:fldChar w:fldCharType="separate"/>
            </w:r>
            <w:r w:rsidR="000678DF">
              <w:rPr>
                <w:noProof/>
                <w:webHidden/>
              </w:rPr>
              <w:t>60</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38" w:history="1">
            <w:r w:rsidR="000678DF" w:rsidRPr="00DA135C">
              <w:rPr>
                <w:rStyle w:val="Hipervnculo"/>
                <w:noProof/>
              </w:rPr>
              <w:t>7.9</w:t>
            </w:r>
            <w:r w:rsidR="000678DF">
              <w:rPr>
                <w:rFonts w:asciiTheme="minorHAnsi" w:eastAsiaTheme="minorEastAsia" w:hAnsiTheme="minorHAnsi"/>
                <w:noProof/>
                <w:lang w:eastAsia="es-AR"/>
              </w:rPr>
              <w:tab/>
            </w:r>
            <w:r w:rsidR="000678DF" w:rsidRPr="00DA135C">
              <w:rPr>
                <w:rStyle w:val="Hipervnculo"/>
                <w:noProof/>
              </w:rPr>
              <w:t>Seminarios VUCE</w:t>
            </w:r>
            <w:r w:rsidR="000678DF">
              <w:rPr>
                <w:noProof/>
                <w:webHidden/>
              </w:rPr>
              <w:tab/>
            </w:r>
            <w:r w:rsidR="000678DF">
              <w:rPr>
                <w:noProof/>
                <w:webHidden/>
              </w:rPr>
              <w:fldChar w:fldCharType="begin"/>
            </w:r>
            <w:r w:rsidR="000678DF">
              <w:rPr>
                <w:noProof/>
                <w:webHidden/>
              </w:rPr>
              <w:instrText xml:space="preserve"> PAGEREF _Toc503284738 \h </w:instrText>
            </w:r>
            <w:r w:rsidR="000678DF">
              <w:rPr>
                <w:noProof/>
                <w:webHidden/>
              </w:rPr>
            </w:r>
            <w:r w:rsidR="000678DF">
              <w:rPr>
                <w:noProof/>
                <w:webHidden/>
              </w:rPr>
              <w:fldChar w:fldCharType="separate"/>
            </w:r>
            <w:r w:rsidR="000678DF">
              <w:rPr>
                <w:noProof/>
                <w:webHidden/>
              </w:rPr>
              <w:t>60</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39" w:history="1">
            <w:r w:rsidR="000678DF" w:rsidRPr="00DA135C">
              <w:rPr>
                <w:rStyle w:val="Hipervnculo"/>
                <w:noProof/>
              </w:rPr>
              <w:t>7.10</w:t>
            </w:r>
            <w:r w:rsidR="000678DF">
              <w:rPr>
                <w:rFonts w:asciiTheme="minorHAnsi" w:eastAsiaTheme="minorEastAsia" w:hAnsiTheme="minorHAnsi"/>
                <w:noProof/>
                <w:lang w:eastAsia="es-AR"/>
              </w:rPr>
              <w:tab/>
            </w:r>
            <w:r w:rsidR="000678DF" w:rsidRPr="00DA135C">
              <w:rPr>
                <w:rStyle w:val="Hipervnculo"/>
                <w:noProof/>
              </w:rPr>
              <w:t>Otras Capacitaciones Comex</w:t>
            </w:r>
            <w:r w:rsidR="000678DF">
              <w:rPr>
                <w:noProof/>
                <w:webHidden/>
              </w:rPr>
              <w:tab/>
            </w:r>
            <w:r w:rsidR="000678DF">
              <w:rPr>
                <w:noProof/>
                <w:webHidden/>
              </w:rPr>
              <w:fldChar w:fldCharType="begin"/>
            </w:r>
            <w:r w:rsidR="000678DF">
              <w:rPr>
                <w:noProof/>
                <w:webHidden/>
              </w:rPr>
              <w:instrText xml:space="preserve"> PAGEREF _Toc503284739 \h </w:instrText>
            </w:r>
            <w:r w:rsidR="000678DF">
              <w:rPr>
                <w:noProof/>
                <w:webHidden/>
              </w:rPr>
            </w:r>
            <w:r w:rsidR="000678DF">
              <w:rPr>
                <w:noProof/>
                <w:webHidden/>
              </w:rPr>
              <w:fldChar w:fldCharType="separate"/>
            </w:r>
            <w:r w:rsidR="000678DF">
              <w:rPr>
                <w:noProof/>
                <w:webHidden/>
              </w:rPr>
              <w:t>61</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40" w:history="1">
            <w:r w:rsidR="000678DF" w:rsidRPr="00DA135C">
              <w:rPr>
                <w:rStyle w:val="Hipervnculo"/>
                <w:noProof/>
              </w:rPr>
              <w:t>7.11</w:t>
            </w:r>
            <w:r w:rsidR="000678DF">
              <w:rPr>
                <w:rFonts w:asciiTheme="minorHAnsi" w:eastAsiaTheme="minorEastAsia" w:hAnsiTheme="minorHAnsi"/>
                <w:noProof/>
                <w:lang w:eastAsia="es-AR"/>
              </w:rPr>
              <w:tab/>
            </w:r>
            <w:r w:rsidR="000678DF" w:rsidRPr="00DA135C">
              <w:rPr>
                <w:rStyle w:val="Hipervnculo"/>
                <w:noProof/>
              </w:rPr>
              <w:t>Glosario</w:t>
            </w:r>
            <w:r w:rsidR="000678DF">
              <w:rPr>
                <w:noProof/>
                <w:webHidden/>
              </w:rPr>
              <w:tab/>
            </w:r>
            <w:r w:rsidR="000678DF">
              <w:rPr>
                <w:noProof/>
                <w:webHidden/>
              </w:rPr>
              <w:fldChar w:fldCharType="begin"/>
            </w:r>
            <w:r w:rsidR="000678DF">
              <w:rPr>
                <w:noProof/>
                <w:webHidden/>
              </w:rPr>
              <w:instrText xml:space="preserve"> PAGEREF _Toc503284740 \h </w:instrText>
            </w:r>
            <w:r w:rsidR="000678DF">
              <w:rPr>
                <w:noProof/>
                <w:webHidden/>
              </w:rPr>
            </w:r>
            <w:r w:rsidR="000678DF">
              <w:rPr>
                <w:noProof/>
                <w:webHidden/>
              </w:rPr>
              <w:fldChar w:fldCharType="separate"/>
            </w:r>
            <w:r w:rsidR="000678DF">
              <w:rPr>
                <w:noProof/>
                <w:webHidden/>
              </w:rPr>
              <w:t>61</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41" w:history="1">
            <w:r w:rsidR="000678DF" w:rsidRPr="00DA135C">
              <w:rPr>
                <w:rStyle w:val="Hipervnculo"/>
                <w:noProof/>
              </w:rPr>
              <w:t>7.12</w:t>
            </w:r>
            <w:r w:rsidR="000678DF">
              <w:rPr>
                <w:rFonts w:asciiTheme="minorHAnsi" w:eastAsiaTheme="minorEastAsia" w:hAnsiTheme="minorHAnsi"/>
                <w:noProof/>
                <w:lang w:eastAsia="es-AR"/>
              </w:rPr>
              <w:tab/>
            </w:r>
            <w:r w:rsidR="000678DF" w:rsidRPr="00DA135C">
              <w:rPr>
                <w:rStyle w:val="Hipervnculo"/>
                <w:noProof/>
              </w:rPr>
              <w:t>Consultas Frecuentes</w:t>
            </w:r>
            <w:r w:rsidR="000678DF">
              <w:rPr>
                <w:noProof/>
                <w:webHidden/>
              </w:rPr>
              <w:tab/>
            </w:r>
            <w:r w:rsidR="000678DF">
              <w:rPr>
                <w:noProof/>
                <w:webHidden/>
              </w:rPr>
              <w:fldChar w:fldCharType="begin"/>
            </w:r>
            <w:r w:rsidR="000678DF">
              <w:rPr>
                <w:noProof/>
                <w:webHidden/>
              </w:rPr>
              <w:instrText xml:space="preserve"> PAGEREF _Toc503284741 \h </w:instrText>
            </w:r>
            <w:r w:rsidR="000678DF">
              <w:rPr>
                <w:noProof/>
                <w:webHidden/>
              </w:rPr>
            </w:r>
            <w:r w:rsidR="000678DF">
              <w:rPr>
                <w:noProof/>
                <w:webHidden/>
              </w:rPr>
              <w:fldChar w:fldCharType="separate"/>
            </w:r>
            <w:r w:rsidR="000678DF">
              <w:rPr>
                <w:noProof/>
                <w:webHidden/>
              </w:rPr>
              <w:t>61</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742" w:history="1">
            <w:r w:rsidR="000678DF" w:rsidRPr="00DA135C">
              <w:rPr>
                <w:rStyle w:val="Hipervnculo"/>
              </w:rPr>
              <w:t>8</w:t>
            </w:r>
            <w:r w:rsidR="000678DF">
              <w:rPr>
                <w:rFonts w:asciiTheme="minorHAnsi" w:eastAsiaTheme="minorEastAsia" w:hAnsiTheme="minorHAnsi"/>
                <w:b w:val="0"/>
                <w:lang w:eastAsia="es-AR"/>
              </w:rPr>
              <w:tab/>
            </w:r>
            <w:r w:rsidR="000678DF" w:rsidRPr="00DA135C">
              <w:rPr>
                <w:rStyle w:val="Hipervnculo"/>
              </w:rPr>
              <w:t>Contacto con VUCE (Transaccional y No Transaccional)</w:t>
            </w:r>
            <w:r w:rsidR="000678DF">
              <w:rPr>
                <w:webHidden/>
              </w:rPr>
              <w:tab/>
            </w:r>
            <w:r w:rsidR="000678DF">
              <w:rPr>
                <w:webHidden/>
              </w:rPr>
              <w:fldChar w:fldCharType="begin"/>
            </w:r>
            <w:r w:rsidR="000678DF">
              <w:rPr>
                <w:webHidden/>
              </w:rPr>
              <w:instrText xml:space="preserve"> PAGEREF _Toc503284742 \h </w:instrText>
            </w:r>
            <w:r w:rsidR="000678DF">
              <w:rPr>
                <w:webHidden/>
              </w:rPr>
            </w:r>
            <w:r w:rsidR="000678DF">
              <w:rPr>
                <w:webHidden/>
              </w:rPr>
              <w:fldChar w:fldCharType="separate"/>
            </w:r>
            <w:r w:rsidR="000678DF">
              <w:rPr>
                <w:webHidden/>
              </w:rPr>
              <w:t>62</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43" w:history="1">
            <w:r w:rsidR="000678DF" w:rsidRPr="00DA135C">
              <w:rPr>
                <w:rStyle w:val="Hipervnculo"/>
                <w:noProof/>
              </w:rPr>
              <w:t>8.1</w:t>
            </w:r>
            <w:r w:rsidR="000678DF">
              <w:rPr>
                <w:rFonts w:asciiTheme="minorHAnsi" w:eastAsiaTheme="minorEastAsia" w:hAnsiTheme="minorHAnsi"/>
                <w:noProof/>
                <w:lang w:eastAsia="es-AR"/>
              </w:rPr>
              <w:tab/>
            </w:r>
            <w:r w:rsidR="000678DF" w:rsidRPr="00DA135C">
              <w:rPr>
                <w:rStyle w:val="Hipervnculo"/>
                <w:noProof/>
              </w:rPr>
              <w:t>Consultas, reclamos y sugerencias a la VUCE por parte de usuarios</w:t>
            </w:r>
            <w:r w:rsidR="000678DF">
              <w:rPr>
                <w:noProof/>
                <w:webHidden/>
              </w:rPr>
              <w:tab/>
            </w:r>
            <w:r w:rsidR="000678DF">
              <w:rPr>
                <w:noProof/>
                <w:webHidden/>
              </w:rPr>
              <w:fldChar w:fldCharType="begin"/>
            </w:r>
            <w:r w:rsidR="000678DF">
              <w:rPr>
                <w:noProof/>
                <w:webHidden/>
              </w:rPr>
              <w:instrText xml:space="preserve"> PAGEREF _Toc503284743 \h </w:instrText>
            </w:r>
            <w:r w:rsidR="000678DF">
              <w:rPr>
                <w:noProof/>
                <w:webHidden/>
              </w:rPr>
            </w:r>
            <w:r w:rsidR="000678DF">
              <w:rPr>
                <w:noProof/>
                <w:webHidden/>
              </w:rPr>
              <w:fldChar w:fldCharType="separate"/>
            </w:r>
            <w:r w:rsidR="000678DF">
              <w:rPr>
                <w:noProof/>
                <w:webHidden/>
              </w:rPr>
              <w:t>62</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44" w:history="1">
            <w:r w:rsidR="000678DF" w:rsidRPr="00DA135C">
              <w:rPr>
                <w:rStyle w:val="Hipervnculo"/>
                <w:noProof/>
              </w:rPr>
              <w:t>8.2</w:t>
            </w:r>
            <w:r w:rsidR="000678DF">
              <w:rPr>
                <w:rFonts w:asciiTheme="minorHAnsi" w:eastAsiaTheme="minorEastAsia" w:hAnsiTheme="minorHAnsi"/>
                <w:noProof/>
                <w:lang w:eastAsia="es-AR"/>
              </w:rPr>
              <w:tab/>
            </w:r>
            <w:r w:rsidR="000678DF" w:rsidRPr="00DA135C">
              <w:rPr>
                <w:rStyle w:val="Hipervnculo"/>
                <w:noProof/>
              </w:rPr>
              <w:t>Contacto de la VUCE con usuarios</w:t>
            </w:r>
            <w:r w:rsidR="000678DF">
              <w:rPr>
                <w:noProof/>
                <w:webHidden/>
              </w:rPr>
              <w:tab/>
            </w:r>
            <w:r w:rsidR="000678DF">
              <w:rPr>
                <w:noProof/>
                <w:webHidden/>
              </w:rPr>
              <w:fldChar w:fldCharType="begin"/>
            </w:r>
            <w:r w:rsidR="000678DF">
              <w:rPr>
                <w:noProof/>
                <w:webHidden/>
              </w:rPr>
              <w:instrText xml:space="preserve"> PAGEREF _Toc503284744 \h </w:instrText>
            </w:r>
            <w:r w:rsidR="000678DF">
              <w:rPr>
                <w:noProof/>
                <w:webHidden/>
              </w:rPr>
            </w:r>
            <w:r w:rsidR="000678DF">
              <w:rPr>
                <w:noProof/>
                <w:webHidden/>
              </w:rPr>
              <w:fldChar w:fldCharType="separate"/>
            </w:r>
            <w:r w:rsidR="000678DF">
              <w:rPr>
                <w:noProof/>
                <w:webHidden/>
              </w:rPr>
              <w:t>63</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45" w:history="1">
            <w:r w:rsidR="000678DF" w:rsidRPr="00DA135C">
              <w:rPr>
                <w:rStyle w:val="Hipervnculo"/>
                <w:noProof/>
              </w:rPr>
              <w:t>8.3</w:t>
            </w:r>
            <w:r w:rsidR="000678DF">
              <w:rPr>
                <w:rFonts w:asciiTheme="minorHAnsi" w:eastAsiaTheme="minorEastAsia" w:hAnsiTheme="minorHAnsi"/>
                <w:noProof/>
                <w:lang w:eastAsia="es-AR"/>
              </w:rPr>
              <w:tab/>
            </w:r>
            <w:r w:rsidR="000678DF" w:rsidRPr="00DA135C">
              <w:rPr>
                <w:rStyle w:val="Hipervnculo"/>
                <w:noProof/>
              </w:rPr>
              <w:t>Esquema del proceso tentativo a implementar</w:t>
            </w:r>
            <w:r w:rsidR="000678DF">
              <w:rPr>
                <w:noProof/>
                <w:webHidden/>
              </w:rPr>
              <w:tab/>
            </w:r>
            <w:r w:rsidR="000678DF">
              <w:rPr>
                <w:noProof/>
                <w:webHidden/>
              </w:rPr>
              <w:fldChar w:fldCharType="begin"/>
            </w:r>
            <w:r w:rsidR="000678DF">
              <w:rPr>
                <w:noProof/>
                <w:webHidden/>
              </w:rPr>
              <w:instrText xml:space="preserve"> PAGEREF _Toc503284745 \h </w:instrText>
            </w:r>
            <w:r w:rsidR="000678DF">
              <w:rPr>
                <w:noProof/>
                <w:webHidden/>
              </w:rPr>
            </w:r>
            <w:r w:rsidR="000678DF">
              <w:rPr>
                <w:noProof/>
                <w:webHidden/>
              </w:rPr>
              <w:fldChar w:fldCharType="separate"/>
            </w:r>
            <w:r w:rsidR="000678DF">
              <w:rPr>
                <w:noProof/>
                <w:webHidden/>
              </w:rPr>
              <w:t>64</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746" w:history="1">
            <w:r w:rsidR="000678DF" w:rsidRPr="00DA135C">
              <w:rPr>
                <w:rStyle w:val="Hipervnculo"/>
              </w:rPr>
              <w:t>9</w:t>
            </w:r>
            <w:r w:rsidR="000678DF">
              <w:rPr>
                <w:rFonts w:asciiTheme="minorHAnsi" w:eastAsiaTheme="minorEastAsia" w:hAnsiTheme="minorHAnsi"/>
                <w:b w:val="0"/>
                <w:lang w:eastAsia="es-AR"/>
              </w:rPr>
              <w:tab/>
            </w:r>
            <w:r w:rsidR="000678DF" w:rsidRPr="00DA135C">
              <w:rPr>
                <w:rStyle w:val="Hipervnculo"/>
              </w:rPr>
              <w:t>Portal Web Transaccional</w:t>
            </w:r>
            <w:r w:rsidR="000678DF">
              <w:rPr>
                <w:webHidden/>
              </w:rPr>
              <w:tab/>
            </w:r>
            <w:r w:rsidR="000678DF">
              <w:rPr>
                <w:webHidden/>
              </w:rPr>
              <w:fldChar w:fldCharType="begin"/>
            </w:r>
            <w:r w:rsidR="000678DF">
              <w:rPr>
                <w:webHidden/>
              </w:rPr>
              <w:instrText xml:space="preserve"> PAGEREF _Toc503284746 \h </w:instrText>
            </w:r>
            <w:r w:rsidR="000678DF">
              <w:rPr>
                <w:webHidden/>
              </w:rPr>
            </w:r>
            <w:r w:rsidR="000678DF">
              <w:rPr>
                <w:webHidden/>
              </w:rPr>
              <w:fldChar w:fldCharType="separate"/>
            </w:r>
            <w:r w:rsidR="000678DF">
              <w:rPr>
                <w:webHidden/>
              </w:rPr>
              <w:t>65</w:t>
            </w:r>
            <w:r w:rsidR="000678DF">
              <w:rPr>
                <w:webHidden/>
              </w:rPr>
              <w:fldChar w:fldCharType="end"/>
            </w:r>
          </w:hyperlink>
        </w:p>
        <w:p w:rsidR="000678DF" w:rsidRDefault="00A82EC2">
          <w:pPr>
            <w:pStyle w:val="TDC1"/>
            <w:rPr>
              <w:rFonts w:asciiTheme="minorHAnsi" w:eastAsiaTheme="minorEastAsia" w:hAnsiTheme="minorHAnsi"/>
              <w:b w:val="0"/>
              <w:lang w:eastAsia="es-AR"/>
            </w:rPr>
          </w:pPr>
          <w:hyperlink w:anchor="_Toc503284747" w:history="1">
            <w:r w:rsidR="000678DF" w:rsidRPr="00DA135C">
              <w:rPr>
                <w:rStyle w:val="Hipervnculo"/>
              </w:rPr>
              <w:t>10</w:t>
            </w:r>
            <w:r w:rsidR="000678DF">
              <w:rPr>
                <w:rFonts w:asciiTheme="minorHAnsi" w:eastAsiaTheme="minorEastAsia" w:hAnsiTheme="minorHAnsi"/>
                <w:b w:val="0"/>
                <w:lang w:eastAsia="es-AR"/>
              </w:rPr>
              <w:tab/>
            </w:r>
            <w:r w:rsidR="000678DF" w:rsidRPr="00DA135C">
              <w:rPr>
                <w:rStyle w:val="Hipervnculo"/>
              </w:rPr>
              <w:t>Login</w:t>
            </w:r>
            <w:r w:rsidR="000678DF">
              <w:rPr>
                <w:webHidden/>
              </w:rPr>
              <w:tab/>
            </w:r>
            <w:r w:rsidR="000678DF">
              <w:rPr>
                <w:webHidden/>
              </w:rPr>
              <w:fldChar w:fldCharType="begin"/>
            </w:r>
            <w:r w:rsidR="000678DF">
              <w:rPr>
                <w:webHidden/>
              </w:rPr>
              <w:instrText xml:space="preserve"> PAGEREF _Toc503284747 \h </w:instrText>
            </w:r>
            <w:r w:rsidR="000678DF">
              <w:rPr>
                <w:webHidden/>
              </w:rPr>
            </w:r>
            <w:r w:rsidR="000678DF">
              <w:rPr>
                <w:webHidden/>
              </w:rPr>
              <w:fldChar w:fldCharType="separate"/>
            </w:r>
            <w:r w:rsidR="000678DF">
              <w:rPr>
                <w:webHidden/>
              </w:rPr>
              <w:t>65</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48" w:history="1">
            <w:r w:rsidR="000678DF" w:rsidRPr="00DA135C">
              <w:rPr>
                <w:rStyle w:val="Hipervnculo"/>
                <w:noProof/>
              </w:rPr>
              <w:t>10.1</w:t>
            </w:r>
            <w:r w:rsidR="000678DF">
              <w:rPr>
                <w:rFonts w:asciiTheme="minorHAnsi" w:eastAsiaTheme="minorEastAsia" w:hAnsiTheme="minorHAnsi"/>
                <w:noProof/>
                <w:lang w:eastAsia="es-AR"/>
              </w:rPr>
              <w:tab/>
            </w:r>
            <w:r w:rsidR="000678DF" w:rsidRPr="00DA135C">
              <w:rPr>
                <w:rStyle w:val="Hipervnculo"/>
                <w:noProof/>
              </w:rPr>
              <w:t>Esquemas Login</w:t>
            </w:r>
            <w:r w:rsidR="000678DF">
              <w:rPr>
                <w:noProof/>
                <w:webHidden/>
              </w:rPr>
              <w:tab/>
            </w:r>
            <w:r w:rsidR="000678DF">
              <w:rPr>
                <w:noProof/>
                <w:webHidden/>
              </w:rPr>
              <w:fldChar w:fldCharType="begin"/>
            </w:r>
            <w:r w:rsidR="000678DF">
              <w:rPr>
                <w:noProof/>
                <w:webHidden/>
              </w:rPr>
              <w:instrText xml:space="preserve"> PAGEREF _Toc503284748 \h </w:instrText>
            </w:r>
            <w:r w:rsidR="000678DF">
              <w:rPr>
                <w:noProof/>
                <w:webHidden/>
              </w:rPr>
            </w:r>
            <w:r w:rsidR="000678DF">
              <w:rPr>
                <w:noProof/>
                <w:webHidden/>
              </w:rPr>
              <w:fldChar w:fldCharType="separate"/>
            </w:r>
            <w:r w:rsidR="000678DF">
              <w:rPr>
                <w:noProof/>
                <w:webHidden/>
              </w:rPr>
              <w:t>65</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49" w:history="1">
            <w:r w:rsidR="000678DF" w:rsidRPr="00DA135C">
              <w:rPr>
                <w:rStyle w:val="Hipervnculo"/>
                <w:noProof/>
              </w:rPr>
              <w:t>10.2</w:t>
            </w:r>
            <w:r w:rsidR="000678DF">
              <w:rPr>
                <w:rFonts w:asciiTheme="minorHAnsi" w:eastAsiaTheme="minorEastAsia" w:hAnsiTheme="minorHAnsi"/>
                <w:noProof/>
                <w:lang w:eastAsia="es-AR"/>
              </w:rPr>
              <w:tab/>
            </w:r>
            <w:r w:rsidR="000678DF" w:rsidRPr="00DA135C">
              <w:rPr>
                <w:rStyle w:val="Hipervnculo"/>
                <w:noProof/>
              </w:rPr>
              <w:t>Requerimientos de usuario</w:t>
            </w:r>
            <w:r w:rsidR="000678DF">
              <w:rPr>
                <w:noProof/>
                <w:webHidden/>
              </w:rPr>
              <w:tab/>
            </w:r>
            <w:r w:rsidR="000678DF">
              <w:rPr>
                <w:noProof/>
                <w:webHidden/>
              </w:rPr>
              <w:fldChar w:fldCharType="begin"/>
            </w:r>
            <w:r w:rsidR="000678DF">
              <w:rPr>
                <w:noProof/>
                <w:webHidden/>
              </w:rPr>
              <w:instrText xml:space="preserve"> PAGEREF _Toc503284749 \h </w:instrText>
            </w:r>
            <w:r w:rsidR="000678DF">
              <w:rPr>
                <w:noProof/>
                <w:webHidden/>
              </w:rPr>
            </w:r>
            <w:r w:rsidR="000678DF">
              <w:rPr>
                <w:noProof/>
                <w:webHidden/>
              </w:rPr>
              <w:fldChar w:fldCharType="separate"/>
            </w:r>
            <w:r w:rsidR="000678DF">
              <w:rPr>
                <w:noProof/>
                <w:webHidden/>
              </w:rPr>
              <w:t>65</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750" w:history="1">
            <w:r w:rsidR="000678DF" w:rsidRPr="00DA135C">
              <w:rPr>
                <w:rStyle w:val="Hipervnculo"/>
              </w:rPr>
              <w:t>11</w:t>
            </w:r>
            <w:r w:rsidR="000678DF">
              <w:rPr>
                <w:rFonts w:asciiTheme="minorHAnsi" w:eastAsiaTheme="minorEastAsia" w:hAnsiTheme="minorHAnsi"/>
                <w:b w:val="0"/>
                <w:lang w:eastAsia="es-AR"/>
              </w:rPr>
              <w:tab/>
            </w:r>
            <w:r w:rsidR="000678DF" w:rsidRPr="00DA135C">
              <w:rPr>
                <w:rStyle w:val="Hipervnculo"/>
              </w:rPr>
              <w:t>Administración de Perfil del usuario</w:t>
            </w:r>
            <w:r w:rsidR="000678DF">
              <w:rPr>
                <w:webHidden/>
              </w:rPr>
              <w:tab/>
            </w:r>
            <w:r w:rsidR="000678DF">
              <w:rPr>
                <w:webHidden/>
              </w:rPr>
              <w:fldChar w:fldCharType="begin"/>
            </w:r>
            <w:r w:rsidR="000678DF">
              <w:rPr>
                <w:webHidden/>
              </w:rPr>
              <w:instrText xml:space="preserve"> PAGEREF _Toc503284750 \h </w:instrText>
            </w:r>
            <w:r w:rsidR="000678DF">
              <w:rPr>
                <w:webHidden/>
              </w:rPr>
            </w:r>
            <w:r w:rsidR="000678DF">
              <w:rPr>
                <w:webHidden/>
              </w:rPr>
              <w:fldChar w:fldCharType="separate"/>
            </w:r>
            <w:r w:rsidR="000678DF">
              <w:rPr>
                <w:webHidden/>
              </w:rPr>
              <w:t>66</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51" w:history="1">
            <w:r w:rsidR="000678DF" w:rsidRPr="00DA135C">
              <w:rPr>
                <w:rStyle w:val="Hipervnculo"/>
                <w:noProof/>
              </w:rPr>
              <w:t>11.1</w:t>
            </w:r>
            <w:r w:rsidR="000678DF">
              <w:rPr>
                <w:rFonts w:asciiTheme="minorHAnsi" w:eastAsiaTheme="minorEastAsia" w:hAnsiTheme="minorHAnsi"/>
                <w:noProof/>
                <w:lang w:eastAsia="es-AR"/>
              </w:rPr>
              <w:tab/>
            </w:r>
            <w:r w:rsidR="000678DF" w:rsidRPr="00DA135C">
              <w:rPr>
                <w:rStyle w:val="Hipervnculo"/>
                <w:noProof/>
              </w:rPr>
              <w:t>Gestió</w:t>
            </w:r>
            <w:r w:rsidR="000678DF" w:rsidRPr="00DA135C">
              <w:rPr>
                <w:rStyle w:val="Hipervnculo"/>
                <w:noProof/>
              </w:rPr>
              <w:t>n</w:t>
            </w:r>
            <w:r w:rsidR="000678DF" w:rsidRPr="00DA135C">
              <w:rPr>
                <w:rStyle w:val="Hipervnculo"/>
                <w:noProof/>
              </w:rPr>
              <w:t xml:space="preserve"> de Autorizaciones</w:t>
            </w:r>
            <w:r w:rsidR="000678DF">
              <w:rPr>
                <w:noProof/>
                <w:webHidden/>
              </w:rPr>
              <w:tab/>
            </w:r>
            <w:r w:rsidR="000678DF">
              <w:rPr>
                <w:noProof/>
                <w:webHidden/>
              </w:rPr>
              <w:fldChar w:fldCharType="begin"/>
            </w:r>
            <w:r w:rsidR="000678DF">
              <w:rPr>
                <w:noProof/>
                <w:webHidden/>
              </w:rPr>
              <w:instrText xml:space="preserve"> PAGEREF _Toc503284751 \h </w:instrText>
            </w:r>
            <w:r w:rsidR="000678DF">
              <w:rPr>
                <w:noProof/>
                <w:webHidden/>
              </w:rPr>
            </w:r>
            <w:r w:rsidR="000678DF">
              <w:rPr>
                <w:noProof/>
                <w:webHidden/>
              </w:rPr>
              <w:fldChar w:fldCharType="separate"/>
            </w:r>
            <w:r w:rsidR="000678DF">
              <w:rPr>
                <w:noProof/>
                <w:webHidden/>
              </w:rPr>
              <w:t>66</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52" w:history="1">
            <w:r w:rsidR="000678DF" w:rsidRPr="00DA135C">
              <w:rPr>
                <w:rStyle w:val="Hipervnculo"/>
                <w:noProof/>
              </w:rPr>
              <w:t>11.2</w:t>
            </w:r>
            <w:r w:rsidR="000678DF">
              <w:rPr>
                <w:rFonts w:asciiTheme="minorHAnsi" w:eastAsiaTheme="minorEastAsia" w:hAnsiTheme="minorHAnsi"/>
                <w:noProof/>
                <w:lang w:eastAsia="es-AR"/>
              </w:rPr>
              <w:tab/>
            </w:r>
            <w:r w:rsidR="000678DF" w:rsidRPr="00DA135C">
              <w:rPr>
                <w:rStyle w:val="Hipervnculo"/>
                <w:noProof/>
              </w:rPr>
              <w:t>Compartir elementos</w:t>
            </w:r>
            <w:r w:rsidR="000678DF">
              <w:rPr>
                <w:noProof/>
                <w:webHidden/>
              </w:rPr>
              <w:tab/>
            </w:r>
            <w:r w:rsidR="000678DF">
              <w:rPr>
                <w:noProof/>
                <w:webHidden/>
              </w:rPr>
              <w:fldChar w:fldCharType="begin"/>
            </w:r>
            <w:r w:rsidR="000678DF">
              <w:rPr>
                <w:noProof/>
                <w:webHidden/>
              </w:rPr>
              <w:instrText xml:space="preserve"> PAGEREF _Toc503284752 \h </w:instrText>
            </w:r>
            <w:r w:rsidR="000678DF">
              <w:rPr>
                <w:noProof/>
                <w:webHidden/>
              </w:rPr>
            </w:r>
            <w:r w:rsidR="000678DF">
              <w:rPr>
                <w:noProof/>
                <w:webHidden/>
              </w:rPr>
              <w:fldChar w:fldCharType="separate"/>
            </w:r>
            <w:r w:rsidR="000678DF">
              <w:rPr>
                <w:noProof/>
                <w:webHidden/>
              </w:rPr>
              <w:t>67</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53" w:history="1">
            <w:r w:rsidR="000678DF" w:rsidRPr="00DA135C">
              <w:rPr>
                <w:rStyle w:val="Hipervnculo"/>
                <w:noProof/>
              </w:rPr>
              <w:t>11.3</w:t>
            </w:r>
            <w:r w:rsidR="000678DF">
              <w:rPr>
                <w:rFonts w:asciiTheme="minorHAnsi" w:eastAsiaTheme="minorEastAsia" w:hAnsiTheme="minorHAnsi"/>
                <w:noProof/>
                <w:lang w:eastAsia="es-AR"/>
              </w:rPr>
              <w:tab/>
            </w:r>
            <w:r w:rsidR="000678DF" w:rsidRPr="00DA135C">
              <w:rPr>
                <w:rStyle w:val="Hipervnculo"/>
                <w:noProof/>
              </w:rPr>
              <w:t>Vistas de Autorizante y Autorizado</w:t>
            </w:r>
            <w:r w:rsidR="000678DF">
              <w:rPr>
                <w:noProof/>
                <w:webHidden/>
              </w:rPr>
              <w:tab/>
            </w:r>
            <w:r w:rsidR="000678DF">
              <w:rPr>
                <w:noProof/>
                <w:webHidden/>
              </w:rPr>
              <w:fldChar w:fldCharType="begin"/>
            </w:r>
            <w:r w:rsidR="000678DF">
              <w:rPr>
                <w:noProof/>
                <w:webHidden/>
              </w:rPr>
              <w:instrText xml:space="preserve"> PAGEREF _Toc503284753 \h </w:instrText>
            </w:r>
            <w:r w:rsidR="000678DF">
              <w:rPr>
                <w:noProof/>
                <w:webHidden/>
              </w:rPr>
            </w:r>
            <w:r w:rsidR="000678DF">
              <w:rPr>
                <w:noProof/>
                <w:webHidden/>
              </w:rPr>
              <w:fldChar w:fldCharType="separate"/>
            </w:r>
            <w:r w:rsidR="000678DF">
              <w:rPr>
                <w:noProof/>
                <w:webHidden/>
              </w:rPr>
              <w:t>67</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54" w:history="1">
            <w:r w:rsidR="000678DF" w:rsidRPr="00DA135C">
              <w:rPr>
                <w:rStyle w:val="Hipervnculo"/>
                <w:noProof/>
              </w:rPr>
              <w:t>11.4</w:t>
            </w:r>
            <w:r w:rsidR="000678DF">
              <w:rPr>
                <w:rFonts w:asciiTheme="minorHAnsi" w:eastAsiaTheme="minorEastAsia" w:hAnsiTheme="minorHAnsi"/>
                <w:noProof/>
                <w:lang w:eastAsia="es-AR"/>
              </w:rPr>
              <w:tab/>
            </w:r>
            <w:r w:rsidR="000678DF" w:rsidRPr="00DA135C">
              <w:rPr>
                <w:rStyle w:val="Hipervnculo"/>
                <w:noProof/>
              </w:rPr>
              <w:t>Alertas y Notificaciones</w:t>
            </w:r>
            <w:r w:rsidR="000678DF">
              <w:rPr>
                <w:noProof/>
                <w:webHidden/>
              </w:rPr>
              <w:tab/>
            </w:r>
            <w:r w:rsidR="000678DF">
              <w:rPr>
                <w:noProof/>
                <w:webHidden/>
              </w:rPr>
              <w:fldChar w:fldCharType="begin"/>
            </w:r>
            <w:r w:rsidR="000678DF">
              <w:rPr>
                <w:noProof/>
                <w:webHidden/>
              </w:rPr>
              <w:instrText xml:space="preserve"> PAGEREF _Toc503284754 \h </w:instrText>
            </w:r>
            <w:r w:rsidR="000678DF">
              <w:rPr>
                <w:noProof/>
                <w:webHidden/>
              </w:rPr>
            </w:r>
            <w:r w:rsidR="000678DF">
              <w:rPr>
                <w:noProof/>
                <w:webHidden/>
              </w:rPr>
              <w:fldChar w:fldCharType="separate"/>
            </w:r>
            <w:r w:rsidR="000678DF">
              <w:rPr>
                <w:noProof/>
                <w:webHidden/>
              </w:rPr>
              <w:t>68</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760" w:history="1">
            <w:r w:rsidR="000678DF" w:rsidRPr="00DA135C">
              <w:rPr>
                <w:rStyle w:val="Hipervnculo"/>
                <w:noProof/>
              </w:rPr>
              <w:t>14.2.1</w:t>
            </w:r>
            <w:r w:rsidR="000678DF">
              <w:rPr>
                <w:rFonts w:asciiTheme="minorHAnsi" w:eastAsiaTheme="minorEastAsia" w:hAnsiTheme="minorHAnsi"/>
                <w:noProof/>
                <w:lang w:eastAsia="es-AR"/>
              </w:rPr>
              <w:tab/>
            </w:r>
            <w:r w:rsidR="000678DF" w:rsidRPr="00DA135C">
              <w:rPr>
                <w:rStyle w:val="Hipervnculo"/>
                <w:noProof/>
              </w:rPr>
              <w:t>Configuración de Calendario y Alertas en VUCE relacionadas a:</w:t>
            </w:r>
            <w:r w:rsidR="000678DF">
              <w:rPr>
                <w:noProof/>
                <w:webHidden/>
              </w:rPr>
              <w:tab/>
            </w:r>
            <w:r w:rsidR="000678DF">
              <w:rPr>
                <w:noProof/>
                <w:webHidden/>
              </w:rPr>
              <w:fldChar w:fldCharType="begin"/>
            </w:r>
            <w:r w:rsidR="000678DF">
              <w:rPr>
                <w:noProof/>
                <w:webHidden/>
              </w:rPr>
              <w:instrText xml:space="preserve"> PAGEREF _Toc503284760 \h </w:instrText>
            </w:r>
            <w:r w:rsidR="000678DF">
              <w:rPr>
                <w:noProof/>
                <w:webHidden/>
              </w:rPr>
            </w:r>
            <w:r w:rsidR="000678DF">
              <w:rPr>
                <w:noProof/>
                <w:webHidden/>
              </w:rPr>
              <w:fldChar w:fldCharType="separate"/>
            </w:r>
            <w:r w:rsidR="000678DF">
              <w:rPr>
                <w:noProof/>
                <w:webHidden/>
              </w:rPr>
              <w:t>68</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761" w:history="1">
            <w:r w:rsidR="000678DF" w:rsidRPr="00DA135C">
              <w:rPr>
                <w:rStyle w:val="Hipervnculo"/>
                <w:noProof/>
              </w:rPr>
              <w:t>14.2.2</w:t>
            </w:r>
            <w:r w:rsidR="000678DF">
              <w:rPr>
                <w:rFonts w:asciiTheme="minorHAnsi" w:eastAsiaTheme="minorEastAsia" w:hAnsiTheme="minorHAnsi"/>
                <w:noProof/>
                <w:lang w:eastAsia="es-AR"/>
              </w:rPr>
              <w:tab/>
            </w:r>
            <w:r w:rsidR="000678DF" w:rsidRPr="00DA135C">
              <w:rPr>
                <w:rStyle w:val="Hipervnculo"/>
                <w:noProof/>
              </w:rPr>
              <w:t>Avisos por Mensajería</w:t>
            </w:r>
            <w:r w:rsidR="000678DF">
              <w:rPr>
                <w:noProof/>
                <w:webHidden/>
              </w:rPr>
              <w:tab/>
            </w:r>
            <w:r w:rsidR="000678DF">
              <w:rPr>
                <w:noProof/>
                <w:webHidden/>
              </w:rPr>
              <w:fldChar w:fldCharType="begin"/>
            </w:r>
            <w:r w:rsidR="000678DF">
              <w:rPr>
                <w:noProof/>
                <w:webHidden/>
              </w:rPr>
              <w:instrText xml:space="preserve"> PAGEREF _Toc503284761 \h </w:instrText>
            </w:r>
            <w:r w:rsidR="000678DF">
              <w:rPr>
                <w:noProof/>
                <w:webHidden/>
              </w:rPr>
            </w:r>
            <w:r w:rsidR="000678DF">
              <w:rPr>
                <w:noProof/>
                <w:webHidden/>
              </w:rPr>
              <w:fldChar w:fldCharType="separate"/>
            </w:r>
            <w:r w:rsidR="000678DF">
              <w:rPr>
                <w:noProof/>
                <w:webHidden/>
              </w:rPr>
              <w:t>68</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762" w:history="1">
            <w:r w:rsidR="000678DF" w:rsidRPr="00DA135C">
              <w:rPr>
                <w:rStyle w:val="Hipervnculo"/>
                <w:noProof/>
              </w:rPr>
              <w:t>14.2.3</w:t>
            </w:r>
            <w:r w:rsidR="000678DF">
              <w:rPr>
                <w:rFonts w:asciiTheme="minorHAnsi" w:eastAsiaTheme="minorEastAsia" w:hAnsiTheme="minorHAnsi"/>
                <w:noProof/>
                <w:lang w:eastAsia="es-AR"/>
              </w:rPr>
              <w:tab/>
            </w:r>
            <w:r w:rsidR="000678DF" w:rsidRPr="00DA135C">
              <w:rPr>
                <w:rStyle w:val="Hipervnculo"/>
                <w:noProof/>
              </w:rPr>
              <w:t>Link a Sistema de Notificaciones Aduaneras</w:t>
            </w:r>
            <w:r w:rsidR="000678DF">
              <w:rPr>
                <w:noProof/>
                <w:webHidden/>
              </w:rPr>
              <w:tab/>
            </w:r>
            <w:r w:rsidR="000678DF">
              <w:rPr>
                <w:noProof/>
                <w:webHidden/>
              </w:rPr>
              <w:fldChar w:fldCharType="begin"/>
            </w:r>
            <w:r w:rsidR="000678DF">
              <w:rPr>
                <w:noProof/>
                <w:webHidden/>
              </w:rPr>
              <w:instrText xml:space="preserve"> PAGEREF _Toc503284762 \h </w:instrText>
            </w:r>
            <w:r w:rsidR="000678DF">
              <w:rPr>
                <w:noProof/>
                <w:webHidden/>
              </w:rPr>
            </w:r>
            <w:r w:rsidR="000678DF">
              <w:rPr>
                <w:noProof/>
                <w:webHidden/>
              </w:rPr>
              <w:fldChar w:fldCharType="separate"/>
            </w:r>
            <w:r w:rsidR="000678DF">
              <w:rPr>
                <w:noProof/>
                <w:webHidden/>
              </w:rPr>
              <w:t>69</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763" w:history="1">
            <w:r w:rsidR="000678DF" w:rsidRPr="00DA135C">
              <w:rPr>
                <w:rStyle w:val="Hipervnculo"/>
              </w:rPr>
              <w:t>15</w:t>
            </w:r>
            <w:r w:rsidR="000678DF">
              <w:rPr>
                <w:rFonts w:asciiTheme="minorHAnsi" w:eastAsiaTheme="minorEastAsia" w:hAnsiTheme="minorHAnsi"/>
                <w:b w:val="0"/>
                <w:lang w:eastAsia="es-AR"/>
              </w:rPr>
              <w:tab/>
            </w:r>
            <w:r w:rsidR="000678DF" w:rsidRPr="00DA135C">
              <w:rPr>
                <w:rStyle w:val="Hipervnculo"/>
              </w:rPr>
              <w:t>Mis Catálogos</w:t>
            </w:r>
            <w:r w:rsidR="000678DF">
              <w:rPr>
                <w:webHidden/>
              </w:rPr>
              <w:tab/>
            </w:r>
            <w:r w:rsidR="000678DF">
              <w:rPr>
                <w:webHidden/>
              </w:rPr>
              <w:fldChar w:fldCharType="begin"/>
            </w:r>
            <w:r w:rsidR="000678DF">
              <w:rPr>
                <w:webHidden/>
              </w:rPr>
              <w:instrText xml:space="preserve"> PAGEREF _Toc503284763 \h </w:instrText>
            </w:r>
            <w:r w:rsidR="000678DF">
              <w:rPr>
                <w:webHidden/>
              </w:rPr>
            </w:r>
            <w:r w:rsidR="000678DF">
              <w:rPr>
                <w:webHidden/>
              </w:rPr>
              <w:fldChar w:fldCharType="separate"/>
            </w:r>
            <w:r w:rsidR="000678DF">
              <w:rPr>
                <w:webHidden/>
              </w:rPr>
              <w:t>69</w:t>
            </w:r>
            <w:r w:rsidR="000678DF">
              <w:rPr>
                <w:webHidden/>
              </w:rPr>
              <w:fldChar w:fldCharType="end"/>
            </w:r>
          </w:hyperlink>
        </w:p>
        <w:p w:rsidR="000678DF" w:rsidRDefault="00A82EC2">
          <w:pPr>
            <w:pStyle w:val="TDC1"/>
            <w:rPr>
              <w:rFonts w:asciiTheme="minorHAnsi" w:eastAsiaTheme="minorEastAsia" w:hAnsiTheme="minorHAnsi"/>
              <w:b w:val="0"/>
              <w:lang w:eastAsia="es-AR"/>
            </w:rPr>
          </w:pPr>
          <w:hyperlink w:anchor="_Toc503284764" w:history="1">
            <w:r w:rsidR="000678DF" w:rsidRPr="00DA135C">
              <w:rPr>
                <w:rStyle w:val="Hipervnculo"/>
              </w:rPr>
              <w:t>16</w:t>
            </w:r>
            <w:r w:rsidR="000678DF">
              <w:rPr>
                <w:rFonts w:asciiTheme="minorHAnsi" w:eastAsiaTheme="minorEastAsia" w:hAnsiTheme="minorHAnsi"/>
                <w:b w:val="0"/>
                <w:lang w:eastAsia="es-AR"/>
              </w:rPr>
              <w:tab/>
            </w:r>
            <w:r w:rsidR="000678DF" w:rsidRPr="00DA135C">
              <w:rPr>
                <w:rStyle w:val="Hipervnculo"/>
              </w:rPr>
              <w:t>Mis Documentos</w:t>
            </w:r>
            <w:r w:rsidR="000678DF">
              <w:rPr>
                <w:webHidden/>
              </w:rPr>
              <w:tab/>
            </w:r>
            <w:r w:rsidR="000678DF">
              <w:rPr>
                <w:webHidden/>
              </w:rPr>
              <w:fldChar w:fldCharType="begin"/>
            </w:r>
            <w:r w:rsidR="000678DF">
              <w:rPr>
                <w:webHidden/>
              </w:rPr>
              <w:instrText xml:space="preserve"> PAGEREF _Toc503284764 \h </w:instrText>
            </w:r>
            <w:r w:rsidR="000678DF">
              <w:rPr>
                <w:webHidden/>
              </w:rPr>
            </w:r>
            <w:r w:rsidR="000678DF">
              <w:rPr>
                <w:webHidden/>
              </w:rPr>
              <w:fldChar w:fldCharType="separate"/>
            </w:r>
            <w:r w:rsidR="000678DF">
              <w:rPr>
                <w:webHidden/>
              </w:rPr>
              <w:t>71</w:t>
            </w:r>
            <w:r w:rsidR="000678DF">
              <w:rPr>
                <w:webHidden/>
              </w:rPr>
              <w:fldChar w:fldCharType="end"/>
            </w:r>
          </w:hyperlink>
        </w:p>
        <w:p w:rsidR="000678DF" w:rsidRDefault="00A82EC2">
          <w:pPr>
            <w:pStyle w:val="TDC1"/>
            <w:rPr>
              <w:rFonts w:asciiTheme="minorHAnsi" w:eastAsiaTheme="minorEastAsia" w:hAnsiTheme="minorHAnsi"/>
              <w:b w:val="0"/>
              <w:lang w:eastAsia="es-AR"/>
            </w:rPr>
          </w:pPr>
          <w:hyperlink w:anchor="_Toc503284765" w:history="1">
            <w:r w:rsidR="000678DF" w:rsidRPr="00DA135C">
              <w:rPr>
                <w:rStyle w:val="Hipervnculo"/>
              </w:rPr>
              <w:t>17</w:t>
            </w:r>
            <w:r w:rsidR="000678DF">
              <w:rPr>
                <w:rFonts w:asciiTheme="minorHAnsi" w:eastAsiaTheme="minorEastAsia" w:hAnsiTheme="minorHAnsi"/>
                <w:b w:val="0"/>
                <w:lang w:eastAsia="es-AR"/>
              </w:rPr>
              <w:tab/>
            </w:r>
            <w:r w:rsidR="000678DF" w:rsidRPr="00DA135C">
              <w:rPr>
                <w:rStyle w:val="Hipervnculo"/>
              </w:rPr>
              <w:t>Generación y Gestión Trámites en 3° Organismos</w:t>
            </w:r>
            <w:r w:rsidR="000678DF">
              <w:rPr>
                <w:webHidden/>
              </w:rPr>
              <w:tab/>
            </w:r>
            <w:r w:rsidR="000678DF">
              <w:rPr>
                <w:webHidden/>
              </w:rPr>
              <w:fldChar w:fldCharType="begin"/>
            </w:r>
            <w:r w:rsidR="000678DF">
              <w:rPr>
                <w:webHidden/>
              </w:rPr>
              <w:instrText xml:space="preserve"> PAGEREF _Toc503284765 \h </w:instrText>
            </w:r>
            <w:r w:rsidR="000678DF">
              <w:rPr>
                <w:webHidden/>
              </w:rPr>
            </w:r>
            <w:r w:rsidR="000678DF">
              <w:rPr>
                <w:webHidden/>
              </w:rPr>
              <w:fldChar w:fldCharType="separate"/>
            </w:r>
            <w:r w:rsidR="000678DF">
              <w:rPr>
                <w:webHidden/>
              </w:rPr>
              <w:t>71</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66" w:history="1">
            <w:r w:rsidR="000678DF" w:rsidRPr="00DA135C">
              <w:rPr>
                <w:rStyle w:val="Hipervnculo"/>
                <w:noProof/>
              </w:rPr>
              <w:t>17.1</w:t>
            </w:r>
            <w:r w:rsidR="000678DF">
              <w:rPr>
                <w:rFonts w:asciiTheme="minorHAnsi" w:eastAsiaTheme="minorEastAsia" w:hAnsiTheme="minorHAnsi"/>
                <w:noProof/>
                <w:lang w:eastAsia="es-AR"/>
              </w:rPr>
              <w:tab/>
            </w:r>
            <w:r w:rsidR="000678DF" w:rsidRPr="00DA135C">
              <w:rPr>
                <w:rStyle w:val="Hipervnculo"/>
                <w:noProof/>
              </w:rPr>
              <w:t>Consulta de trámites</w:t>
            </w:r>
            <w:r w:rsidR="000678DF">
              <w:rPr>
                <w:noProof/>
                <w:webHidden/>
              </w:rPr>
              <w:tab/>
            </w:r>
            <w:r w:rsidR="000678DF">
              <w:rPr>
                <w:noProof/>
                <w:webHidden/>
              </w:rPr>
              <w:fldChar w:fldCharType="begin"/>
            </w:r>
            <w:r w:rsidR="000678DF">
              <w:rPr>
                <w:noProof/>
                <w:webHidden/>
              </w:rPr>
              <w:instrText xml:space="preserve"> PAGEREF _Toc503284766 \h </w:instrText>
            </w:r>
            <w:r w:rsidR="000678DF">
              <w:rPr>
                <w:noProof/>
                <w:webHidden/>
              </w:rPr>
            </w:r>
            <w:r w:rsidR="000678DF">
              <w:rPr>
                <w:noProof/>
                <w:webHidden/>
              </w:rPr>
              <w:fldChar w:fldCharType="separate"/>
            </w:r>
            <w:r w:rsidR="000678DF">
              <w:rPr>
                <w:noProof/>
                <w:webHidden/>
              </w:rPr>
              <w:t>72</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67" w:history="1">
            <w:r w:rsidR="000678DF" w:rsidRPr="00DA135C">
              <w:rPr>
                <w:rStyle w:val="Hipervnculo"/>
                <w:noProof/>
              </w:rPr>
              <w:t>17.2</w:t>
            </w:r>
            <w:r w:rsidR="000678DF">
              <w:rPr>
                <w:rFonts w:asciiTheme="minorHAnsi" w:eastAsiaTheme="minorEastAsia" w:hAnsiTheme="minorHAnsi"/>
                <w:noProof/>
                <w:lang w:eastAsia="es-AR"/>
              </w:rPr>
              <w:tab/>
            </w:r>
            <w:r w:rsidR="000678DF" w:rsidRPr="00DA135C">
              <w:rPr>
                <w:rStyle w:val="Hipervnculo"/>
                <w:noProof/>
              </w:rPr>
              <w:t>Iniciar trámites de intervenciones en 3° organismos</w:t>
            </w:r>
            <w:r w:rsidR="000678DF">
              <w:rPr>
                <w:noProof/>
                <w:webHidden/>
              </w:rPr>
              <w:tab/>
            </w:r>
            <w:r w:rsidR="000678DF">
              <w:rPr>
                <w:noProof/>
                <w:webHidden/>
              </w:rPr>
              <w:fldChar w:fldCharType="begin"/>
            </w:r>
            <w:r w:rsidR="000678DF">
              <w:rPr>
                <w:noProof/>
                <w:webHidden/>
              </w:rPr>
              <w:instrText xml:space="preserve"> PAGEREF _Toc503284767 \h </w:instrText>
            </w:r>
            <w:r w:rsidR="000678DF">
              <w:rPr>
                <w:noProof/>
                <w:webHidden/>
              </w:rPr>
            </w:r>
            <w:r w:rsidR="000678DF">
              <w:rPr>
                <w:noProof/>
                <w:webHidden/>
              </w:rPr>
              <w:fldChar w:fldCharType="separate"/>
            </w:r>
            <w:r w:rsidR="000678DF">
              <w:rPr>
                <w:noProof/>
                <w:webHidden/>
              </w:rPr>
              <w:t>72</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68" w:history="1">
            <w:r w:rsidR="000678DF" w:rsidRPr="00DA135C">
              <w:rPr>
                <w:rStyle w:val="Hipervnculo"/>
                <w:noProof/>
              </w:rPr>
              <w:t>17.3</w:t>
            </w:r>
            <w:r w:rsidR="000678DF">
              <w:rPr>
                <w:rFonts w:asciiTheme="minorHAnsi" w:eastAsiaTheme="minorEastAsia" w:hAnsiTheme="minorHAnsi"/>
                <w:noProof/>
                <w:lang w:eastAsia="es-AR"/>
              </w:rPr>
              <w:tab/>
            </w:r>
            <w:r w:rsidR="000678DF" w:rsidRPr="00DA135C">
              <w:rPr>
                <w:rStyle w:val="Hipervnculo"/>
                <w:noProof/>
              </w:rPr>
              <w:t>Subsanación trámites de Intervenciones 3° organismos</w:t>
            </w:r>
            <w:r w:rsidR="000678DF">
              <w:rPr>
                <w:noProof/>
                <w:webHidden/>
              </w:rPr>
              <w:tab/>
            </w:r>
            <w:r w:rsidR="000678DF">
              <w:rPr>
                <w:noProof/>
                <w:webHidden/>
              </w:rPr>
              <w:fldChar w:fldCharType="begin"/>
            </w:r>
            <w:r w:rsidR="000678DF">
              <w:rPr>
                <w:noProof/>
                <w:webHidden/>
              </w:rPr>
              <w:instrText xml:space="preserve"> PAGEREF _Toc503284768 \h </w:instrText>
            </w:r>
            <w:r w:rsidR="000678DF">
              <w:rPr>
                <w:noProof/>
                <w:webHidden/>
              </w:rPr>
            </w:r>
            <w:r w:rsidR="000678DF">
              <w:rPr>
                <w:noProof/>
                <w:webHidden/>
              </w:rPr>
              <w:fldChar w:fldCharType="separate"/>
            </w:r>
            <w:r w:rsidR="000678DF">
              <w:rPr>
                <w:noProof/>
                <w:webHidden/>
              </w:rPr>
              <w:t>73</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69" w:history="1">
            <w:r w:rsidR="000678DF" w:rsidRPr="00DA135C">
              <w:rPr>
                <w:rStyle w:val="Hipervnculo"/>
                <w:noProof/>
              </w:rPr>
              <w:t>17.4</w:t>
            </w:r>
            <w:r w:rsidR="000678DF">
              <w:rPr>
                <w:rFonts w:asciiTheme="minorHAnsi" w:eastAsiaTheme="minorEastAsia" w:hAnsiTheme="minorHAnsi"/>
                <w:noProof/>
                <w:lang w:eastAsia="es-AR"/>
              </w:rPr>
              <w:tab/>
            </w:r>
            <w:r w:rsidR="000678DF" w:rsidRPr="00DA135C">
              <w:rPr>
                <w:rStyle w:val="Hipervnculo"/>
                <w:noProof/>
              </w:rPr>
              <w:t>Cancelar trámites de 3eros. Organismos</w:t>
            </w:r>
            <w:r w:rsidR="000678DF">
              <w:rPr>
                <w:noProof/>
                <w:webHidden/>
              </w:rPr>
              <w:tab/>
            </w:r>
            <w:r w:rsidR="000678DF">
              <w:rPr>
                <w:noProof/>
                <w:webHidden/>
              </w:rPr>
              <w:fldChar w:fldCharType="begin"/>
            </w:r>
            <w:r w:rsidR="000678DF">
              <w:rPr>
                <w:noProof/>
                <w:webHidden/>
              </w:rPr>
              <w:instrText xml:space="preserve"> PAGEREF _Toc503284769 \h </w:instrText>
            </w:r>
            <w:r w:rsidR="000678DF">
              <w:rPr>
                <w:noProof/>
                <w:webHidden/>
              </w:rPr>
            </w:r>
            <w:r w:rsidR="000678DF">
              <w:rPr>
                <w:noProof/>
                <w:webHidden/>
              </w:rPr>
              <w:fldChar w:fldCharType="separate"/>
            </w:r>
            <w:r w:rsidR="000678DF">
              <w:rPr>
                <w:noProof/>
                <w:webHidden/>
              </w:rPr>
              <w:t>73</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70" w:history="1">
            <w:r w:rsidR="000678DF" w:rsidRPr="00DA135C">
              <w:rPr>
                <w:rStyle w:val="Hipervnculo"/>
                <w:noProof/>
              </w:rPr>
              <w:t>17.5</w:t>
            </w:r>
            <w:r w:rsidR="000678DF">
              <w:rPr>
                <w:rFonts w:asciiTheme="minorHAnsi" w:eastAsiaTheme="minorEastAsia" w:hAnsiTheme="minorHAnsi"/>
                <w:noProof/>
                <w:lang w:eastAsia="es-AR"/>
              </w:rPr>
              <w:tab/>
            </w:r>
            <w:r w:rsidR="000678DF" w:rsidRPr="00DA135C">
              <w:rPr>
                <w:rStyle w:val="Hipervnculo"/>
                <w:noProof/>
              </w:rPr>
              <w:t>Integración de trámites de sistemas propios 3° organismos</w:t>
            </w:r>
            <w:r w:rsidR="000678DF">
              <w:rPr>
                <w:noProof/>
                <w:webHidden/>
              </w:rPr>
              <w:tab/>
            </w:r>
            <w:r w:rsidR="000678DF">
              <w:rPr>
                <w:noProof/>
                <w:webHidden/>
              </w:rPr>
              <w:fldChar w:fldCharType="begin"/>
            </w:r>
            <w:r w:rsidR="000678DF">
              <w:rPr>
                <w:noProof/>
                <w:webHidden/>
              </w:rPr>
              <w:instrText xml:space="preserve"> PAGEREF _Toc503284770 \h </w:instrText>
            </w:r>
            <w:r w:rsidR="000678DF">
              <w:rPr>
                <w:noProof/>
                <w:webHidden/>
              </w:rPr>
            </w:r>
            <w:r w:rsidR="000678DF">
              <w:rPr>
                <w:noProof/>
                <w:webHidden/>
              </w:rPr>
              <w:fldChar w:fldCharType="separate"/>
            </w:r>
            <w:r w:rsidR="000678DF">
              <w:rPr>
                <w:noProof/>
                <w:webHidden/>
              </w:rPr>
              <w:t>73</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71" w:history="1">
            <w:r w:rsidR="000678DF" w:rsidRPr="00DA135C">
              <w:rPr>
                <w:rStyle w:val="Hipervnculo"/>
                <w:noProof/>
              </w:rPr>
              <w:t>17.6</w:t>
            </w:r>
            <w:r w:rsidR="000678DF">
              <w:rPr>
                <w:rFonts w:asciiTheme="minorHAnsi" w:eastAsiaTheme="minorEastAsia" w:hAnsiTheme="minorHAnsi"/>
                <w:noProof/>
                <w:lang w:eastAsia="es-AR"/>
              </w:rPr>
              <w:tab/>
            </w:r>
            <w:r w:rsidR="000678DF" w:rsidRPr="00DA135C">
              <w:rPr>
                <w:rStyle w:val="Hipervnculo"/>
                <w:noProof/>
              </w:rPr>
              <w:t>Vincular a un legajo los trámites y en 3ros organismos</w:t>
            </w:r>
            <w:r w:rsidR="000678DF">
              <w:rPr>
                <w:noProof/>
                <w:webHidden/>
              </w:rPr>
              <w:tab/>
            </w:r>
            <w:r w:rsidR="000678DF">
              <w:rPr>
                <w:noProof/>
                <w:webHidden/>
              </w:rPr>
              <w:fldChar w:fldCharType="begin"/>
            </w:r>
            <w:r w:rsidR="000678DF">
              <w:rPr>
                <w:noProof/>
                <w:webHidden/>
              </w:rPr>
              <w:instrText xml:space="preserve"> PAGEREF _Toc503284771 \h </w:instrText>
            </w:r>
            <w:r w:rsidR="000678DF">
              <w:rPr>
                <w:noProof/>
                <w:webHidden/>
              </w:rPr>
            </w:r>
            <w:r w:rsidR="000678DF">
              <w:rPr>
                <w:noProof/>
                <w:webHidden/>
              </w:rPr>
              <w:fldChar w:fldCharType="separate"/>
            </w:r>
            <w:r w:rsidR="000678DF">
              <w:rPr>
                <w:noProof/>
                <w:webHidden/>
              </w:rPr>
              <w:t>73</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772" w:history="1">
            <w:r w:rsidR="000678DF" w:rsidRPr="00DA135C">
              <w:rPr>
                <w:rStyle w:val="Hipervnculo"/>
              </w:rPr>
              <w:t>18</w:t>
            </w:r>
            <w:r w:rsidR="000678DF">
              <w:rPr>
                <w:rFonts w:asciiTheme="minorHAnsi" w:eastAsiaTheme="minorEastAsia" w:hAnsiTheme="minorHAnsi"/>
                <w:b w:val="0"/>
                <w:lang w:eastAsia="es-AR"/>
              </w:rPr>
              <w:tab/>
            </w:r>
            <w:r w:rsidR="000678DF" w:rsidRPr="00DA135C">
              <w:rPr>
                <w:rStyle w:val="Hipervnculo"/>
              </w:rPr>
              <w:t>Registros</w:t>
            </w:r>
            <w:r w:rsidR="000678DF">
              <w:rPr>
                <w:webHidden/>
              </w:rPr>
              <w:tab/>
            </w:r>
            <w:r w:rsidR="000678DF">
              <w:rPr>
                <w:webHidden/>
              </w:rPr>
              <w:fldChar w:fldCharType="begin"/>
            </w:r>
            <w:r w:rsidR="000678DF">
              <w:rPr>
                <w:webHidden/>
              </w:rPr>
              <w:instrText xml:space="preserve"> PAGEREF _Toc503284772 \h </w:instrText>
            </w:r>
            <w:r w:rsidR="000678DF">
              <w:rPr>
                <w:webHidden/>
              </w:rPr>
            </w:r>
            <w:r w:rsidR="000678DF">
              <w:rPr>
                <w:webHidden/>
              </w:rPr>
              <w:fldChar w:fldCharType="separate"/>
            </w:r>
            <w:r w:rsidR="000678DF">
              <w:rPr>
                <w:webHidden/>
              </w:rPr>
              <w:t>73</w:t>
            </w:r>
            <w:r w:rsidR="000678DF">
              <w:rPr>
                <w:webHidden/>
              </w:rPr>
              <w:fldChar w:fldCharType="end"/>
            </w:r>
          </w:hyperlink>
        </w:p>
        <w:p w:rsidR="000678DF" w:rsidRDefault="00A82EC2">
          <w:pPr>
            <w:pStyle w:val="TDC1"/>
            <w:rPr>
              <w:rFonts w:asciiTheme="minorHAnsi" w:eastAsiaTheme="minorEastAsia" w:hAnsiTheme="minorHAnsi"/>
              <w:b w:val="0"/>
              <w:lang w:eastAsia="es-AR"/>
            </w:rPr>
          </w:pPr>
          <w:hyperlink w:anchor="_Toc503284773" w:history="1">
            <w:r w:rsidR="000678DF" w:rsidRPr="00DA135C">
              <w:rPr>
                <w:rStyle w:val="Hipervnculo"/>
              </w:rPr>
              <w:t>19</w:t>
            </w:r>
            <w:r w:rsidR="000678DF">
              <w:rPr>
                <w:rFonts w:asciiTheme="minorHAnsi" w:eastAsiaTheme="minorEastAsia" w:hAnsiTheme="minorHAnsi"/>
                <w:b w:val="0"/>
                <w:lang w:eastAsia="es-AR"/>
              </w:rPr>
              <w:tab/>
            </w:r>
            <w:r w:rsidR="000678DF" w:rsidRPr="00DA135C">
              <w:rPr>
                <w:rStyle w:val="Hipervnculo"/>
              </w:rPr>
              <w:t>Generación y Gestión de un Legajo VUCE</w:t>
            </w:r>
            <w:r w:rsidR="000678DF">
              <w:rPr>
                <w:webHidden/>
              </w:rPr>
              <w:tab/>
            </w:r>
            <w:r w:rsidR="000678DF">
              <w:rPr>
                <w:webHidden/>
              </w:rPr>
              <w:fldChar w:fldCharType="begin"/>
            </w:r>
            <w:r w:rsidR="000678DF">
              <w:rPr>
                <w:webHidden/>
              </w:rPr>
              <w:instrText xml:space="preserve"> PAGEREF _Toc503284773 \h </w:instrText>
            </w:r>
            <w:r w:rsidR="000678DF">
              <w:rPr>
                <w:webHidden/>
              </w:rPr>
            </w:r>
            <w:r w:rsidR="000678DF">
              <w:rPr>
                <w:webHidden/>
              </w:rPr>
              <w:fldChar w:fldCharType="separate"/>
            </w:r>
            <w:r w:rsidR="000678DF">
              <w:rPr>
                <w:webHidden/>
              </w:rPr>
              <w:t>74</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74" w:history="1">
            <w:r w:rsidR="000678DF" w:rsidRPr="00DA135C">
              <w:rPr>
                <w:rStyle w:val="Hipervnculo"/>
                <w:noProof/>
              </w:rPr>
              <w:t>19.1</w:t>
            </w:r>
            <w:r w:rsidR="000678DF">
              <w:rPr>
                <w:rFonts w:asciiTheme="minorHAnsi" w:eastAsiaTheme="minorEastAsia" w:hAnsiTheme="minorHAnsi"/>
                <w:noProof/>
                <w:lang w:eastAsia="es-AR"/>
              </w:rPr>
              <w:tab/>
            </w:r>
            <w:r w:rsidR="000678DF" w:rsidRPr="00DA135C">
              <w:rPr>
                <w:rStyle w:val="Hipervnculo"/>
                <w:noProof/>
              </w:rPr>
              <w:t>Esquema General de Legajo VUCE</w:t>
            </w:r>
            <w:r w:rsidR="000678DF">
              <w:rPr>
                <w:noProof/>
                <w:webHidden/>
              </w:rPr>
              <w:tab/>
            </w:r>
            <w:r w:rsidR="000678DF">
              <w:rPr>
                <w:noProof/>
                <w:webHidden/>
              </w:rPr>
              <w:fldChar w:fldCharType="begin"/>
            </w:r>
            <w:r w:rsidR="000678DF">
              <w:rPr>
                <w:noProof/>
                <w:webHidden/>
              </w:rPr>
              <w:instrText xml:space="preserve"> PAGEREF _Toc503284774 \h </w:instrText>
            </w:r>
            <w:r w:rsidR="000678DF">
              <w:rPr>
                <w:noProof/>
                <w:webHidden/>
              </w:rPr>
            </w:r>
            <w:r w:rsidR="000678DF">
              <w:rPr>
                <w:noProof/>
                <w:webHidden/>
              </w:rPr>
              <w:fldChar w:fldCharType="separate"/>
            </w:r>
            <w:r w:rsidR="000678DF">
              <w:rPr>
                <w:noProof/>
                <w:webHidden/>
              </w:rPr>
              <w:t>74</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75" w:history="1">
            <w:r w:rsidR="000678DF" w:rsidRPr="00DA135C">
              <w:rPr>
                <w:rStyle w:val="Hipervnculo"/>
                <w:noProof/>
              </w:rPr>
              <w:t>19.2</w:t>
            </w:r>
            <w:r w:rsidR="000678DF">
              <w:rPr>
                <w:rFonts w:asciiTheme="minorHAnsi" w:eastAsiaTheme="minorEastAsia" w:hAnsiTheme="minorHAnsi"/>
                <w:noProof/>
                <w:lang w:eastAsia="es-AR"/>
              </w:rPr>
              <w:tab/>
            </w:r>
            <w:r w:rsidR="000678DF" w:rsidRPr="00DA135C">
              <w:rPr>
                <w:rStyle w:val="Hipervnculo"/>
                <w:noProof/>
              </w:rPr>
              <w:t>Crear un Legajo VUCE</w:t>
            </w:r>
            <w:r w:rsidR="000678DF">
              <w:rPr>
                <w:noProof/>
                <w:webHidden/>
              </w:rPr>
              <w:tab/>
            </w:r>
            <w:r w:rsidR="000678DF">
              <w:rPr>
                <w:noProof/>
                <w:webHidden/>
              </w:rPr>
              <w:fldChar w:fldCharType="begin"/>
            </w:r>
            <w:r w:rsidR="000678DF">
              <w:rPr>
                <w:noProof/>
                <w:webHidden/>
              </w:rPr>
              <w:instrText xml:space="preserve"> PAGEREF _Toc503284775 \h </w:instrText>
            </w:r>
            <w:r w:rsidR="000678DF">
              <w:rPr>
                <w:noProof/>
                <w:webHidden/>
              </w:rPr>
            </w:r>
            <w:r w:rsidR="000678DF">
              <w:rPr>
                <w:noProof/>
                <w:webHidden/>
              </w:rPr>
              <w:fldChar w:fldCharType="separate"/>
            </w:r>
            <w:r w:rsidR="000678DF">
              <w:rPr>
                <w:noProof/>
                <w:webHidden/>
              </w:rPr>
              <w:t>79</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76" w:history="1">
            <w:r w:rsidR="000678DF" w:rsidRPr="00DA135C">
              <w:rPr>
                <w:rStyle w:val="Hipervnculo"/>
                <w:noProof/>
              </w:rPr>
              <w:t>19.3</w:t>
            </w:r>
            <w:r w:rsidR="000678DF">
              <w:rPr>
                <w:rFonts w:asciiTheme="minorHAnsi" w:eastAsiaTheme="minorEastAsia" w:hAnsiTheme="minorHAnsi"/>
                <w:noProof/>
                <w:lang w:eastAsia="es-AR"/>
              </w:rPr>
              <w:tab/>
            </w:r>
            <w:r w:rsidR="000678DF" w:rsidRPr="00DA135C">
              <w:rPr>
                <w:rStyle w:val="Hipervnculo"/>
                <w:noProof/>
              </w:rPr>
              <w:t>Copiar o replicar un legajo previo</w:t>
            </w:r>
            <w:r w:rsidR="000678DF">
              <w:rPr>
                <w:noProof/>
                <w:webHidden/>
              </w:rPr>
              <w:tab/>
            </w:r>
            <w:r w:rsidR="000678DF">
              <w:rPr>
                <w:noProof/>
                <w:webHidden/>
              </w:rPr>
              <w:fldChar w:fldCharType="begin"/>
            </w:r>
            <w:r w:rsidR="000678DF">
              <w:rPr>
                <w:noProof/>
                <w:webHidden/>
              </w:rPr>
              <w:instrText xml:space="preserve"> PAGEREF _Toc503284776 \h </w:instrText>
            </w:r>
            <w:r w:rsidR="000678DF">
              <w:rPr>
                <w:noProof/>
                <w:webHidden/>
              </w:rPr>
            </w:r>
            <w:r w:rsidR="000678DF">
              <w:rPr>
                <w:noProof/>
                <w:webHidden/>
              </w:rPr>
              <w:fldChar w:fldCharType="separate"/>
            </w:r>
            <w:r w:rsidR="000678DF">
              <w:rPr>
                <w:noProof/>
                <w:webHidden/>
              </w:rPr>
              <w:t>80</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77" w:history="1">
            <w:r w:rsidR="000678DF" w:rsidRPr="00DA135C">
              <w:rPr>
                <w:rStyle w:val="Hipervnculo"/>
                <w:noProof/>
              </w:rPr>
              <w:t>19.4</w:t>
            </w:r>
            <w:r w:rsidR="000678DF">
              <w:rPr>
                <w:rFonts w:asciiTheme="minorHAnsi" w:eastAsiaTheme="minorEastAsia" w:hAnsiTheme="minorHAnsi"/>
                <w:noProof/>
                <w:lang w:eastAsia="es-AR"/>
              </w:rPr>
              <w:tab/>
            </w:r>
            <w:r w:rsidR="000678DF" w:rsidRPr="00DA135C">
              <w:rPr>
                <w:rStyle w:val="Hipervnculo"/>
                <w:noProof/>
              </w:rPr>
              <w:t>Descarga masiva de datos de legajos</w:t>
            </w:r>
            <w:r w:rsidR="000678DF">
              <w:rPr>
                <w:noProof/>
                <w:webHidden/>
              </w:rPr>
              <w:tab/>
            </w:r>
            <w:r w:rsidR="000678DF">
              <w:rPr>
                <w:noProof/>
                <w:webHidden/>
              </w:rPr>
              <w:fldChar w:fldCharType="begin"/>
            </w:r>
            <w:r w:rsidR="000678DF">
              <w:rPr>
                <w:noProof/>
                <w:webHidden/>
              </w:rPr>
              <w:instrText xml:space="preserve"> PAGEREF _Toc503284777 \h </w:instrText>
            </w:r>
            <w:r w:rsidR="000678DF">
              <w:rPr>
                <w:noProof/>
                <w:webHidden/>
              </w:rPr>
            </w:r>
            <w:r w:rsidR="000678DF">
              <w:rPr>
                <w:noProof/>
                <w:webHidden/>
              </w:rPr>
              <w:fldChar w:fldCharType="separate"/>
            </w:r>
            <w:r w:rsidR="000678DF">
              <w:rPr>
                <w:noProof/>
                <w:webHidden/>
              </w:rPr>
              <w:t>80</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78" w:history="1">
            <w:r w:rsidR="000678DF" w:rsidRPr="00DA135C">
              <w:rPr>
                <w:rStyle w:val="Hipervnculo"/>
                <w:noProof/>
              </w:rPr>
              <w:t>19.5</w:t>
            </w:r>
            <w:r w:rsidR="000678DF">
              <w:rPr>
                <w:rFonts w:asciiTheme="minorHAnsi" w:eastAsiaTheme="minorEastAsia" w:hAnsiTheme="minorHAnsi"/>
                <w:noProof/>
                <w:lang w:eastAsia="es-AR"/>
              </w:rPr>
              <w:tab/>
            </w:r>
            <w:r w:rsidR="000678DF" w:rsidRPr="00DA135C">
              <w:rPr>
                <w:rStyle w:val="Hipervnculo"/>
                <w:noProof/>
              </w:rPr>
              <w:t>Importación masiva de datos para generación de una oficialización</w:t>
            </w:r>
            <w:r w:rsidR="000678DF">
              <w:rPr>
                <w:noProof/>
                <w:webHidden/>
              </w:rPr>
              <w:tab/>
            </w:r>
            <w:r w:rsidR="000678DF">
              <w:rPr>
                <w:noProof/>
                <w:webHidden/>
              </w:rPr>
              <w:fldChar w:fldCharType="begin"/>
            </w:r>
            <w:r w:rsidR="000678DF">
              <w:rPr>
                <w:noProof/>
                <w:webHidden/>
              </w:rPr>
              <w:instrText xml:space="preserve"> PAGEREF _Toc503284778 \h </w:instrText>
            </w:r>
            <w:r w:rsidR="000678DF">
              <w:rPr>
                <w:noProof/>
                <w:webHidden/>
              </w:rPr>
            </w:r>
            <w:r w:rsidR="000678DF">
              <w:rPr>
                <w:noProof/>
                <w:webHidden/>
              </w:rPr>
              <w:fldChar w:fldCharType="separate"/>
            </w:r>
            <w:r w:rsidR="000678DF">
              <w:rPr>
                <w:noProof/>
                <w:webHidden/>
              </w:rPr>
              <w:t>80</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79" w:history="1">
            <w:r w:rsidR="000678DF" w:rsidRPr="00DA135C">
              <w:rPr>
                <w:rStyle w:val="Hipervnculo"/>
                <w:noProof/>
              </w:rPr>
              <w:t>19.6</w:t>
            </w:r>
            <w:r w:rsidR="000678DF">
              <w:rPr>
                <w:rFonts w:asciiTheme="minorHAnsi" w:eastAsiaTheme="minorEastAsia" w:hAnsiTheme="minorHAnsi"/>
                <w:noProof/>
                <w:lang w:eastAsia="es-AR"/>
              </w:rPr>
              <w:tab/>
            </w:r>
            <w:r w:rsidR="000678DF" w:rsidRPr="00DA135C">
              <w:rPr>
                <w:rStyle w:val="Hipervnculo"/>
                <w:noProof/>
              </w:rPr>
              <w:t>Vincular trámites en 3° Organismos</w:t>
            </w:r>
            <w:r w:rsidR="000678DF">
              <w:rPr>
                <w:noProof/>
                <w:webHidden/>
              </w:rPr>
              <w:tab/>
            </w:r>
            <w:r w:rsidR="000678DF">
              <w:rPr>
                <w:noProof/>
                <w:webHidden/>
              </w:rPr>
              <w:fldChar w:fldCharType="begin"/>
            </w:r>
            <w:r w:rsidR="000678DF">
              <w:rPr>
                <w:noProof/>
                <w:webHidden/>
              </w:rPr>
              <w:instrText xml:space="preserve"> PAGEREF _Toc503284779 \h </w:instrText>
            </w:r>
            <w:r w:rsidR="000678DF">
              <w:rPr>
                <w:noProof/>
                <w:webHidden/>
              </w:rPr>
            </w:r>
            <w:r w:rsidR="000678DF">
              <w:rPr>
                <w:noProof/>
                <w:webHidden/>
              </w:rPr>
              <w:fldChar w:fldCharType="separate"/>
            </w:r>
            <w:r w:rsidR="000678DF">
              <w:rPr>
                <w:noProof/>
                <w:webHidden/>
              </w:rPr>
              <w:t>80</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80" w:history="1">
            <w:r w:rsidR="000678DF" w:rsidRPr="00DA135C">
              <w:rPr>
                <w:rStyle w:val="Hipervnculo"/>
                <w:noProof/>
              </w:rPr>
              <w:t>19.7</w:t>
            </w:r>
            <w:r w:rsidR="000678DF">
              <w:rPr>
                <w:rFonts w:asciiTheme="minorHAnsi" w:eastAsiaTheme="minorEastAsia" w:hAnsiTheme="minorHAnsi"/>
                <w:noProof/>
                <w:lang w:eastAsia="es-AR"/>
              </w:rPr>
              <w:tab/>
            </w:r>
            <w:r w:rsidR="000678DF" w:rsidRPr="00DA135C">
              <w:rPr>
                <w:rStyle w:val="Hipervnculo"/>
                <w:noProof/>
              </w:rPr>
              <w:t>Iniciar trámites en 3° Organismos desde Legajo</w:t>
            </w:r>
            <w:r w:rsidR="000678DF">
              <w:rPr>
                <w:noProof/>
                <w:webHidden/>
              </w:rPr>
              <w:tab/>
            </w:r>
            <w:r w:rsidR="000678DF">
              <w:rPr>
                <w:noProof/>
                <w:webHidden/>
              </w:rPr>
              <w:fldChar w:fldCharType="begin"/>
            </w:r>
            <w:r w:rsidR="000678DF">
              <w:rPr>
                <w:noProof/>
                <w:webHidden/>
              </w:rPr>
              <w:instrText xml:space="preserve"> PAGEREF _Toc503284780 \h </w:instrText>
            </w:r>
            <w:r w:rsidR="000678DF">
              <w:rPr>
                <w:noProof/>
                <w:webHidden/>
              </w:rPr>
            </w:r>
            <w:r w:rsidR="000678DF">
              <w:rPr>
                <w:noProof/>
                <w:webHidden/>
              </w:rPr>
              <w:fldChar w:fldCharType="separate"/>
            </w:r>
            <w:r w:rsidR="000678DF">
              <w:rPr>
                <w:noProof/>
                <w:webHidden/>
              </w:rPr>
              <w:t>80</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81" w:history="1">
            <w:r w:rsidR="000678DF" w:rsidRPr="00DA135C">
              <w:rPr>
                <w:rStyle w:val="Hipervnculo"/>
                <w:noProof/>
              </w:rPr>
              <w:t>19.8</w:t>
            </w:r>
            <w:r w:rsidR="000678DF">
              <w:rPr>
                <w:rFonts w:asciiTheme="minorHAnsi" w:eastAsiaTheme="minorEastAsia" w:hAnsiTheme="minorHAnsi"/>
                <w:noProof/>
                <w:lang w:eastAsia="es-AR"/>
              </w:rPr>
              <w:tab/>
            </w:r>
            <w:r w:rsidR="000678DF" w:rsidRPr="00DA135C">
              <w:rPr>
                <w:rStyle w:val="Hipervnculo"/>
                <w:noProof/>
              </w:rPr>
              <w:t>Gestión de Artículos y vinculación a legajos</w:t>
            </w:r>
            <w:r w:rsidR="000678DF">
              <w:rPr>
                <w:noProof/>
                <w:webHidden/>
              </w:rPr>
              <w:tab/>
            </w:r>
            <w:r w:rsidR="000678DF">
              <w:rPr>
                <w:noProof/>
                <w:webHidden/>
              </w:rPr>
              <w:fldChar w:fldCharType="begin"/>
            </w:r>
            <w:r w:rsidR="000678DF">
              <w:rPr>
                <w:noProof/>
                <w:webHidden/>
              </w:rPr>
              <w:instrText xml:space="preserve"> PAGEREF _Toc503284781 \h </w:instrText>
            </w:r>
            <w:r w:rsidR="000678DF">
              <w:rPr>
                <w:noProof/>
                <w:webHidden/>
              </w:rPr>
            </w:r>
            <w:r w:rsidR="000678DF">
              <w:rPr>
                <w:noProof/>
                <w:webHidden/>
              </w:rPr>
              <w:fldChar w:fldCharType="separate"/>
            </w:r>
            <w:r w:rsidR="000678DF">
              <w:rPr>
                <w:noProof/>
                <w:webHidden/>
              </w:rPr>
              <w:t>80</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82" w:history="1">
            <w:r w:rsidR="000678DF" w:rsidRPr="00DA135C">
              <w:rPr>
                <w:rStyle w:val="Hipervnculo"/>
                <w:noProof/>
              </w:rPr>
              <w:t>19.9</w:t>
            </w:r>
            <w:r w:rsidR="000678DF">
              <w:rPr>
                <w:rFonts w:asciiTheme="minorHAnsi" w:eastAsiaTheme="minorEastAsia" w:hAnsiTheme="minorHAnsi"/>
                <w:noProof/>
                <w:lang w:eastAsia="es-AR"/>
              </w:rPr>
              <w:tab/>
            </w:r>
            <w:r w:rsidR="000678DF" w:rsidRPr="00DA135C">
              <w:rPr>
                <w:rStyle w:val="Hipervnculo"/>
                <w:noProof/>
              </w:rPr>
              <w:t>Vinculación de documentos desde “Mis documentos”</w:t>
            </w:r>
            <w:r w:rsidR="000678DF">
              <w:rPr>
                <w:noProof/>
                <w:webHidden/>
              </w:rPr>
              <w:tab/>
            </w:r>
            <w:r w:rsidR="000678DF">
              <w:rPr>
                <w:noProof/>
                <w:webHidden/>
              </w:rPr>
              <w:fldChar w:fldCharType="begin"/>
            </w:r>
            <w:r w:rsidR="000678DF">
              <w:rPr>
                <w:noProof/>
                <w:webHidden/>
              </w:rPr>
              <w:instrText xml:space="preserve"> PAGEREF _Toc503284782 \h </w:instrText>
            </w:r>
            <w:r w:rsidR="000678DF">
              <w:rPr>
                <w:noProof/>
                <w:webHidden/>
              </w:rPr>
            </w:r>
            <w:r w:rsidR="000678DF">
              <w:rPr>
                <w:noProof/>
                <w:webHidden/>
              </w:rPr>
              <w:fldChar w:fldCharType="separate"/>
            </w:r>
            <w:r w:rsidR="000678DF">
              <w:rPr>
                <w:noProof/>
                <w:webHidden/>
              </w:rPr>
              <w:t>81</w:t>
            </w:r>
            <w:r w:rsidR="000678DF">
              <w:rPr>
                <w:noProof/>
                <w:webHidden/>
              </w:rPr>
              <w:fldChar w:fldCharType="end"/>
            </w:r>
          </w:hyperlink>
        </w:p>
        <w:p w:rsidR="000678DF" w:rsidRDefault="00A82EC2">
          <w:pPr>
            <w:pStyle w:val="TDC2"/>
            <w:tabs>
              <w:tab w:val="left" w:pos="1100"/>
              <w:tab w:val="right" w:leader="dot" w:pos="8494"/>
            </w:tabs>
            <w:rPr>
              <w:rFonts w:asciiTheme="minorHAnsi" w:eastAsiaTheme="minorEastAsia" w:hAnsiTheme="minorHAnsi"/>
              <w:noProof/>
              <w:lang w:eastAsia="es-AR"/>
            </w:rPr>
          </w:pPr>
          <w:hyperlink w:anchor="_Toc503284783" w:history="1">
            <w:r w:rsidR="000678DF" w:rsidRPr="00DA135C">
              <w:rPr>
                <w:rStyle w:val="Hipervnculo"/>
                <w:noProof/>
              </w:rPr>
              <w:t>19.10</w:t>
            </w:r>
            <w:r w:rsidR="000678DF">
              <w:rPr>
                <w:rFonts w:asciiTheme="minorHAnsi" w:eastAsiaTheme="minorEastAsia" w:hAnsiTheme="minorHAnsi"/>
                <w:noProof/>
                <w:lang w:eastAsia="es-AR"/>
              </w:rPr>
              <w:tab/>
            </w:r>
            <w:r w:rsidR="000678DF" w:rsidRPr="00DA135C">
              <w:rPr>
                <w:rStyle w:val="Hipervnculo"/>
                <w:noProof/>
              </w:rPr>
              <w:t>Finalización de carga de una oficialización</w:t>
            </w:r>
            <w:r w:rsidR="000678DF">
              <w:rPr>
                <w:noProof/>
                <w:webHidden/>
              </w:rPr>
              <w:tab/>
            </w:r>
            <w:r w:rsidR="000678DF">
              <w:rPr>
                <w:noProof/>
                <w:webHidden/>
              </w:rPr>
              <w:fldChar w:fldCharType="begin"/>
            </w:r>
            <w:r w:rsidR="000678DF">
              <w:rPr>
                <w:noProof/>
                <w:webHidden/>
              </w:rPr>
              <w:instrText xml:space="preserve"> PAGEREF _Toc503284783 \h </w:instrText>
            </w:r>
            <w:r w:rsidR="000678DF">
              <w:rPr>
                <w:noProof/>
                <w:webHidden/>
              </w:rPr>
            </w:r>
            <w:r w:rsidR="000678DF">
              <w:rPr>
                <w:noProof/>
                <w:webHidden/>
              </w:rPr>
              <w:fldChar w:fldCharType="separate"/>
            </w:r>
            <w:r w:rsidR="000678DF">
              <w:rPr>
                <w:noProof/>
                <w:webHidden/>
              </w:rPr>
              <w:t>81</w:t>
            </w:r>
            <w:r w:rsidR="000678DF">
              <w:rPr>
                <w:noProof/>
                <w:webHidden/>
              </w:rPr>
              <w:fldChar w:fldCharType="end"/>
            </w:r>
          </w:hyperlink>
        </w:p>
        <w:p w:rsidR="000678DF" w:rsidRDefault="00A82EC2">
          <w:pPr>
            <w:pStyle w:val="TDC2"/>
            <w:tabs>
              <w:tab w:val="left" w:pos="1100"/>
              <w:tab w:val="right" w:leader="dot" w:pos="8494"/>
            </w:tabs>
            <w:rPr>
              <w:rFonts w:asciiTheme="minorHAnsi" w:eastAsiaTheme="minorEastAsia" w:hAnsiTheme="minorHAnsi"/>
              <w:noProof/>
              <w:lang w:eastAsia="es-AR"/>
            </w:rPr>
          </w:pPr>
          <w:hyperlink w:anchor="_Toc503284784" w:history="1">
            <w:r w:rsidR="000678DF" w:rsidRPr="00DA135C">
              <w:rPr>
                <w:rStyle w:val="Hipervnculo"/>
                <w:noProof/>
              </w:rPr>
              <w:t>19.11</w:t>
            </w:r>
            <w:r w:rsidR="000678DF">
              <w:rPr>
                <w:rFonts w:asciiTheme="minorHAnsi" w:eastAsiaTheme="minorEastAsia" w:hAnsiTheme="minorHAnsi"/>
                <w:noProof/>
                <w:lang w:eastAsia="es-AR"/>
              </w:rPr>
              <w:tab/>
            </w:r>
            <w:r w:rsidR="000678DF" w:rsidRPr="00DA135C">
              <w:rPr>
                <w:rStyle w:val="Hipervnculo"/>
                <w:noProof/>
              </w:rPr>
              <w:t>Vinculación de destinaciones y garantías</w:t>
            </w:r>
            <w:r w:rsidR="000678DF">
              <w:rPr>
                <w:noProof/>
                <w:webHidden/>
              </w:rPr>
              <w:tab/>
            </w:r>
            <w:r w:rsidR="000678DF">
              <w:rPr>
                <w:noProof/>
                <w:webHidden/>
              </w:rPr>
              <w:fldChar w:fldCharType="begin"/>
            </w:r>
            <w:r w:rsidR="000678DF">
              <w:rPr>
                <w:noProof/>
                <w:webHidden/>
              </w:rPr>
              <w:instrText xml:space="preserve"> PAGEREF _Toc503284784 \h </w:instrText>
            </w:r>
            <w:r w:rsidR="000678DF">
              <w:rPr>
                <w:noProof/>
                <w:webHidden/>
              </w:rPr>
            </w:r>
            <w:r w:rsidR="000678DF">
              <w:rPr>
                <w:noProof/>
                <w:webHidden/>
              </w:rPr>
              <w:fldChar w:fldCharType="separate"/>
            </w:r>
            <w:r w:rsidR="000678DF">
              <w:rPr>
                <w:noProof/>
                <w:webHidden/>
              </w:rPr>
              <w:t>81</w:t>
            </w:r>
            <w:r w:rsidR="000678DF">
              <w:rPr>
                <w:noProof/>
                <w:webHidden/>
              </w:rPr>
              <w:fldChar w:fldCharType="end"/>
            </w:r>
          </w:hyperlink>
        </w:p>
        <w:p w:rsidR="000678DF" w:rsidRDefault="00A82EC2">
          <w:pPr>
            <w:pStyle w:val="TDC2"/>
            <w:tabs>
              <w:tab w:val="left" w:pos="1100"/>
              <w:tab w:val="right" w:leader="dot" w:pos="8494"/>
            </w:tabs>
            <w:rPr>
              <w:rFonts w:asciiTheme="minorHAnsi" w:eastAsiaTheme="minorEastAsia" w:hAnsiTheme="minorHAnsi"/>
              <w:noProof/>
              <w:lang w:eastAsia="es-AR"/>
            </w:rPr>
          </w:pPr>
          <w:hyperlink w:anchor="_Toc503284785" w:history="1">
            <w:r w:rsidR="000678DF" w:rsidRPr="00DA135C">
              <w:rPr>
                <w:rStyle w:val="Hipervnculo"/>
                <w:noProof/>
              </w:rPr>
              <w:t>19.12</w:t>
            </w:r>
            <w:r w:rsidR="000678DF">
              <w:rPr>
                <w:rFonts w:asciiTheme="minorHAnsi" w:eastAsiaTheme="minorEastAsia" w:hAnsiTheme="minorHAnsi"/>
                <w:noProof/>
                <w:lang w:eastAsia="es-AR"/>
              </w:rPr>
              <w:tab/>
            </w:r>
            <w:r w:rsidR="000678DF" w:rsidRPr="00DA135C">
              <w:rPr>
                <w:rStyle w:val="Hipervnculo"/>
                <w:noProof/>
              </w:rPr>
              <w:t>DJVE</w:t>
            </w:r>
            <w:r w:rsidR="000678DF">
              <w:rPr>
                <w:noProof/>
                <w:webHidden/>
              </w:rPr>
              <w:tab/>
            </w:r>
            <w:r w:rsidR="000678DF">
              <w:rPr>
                <w:noProof/>
                <w:webHidden/>
              </w:rPr>
              <w:fldChar w:fldCharType="begin"/>
            </w:r>
            <w:r w:rsidR="000678DF">
              <w:rPr>
                <w:noProof/>
                <w:webHidden/>
              </w:rPr>
              <w:instrText xml:space="preserve"> PAGEREF _Toc503284785 \h </w:instrText>
            </w:r>
            <w:r w:rsidR="000678DF">
              <w:rPr>
                <w:noProof/>
                <w:webHidden/>
              </w:rPr>
            </w:r>
            <w:r w:rsidR="000678DF">
              <w:rPr>
                <w:noProof/>
                <w:webHidden/>
              </w:rPr>
              <w:fldChar w:fldCharType="separate"/>
            </w:r>
            <w:r w:rsidR="000678DF">
              <w:rPr>
                <w:noProof/>
                <w:webHidden/>
              </w:rPr>
              <w:t>81</w:t>
            </w:r>
            <w:r w:rsidR="000678DF">
              <w:rPr>
                <w:noProof/>
                <w:webHidden/>
              </w:rPr>
              <w:fldChar w:fldCharType="end"/>
            </w:r>
          </w:hyperlink>
        </w:p>
        <w:p w:rsidR="000678DF" w:rsidRDefault="00A82EC2">
          <w:pPr>
            <w:pStyle w:val="TDC2"/>
            <w:tabs>
              <w:tab w:val="left" w:pos="1100"/>
              <w:tab w:val="right" w:leader="dot" w:pos="8494"/>
            </w:tabs>
            <w:rPr>
              <w:rFonts w:asciiTheme="minorHAnsi" w:eastAsiaTheme="minorEastAsia" w:hAnsiTheme="minorHAnsi"/>
              <w:noProof/>
              <w:lang w:eastAsia="es-AR"/>
            </w:rPr>
          </w:pPr>
          <w:hyperlink w:anchor="_Toc503284786" w:history="1">
            <w:r w:rsidR="000678DF" w:rsidRPr="00DA135C">
              <w:rPr>
                <w:rStyle w:val="Hipervnculo"/>
                <w:noProof/>
              </w:rPr>
              <w:t>19.13</w:t>
            </w:r>
            <w:r w:rsidR="000678DF">
              <w:rPr>
                <w:rFonts w:asciiTheme="minorHAnsi" w:eastAsiaTheme="minorEastAsia" w:hAnsiTheme="minorHAnsi"/>
                <w:noProof/>
                <w:lang w:eastAsia="es-AR"/>
              </w:rPr>
              <w:tab/>
            </w:r>
            <w:r w:rsidR="000678DF" w:rsidRPr="00DA135C">
              <w:rPr>
                <w:rStyle w:val="Hipervnculo"/>
                <w:noProof/>
              </w:rPr>
              <w:t>SIMI</w:t>
            </w:r>
            <w:r w:rsidR="000678DF">
              <w:rPr>
                <w:noProof/>
                <w:webHidden/>
              </w:rPr>
              <w:tab/>
            </w:r>
            <w:r w:rsidR="000678DF">
              <w:rPr>
                <w:noProof/>
                <w:webHidden/>
              </w:rPr>
              <w:fldChar w:fldCharType="begin"/>
            </w:r>
            <w:r w:rsidR="000678DF">
              <w:rPr>
                <w:noProof/>
                <w:webHidden/>
              </w:rPr>
              <w:instrText xml:space="preserve"> PAGEREF _Toc503284786 \h </w:instrText>
            </w:r>
            <w:r w:rsidR="000678DF">
              <w:rPr>
                <w:noProof/>
                <w:webHidden/>
              </w:rPr>
            </w:r>
            <w:r w:rsidR="000678DF">
              <w:rPr>
                <w:noProof/>
                <w:webHidden/>
              </w:rPr>
              <w:fldChar w:fldCharType="separate"/>
            </w:r>
            <w:r w:rsidR="000678DF">
              <w:rPr>
                <w:noProof/>
                <w:webHidden/>
              </w:rPr>
              <w:t>81</w:t>
            </w:r>
            <w:r w:rsidR="000678DF">
              <w:rPr>
                <w:noProof/>
                <w:webHidden/>
              </w:rPr>
              <w:fldChar w:fldCharType="end"/>
            </w:r>
          </w:hyperlink>
        </w:p>
        <w:p w:rsidR="000678DF" w:rsidRDefault="00A82EC2">
          <w:pPr>
            <w:pStyle w:val="TDC2"/>
            <w:tabs>
              <w:tab w:val="left" w:pos="1100"/>
              <w:tab w:val="right" w:leader="dot" w:pos="8494"/>
            </w:tabs>
            <w:rPr>
              <w:rFonts w:asciiTheme="minorHAnsi" w:eastAsiaTheme="minorEastAsia" w:hAnsiTheme="minorHAnsi"/>
              <w:noProof/>
              <w:lang w:eastAsia="es-AR"/>
            </w:rPr>
          </w:pPr>
          <w:hyperlink w:anchor="_Toc503284787" w:history="1">
            <w:r w:rsidR="000678DF" w:rsidRPr="00DA135C">
              <w:rPr>
                <w:rStyle w:val="Hipervnculo"/>
                <w:noProof/>
              </w:rPr>
              <w:t>19.14</w:t>
            </w:r>
            <w:r w:rsidR="000678DF">
              <w:rPr>
                <w:rFonts w:asciiTheme="minorHAnsi" w:eastAsiaTheme="minorEastAsia" w:hAnsiTheme="minorHAnsi"/>
                <w:noProof/>
                <w:lang w:eastAsia="es-AR"/>
              </w:rPr>
              <w:tab/>
            </w:r>
            <w:r w:rsidR="000678DF" w:rsidRPr="00DA135C">
              <w:rPr>
                <w:rStyle w:val="Hipervnculo"/>
                <w:noProof/>
              </w:rPr>
              <w:t>Consulta</w:t>
            </w:r>
            <w:r w:rsidR="000678DF">
              <w:rPr>
                <w:noProof/>
                <w:webHidden/>
              </w:rPr>
              <w:tab/>
            </w:r>
            <w:r w:rsidR="000678DF">
              <w:rPr>
                <w:noProof/>
                <w:webHidden/>
              </w:rPr>
              <w:fldChar w:fldCharType="begin"/>
            </w:r>
            <w:r w:rsidR="000678DF">
              <w:rPr>
                <w:noProof/>
                <w:webHidden/>
              </w:rPr>
              <w:instrText xml:space="preserve"> PAGEREF _Toc503284787 \h </w:instrText>
            </w:r>
            <w:r w:rsidR="000678DF">
              <w:rPr>
                <w:noProof/>
                <w:webHidden/>
              </w:rPr>
            </w:r>
            <w:r w:rsidR="000678DF">
              <w:rPr>
                <w:noProof/>
                <w:webHidden/>
              </w:rPr>
              <w:fldChar w:fldCharType="separate"/>
            </w:r>
            <w:r w:rsidR="000678DF">
              <w:rPr>
                <w:noProof/>
                <w:webHidden/>
              </w:rPr>
              <w:t>82</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788" w:history="1">
            <w:r w:rsidR="000678DF" w:rsidRPr="00DA135C">
              <w:rPr>
                <w:rStyle w:val="Hipervnculo"/>
              </w:rPr>
              <w:t>20</w:t>
            </w:r>
            <w:r w:rsidR="000678DF">
              <w:rPr>
                <w:rFonts w:asciiTheme="minorHAnsi" w:eastAsiaTheme="minorEastAsia" w:hAnsiTheme="minorHAnsi"/>
                <w:b w:val="0"/>
                <w:lang w:eastAsia="es-AR"/>
              </w:rPr>
              <w:tab/>
            </w:r>
            <w:r w:rsidR="000678DF" w:rsidRPr="00DA135C">
              <w:rPr>
                <w:rStyle w:val="Hipervnculo"/>
              </w:rPr>
              <w:t>Gestión Post Oficialización</w:t>
            </w:r>
            <w:r w:rsidR="000678DF">
              <w:rPr>
                <w:webHidden/>
              </w:rPr>
              <w:tab/>
            </w:r>
            <w:r w:rsidR="000678DF">
              <w:rPr>
                <w:webHidden/>
              </w:rPr>
              <w:fldChar w:fldCharType="begin"/>
            </w:r>
            <w:r w:rsidR="000678DF">
              <w:rPr>
                <w:webHidden/>
              </w:rPr>
              <w:instrText xml:space="preserve"> PAGEREF _Toc503284788 \h </w:instrText>
            </w:r>
            <w:r w:rsidR="000678DF">
              <w:rPr>
                <w:webHidden/>
              </w:rPr>
            </w:r>
            <w:r w:rsidR="000678DF">
              <w:rPr>
                <w:webHidden/>
              </w:rPr>
              <w:fldChar w:fldCharType="separate"/>
            </w:r>
            <w:r w:rsidR="000678DF">
              <w:rPr>
                <w:webHidden/>
              </w:rPr>
              <w:t>82</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89" w:history="1">
            <w:r w:rsidR="000678DF" w:rsidRPr="00DA135C">
              <w:rPr>
                <w:rStyle w:val="Hipervnculo"/>
                <w:noProof/>
              </w:rPr>
              <w:t>20.1</w:t>
            </w:r>
            <w:r w:rsidR="000678DF">
              <w:rPr>
                <w:rFonts w:asciiTheme="minorHAnsi" w:eastAsiaTheme="minorEastAsia" w:hAnsiTheme="minorHAnsi"/>
                <w:noProof/>
                <w:lang w:eastAsia="es-AR"/>
              </w:rPr>
              <w:tab/>
            </w:r>
            <w:r w:rsidR="000678DF" w:rsidRPr="00DA135C">
              <w:rPr>
                <w:rStyle w:val="Hipervnculo"/>
                <w:noProof/>
              </w:rPr>
              <w:t>Trámites en Terceros Organismos</w:t>
            </w:r>
            <w:r w:rsidR="000678DF">
              <w:rPr>
                <w:noProof/>
                <w:webHidden/>
              </w:rPr>
              <w:tab/>
            </w:r>
            <w:r w:rsidR="000678DF">
              <w:rPr>
                <w:noProof/>
                <w:webHidden/>
              </w:rPr>
              <w:fldChar w:fldCharType="begin"/>
            </w:r>
            <w:r w:rsidR="000678DF">
              <w:rPr>
                <w:noProof/>
                <w:webHidden/>
              </w:rPr>
              <w:instrText xml:space="preserve"> PAGEREF _Toc503284789 \h </w:instrText>
            </w:r>
            <w:r w:rsidR="000678DF">
              <w:rPr>
                <w:noProof/>
                <w:webHidden/>
              </w:rPr>
            </w:r>
            <w:r w:rsidR="000678DF">
              <w:rPr>
                <w:noProof/>
                <w:webHidden/>
              </w:rPr>
              <w:fldChar w:fldCharType="separate"/>
            </w:r>
            <w:r w:rsidR="000678DF">
              <w:rPr>
                <w:noProof/>
                <w:webHidden/>
              </w:rPr>
              <w:t>82</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90" w:history="1">
            <w:r w:rsidR="000678DF" w:rsidRPr="00DA135C">
              <w:rPr>
                <w:rStyle w:val="Hipervnculo"/>
                <w:noProof/>
              </w:rPr>
              <w:t>20.2</w:t>
            </w:r>
            <w:r w:rsidR="000678DF">
              <w:rPr>
                <w:rFonts w:asciiTheme="minorHAnsi" w:eastAsiaTheme="minorEastAsia" w:hAnsiTheme="minorHAnsi"/>
                <w:noProof/>
                <w:lang w:eastAsia="es-AR"/>
              </w:rPr>
              <w:tab/>
            </w:r>
            <w:r w:rsidR="000678DF" w:rsidRPr="00DA135C">
              <w:rPr>
                <w:rStyle w:val="Hipervnculo"/>
                <w:noProof/>
              </w:rPr>
              <w:t>Declaración Post-Embarque (EXPO)</w:t>
            </w:r>
            <w:r w:rsidR="000678DF">
              <w:rPr>
                <w:noProof/>
                <w:webHidden/>
              </w:rPr>
              <w:tab/>
            </w:r>
            <w:r w:rsidR="000678DF">
              <w:rPr>
                <w:noProof/>
                <w:webHidden/>
              </w:rPr>
              <w:fldChar w:fldCharType="begin"/>
            </w:r>
            <w:r w:rsidR="000678DF">
              <w:rPr>
                <w:noProof/>
                <w:webHidden/>
              </w:rPr>
              <w:instrText xml:space="preserve"> PAGEREF _Toc503284790 \h </w:instrText>
            </w:r>
            <w:r w:rsidR="000678DF">
              <w:rPr>
                <w:noProof/>
                <w:webHidden/>
              </w:rPr>
            </w:r>
            <w:r w:rsidR="000678DF">
              <w:rPr>
                <w:noProof/>
                <w:webHidden/>
              </w:rPr>
              <w:fldChar w:fldCharType="separate"/>
            </w:r>
            <w:r w:rsidR="000678DF">
              <w:rPr>
                <w:noProof/>
                <w:webHidden/>
              </w:rPr>
              <w:t>82</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91" w:history="1">
            <w:r w:rsidR="000678DF" w:rsidRPr="00DA135C">
              <w:rPr>
                <w:rStyle w:val="Hipervnculo"/>
                <w:noProof/>
              </w:rPr>
              <w:t>20.3</w:t>
            </w:r>
            <w:r w:rsidR="000678DF">
              <w:rPr>
                <w:rFonts w:asciiTheme="minorHAnsi" w:eastAsiaTheme="minorEastAsia" w:hAnsiTheme="minorHAnsi"/>
                <w:noProof/>
                <w:lang w:eastAsia="es-AR"/>
              </w:rPr>
              <w:tab/>
            </w:r>
            <w:r w:rsidR="000678DF" w:rsidRPr="00DA135C">
              <w:rPr>
                <w:rStyle w:val="Hipervnculo"/>
                <w:noProof/>
              </w:rPr>
              <w:t>Aviso de Carga</w:t>
            </w:r>
            <w:r w:rsidR="000678DF">
              <w:rPr>
                <w:noProof/>
                <w:webHidden/>
              </w:rPr>
              <w:tab/>
            </w:r>
            <w:r w:rsidR="000678DF">
              <w:rPr>
                <w:noProof/>
                <w:webHidden/>
              </w:rPr>
              <w:fldChar w:fldCharType="begin"/>
            </w:r>
            <w:r w:rsidR="000678DF">
              <w:rPr>
                <w:noProof/>
                <w:webHidden/>
              </w:rPr>
              <w:instrText xml:space="preserve"> PAGEREF _Toc503284791 \h </w:instrText>
            </w:r>
            <w:r w:rsidR="000678DF">
              <w:rPr>
                <w:noProof/>
                <w:webHidden/>
              </w:rPr>
            </w:r>
            <w:r w:rsidR="000678DF">
              <w:rPr>
                <w:noProof/>
                <w:webHidden/>
              </w:rPr>
              <w:fldChar w:fldCharType="separate"/>
            </w:r>
            <w:r w:rsidR="000678DF">
              <w:rPr>
                <w:noProof/>
                <w:webHidden/>
              </w:rPr>
              <w:t>82</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92" w:history="1">
            <w:r w:rsidR="000678DF" w:rsidRPr="00DA135C">
              <w:rPr>
                <w:rStyle w:val="Hipervnculo"/>
                <w:noProof/>
              </w:rPr>
              <w:t>20.4</w:t>
            </w:r>
            <w:r w:rsidR="000678DF">
              <w:rPr>
                <w:rFonts w:asciiTheme="minorHAnsi" w:eastAsiaTheme="minorEastAsia" w:hAnsiTheme="minorHAnsi"/>
                <w:noProof/>
                <w:lang w:eastAsia="es-AR"/>
              </w:rPr>
              <w:tab/>
            </w:r>
            <w:r w:rsidR="000678DF" w:rsidRPr="00DA135C">
              <w:rPr>
                <w:rStyle w:val="Hipervnculo"/>
                <w:noProof/>
              </w:rPr>
              <w:t>Ratificación de Autoría</w:t>
            </w:r>
            <w:r w:rsidR="000678DF">
              <w:rPr>
                <w:noProof/>
                <w:webHidden/>
              </w:rPr>
              <w:tab/>
            </w:r>
            <w:r w:rsidR="000678DF">
              <w:rPr>
                <w:noProof/>
                <w:webHidden/>
              </w:rPr>
              <w:fldChar w:fldCharType="begin"/>
            </w:r>
            <w:r w:rsidR="000678DF">
              <w:rPr>
                <w:noProof/>
                <w:webHidden/>
              </w:rPr>
              <w:instrText xml:space="preserve"> PAGEREF _Toc503284792 \h </w:instrText>
            </w:r>
            <w:r w:rsidR="000678DF">
              <w:rPr>
                <w:noProof/>
                <w:webHidden/>
              </w:rPr>
            </w:r>
            <w:r w:rsidR="000678DF">
              <w:rPr>
                <w:noProof/>
                <w:webHidden/>
              </w:rPr>
              <w:fldChar w:fldCharType="separate"/>
            </w:r>
            <w:r w:rsidR="000678DF">
              <w:rPr>
                <w:noProof/>
                <w:webHidden/>
              </w:rPr>
              <w:t>82</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93" w:history="1">
            <w:r w:rsidR="000678DF" w:rsidRPr="00DA135C">
              <w:rPr>
                <w:rStyle w:val="Hipervnculo"/>
                <w:noProof/>
              </w:rPr>
              <w:t>20.5</w:t>
            </w:r>
            <w:r w:rsidR="000678DF">
              <w:rPr>
                <w:rFonts w:asciiTheme="minorHAnsi" w:eastAsiaTheme="minorEastAsia" w:hAnsiTheme="minorHAnsi"/>
                <w:noProof/>
                <w:lang w:eastAsia="es-AR"/>
              </w:rPr>
              <w:tab/>
            </w:r>
            <w:r w:rsidR="000678DF" w:rsidRPr="00DA135C">
              <w:rPr>
                <w:rStyle w:val="Hipervnculo"/>
                <w:noProof/>
              </w:rPr>
              <w:t>Rectificación de permiso de embarque</w:t>
            </w:r>
            <w:r w:rsidR="000678DF">
              <w:rPr>
                <w:noProof/>
                <w:webHidden/>
              </w:rPr>
              <w:tab/>
            </w:r>
            <w:r w:rsidR="000678DF">
              <w:rPr>
                <w:noProof/>
                <w:webHidden/>
              </w:rPr>
              <w:fldChar w:fldCharType="begin"/>
            </w:r>
            <w:r w:rsidR="000678DF">
              <w:rPr>
                <w:noProof/>
                <w:webHidden/>
              </w:rPr>
              <w:instrText xml:space="preserve"> PAGEREF _Toc503284793 \h </w:instrText>
            </w:r>
            <w:r w:rsidR="000678DF">
              <w:rPr>
                <w:noProof/>
                <w:webHidden/>
              </w:rPr>
            </w:r>
            <w:r w:rsidR="000678DF">
              <w:rPr>
                <w:noProof/>
                <w:webHidden/>
              </w:rPr>
              <w:fldChar w:fldCharType="separate"/>
            </w:r>
            <w:r w:rsidR="000678DF">
              <w:rPr>
                <w:noProof/>
                <w:webHidden/>
              </w:rPr>
              <w:t>83</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94" w:history="1">
            <w:r w:rsidR="000678DF" w:rsidRPr="00DA135C">
              <w:rPr>
                <w:rStyle w:val="Hipervnculo"/>
                <w:noProof/>
              </w:rPr>
              <w:t>20.6</w:t>
            </w:r>
            <w:r w:rsidR="000678DF">
              <w:rPr>
                <w:rFonts w:asciiTheme="minorHAnsi" w:eastAsiaTheme="minorEastAsia" w:hAnsiTheme="minorHAnsi"/>
                <w:noProof/>
                <w:lang w:eastAsia="es-AR"/>
              </w:rPr>
              <w:tab/>
            </w:r>
            <w:r w:rsidR="000678DF" w:rsidRPr="00DA135C">
              <w:rPr>
                <w:rStyle w:val="Hipervnculo"/>
                <w:noProof/>
              </w:rPr>
              <w:t>Registración y Oficialización de hoja de valor</w:t>
            </w:r>
            <w:r w:rsidR="000678DF">
              <w:rPr>
                <w:noProof/>
                <w:webHidden/>
              </w:rPr>
              <w:tab/>
            </w:r>
            <w:r w:rsidR="000678DF">
              <w:rPr>
                <w:noProof/>
                <w:webHidden/>
              </w:rPr>
              <w:fldChar w:fldCharType="begin"/>
            </w:r>
            <w:r w:rsidR="000678DF">
              <w:rPr>
                <w:noProof/>
                <w:webHidden/>
              </w:rPr>
              <w:instrText xml:space="preserve"> PAGEREF _Toc503284794 \h </w:instrText>
            </w:r>
            <w:r w:rsidR="000678DF">
              <w:rPr>
                <w:noProof/>
                <w:webHidden/>
              </w:rPr>
            </w:r>
            <w:r w:rsidR="000678DF">
              <w:rPr>
                <w:noProof/>
                <w:webHidden/>
              </w:rPr>
              <w:fldChar w:fldCharType="separate"/>
            </w:r>
            <w:r w:rsidR="000678DF">
              <w:rPr>
                <w:noProof/>
                <w:webHidden/>
              </w:rPr>
              <w:t>83</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95" w:history="1">
            <w:r w:rsidR="000678DF" w:rsidRPr="00DA135C">
              <w:rPr>
                <w:rStyle w:val="Hipervnculo"/>
                <w:noProof/>
              </w:rPr>
              <w:t>20.7</w:t>
            </w:r>
            <w:r w:rsidR="000678DF">
              <w:rPr>
                <w:rFonts w:asciiTheme="minorHAnsi" w:eastAsiaTheme="minorEastAsia" w:hAnsiTheme="minorHAnsi"/>
                <w:noProof/>
                <w:lang w:eastAsia="es-AR"/>
              </w:rPr>
              <w:tab/>
            </w:r>
            <w:r w:rsidR="000678DF" w:rsidRPr="00DA135C">
              <w:rPr>
                <w:rStyle w:val="Hipervnculo"/>
                <w:noProof/>
              </w:rPr>
              <w:t>Ratificación de la Declaración aduanera</w:t>
            </w:r>
            <w:r w:rsidR="000678DF">
              <w:rPr>
                <w:noProof/>
                <w:webHidden/>
              </w:rPr>
              <w:tab/>
            </w:r>
            <w:r w:rsidR="000678DF">
              <w:rPr>
                <w:noProof/>
                <w:webHidden/>
              </w:rPr>
              <w:fldChar w:fldCharType="begin"/>
            </w:r>
            <w:r w:rsidR="000678DF">
              <w:rPr>
                <w:noProof/>
                <w:webHidden/>
              </w:rPr>
              <w:instrText xml:space="preserve"> PAGEREF _Toc503284795 \h </w:instrText>
            </w:r>
            <w:r w:rsidR="000678DF">
              <w:rPr>
                <w:noProof/>
                <w:webHidden/>
              </w:rPr>
            </w:r>
            <w:r w:rsidR="000678DF">
              <w:rPr>
                <w:noProof/>
                <w:webHidden/>
              </w:rPr>
              <w:fldChar w:fldCharType="separate"/>
            </w:r>
            <w:r w:rsidR="000678DF">
              <w:rPr>
                <w:noProof/>
                <w:webHidden/>
              </w:rPr>
              <w:t>83</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96" w:history="1">
            <w:r w:rsidR="000678DF" w:rsidRPr="00DA135C">
              <w:rPr>
                <w:rStyle w:val="Hipervnculo"/>
                <w:noProof/>
              </w:rPr>
              <w:t>20.8</w:t>
            </w:r>
            <w:r w:rsidR="000678DF">
              <w:rPr>
                <w:rFonts w:asciiTheme="minorHAnsi" w:eastAsiaTheme="minorEastAsia" w:hAnsiTheme="minorHAnsi"/>
                <w:noProof/>
                <w:lang w:eastAsia="es-AR"/>
              </w:rPr>
              <w:tab/>
            </w:r>
            <w:r w:rsidR="000678DF" w:rsidRPr="00DA135C">
              <w:rPr>
                <w:rStyle w:val="Hipervnculo"/>
                <w:noProof/>
              </w:rPr>
              <w:t>Carga de formulario 3101 (depositario fiel)</w:t>
            </w:r>
            <w:r w:rsidR="000678DF">
              <w:rPr>
                <w:noProof/>
                <w:webHidden/>
              </w:rPr>
              <w:tab/>
            </w:r>
            <w:r w:rsidR="000678DF">
              <w:rPr>
                <w:noProof/>
                <w:webHidden/>
              </w:rPr>
              <w:fldChar w:fldCharType="begin"/>
            </w:r>
            <w:r w:rsidR="000678DF">
              <w:rPr>
                <w:noProof/>
                <w:webHidden/>
              </w:rPr>
              <w:instrText xml:space="preserve"> PAGEREF _Toc503284796 \h </w:instrText>
            </w:r>
            <w:r w:rsidR="000678DF">
              <w:rPr>
                <w:noProof/>
                <w:webHidden/>
              </w:rPr>
            </w:r>
            <w:r w:rsidR="000678DF">
              <w:rPr>
                <w:noProof/>
                <w:webHidden/>
              </w:rPr>
              <w:fldChar w:fldCharType="separate"/>
            </w:r>
            <w:r w:rsidR="000678DF">
              <w:rPr>
                <w:noProof/>
                <w:webHidden/>
              </w:rPr>
              <w:t>83</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797" w:history="1">
            <w:r w:rsidR="000678DF" w:rsidRPr="00DA135C">
              <w:rPr>
                <w:rStyle w:val="Hipervnculo"/>
                <w:noProof/>
              </w:rPr>
              <w:t>20.9</w:t>
            </w:r>
            <w:r w:rsidR="000678DF">
              <w:rPr>
                <w:rFonts w:asciiTheme="minorHAnsi" w:eastAsiaTheme="minorEastAsia" w:hAnsiTheme="minorHAnsi"/>
                <w:noProof/>
                <w:lang w:eastAsia="es-AR"/>
              </w:rPr>
              <w:tab/>
            </w:r>
            <w:r w:rsidR="000678DF" w:rsidRPr="00DA135C">
              <w:rPr>
                <w:rStyle w:val="Hipervnculo"/>
                <w:noProof/>
              </w:rPr>
              <w:t>Servicios extraordinarios</w:t>
            </w:r>
            <w:r w:rsidR="000678DF">
              <w:rPr>
                <w:noProof/>
                <w:webHidden/>
              </w:rPr>
              <w:tab/>
            </w:r>
            <w:r w:rsidR="000678DF">
              <w:rPr>
                <w:noProof/>
                <w:webHidden/>
              </w:rPr>
              <w:fldChar w:fldCharType="begin"/>
            </w:r>
            <w:r w:rsidR="000678DF">
              <w:rPr>
                <w:noProof/>
                <w:webHidden/>
              </w:rPr>
              <w:instrText xml:space="preserve"> PAGEREF _Toc503284797 \h </w:instrText>
            </w:r>
            <w:r w:rsidR="000678DF">
              <w:rPr>
                <w:noProof/>
                <w:webHidden/>
              </w:rPr>
            </w:r>
            <w:r w:rsidR="000678DF">
              <w:rPr>
                <w:noProof/>
                <w:webHidden/>
              </w:rPr>
              <w:fldChar w:fldCharType="separate"/>
            </w:r>
            <w:r w:rsidR="000678DF">
              <w:rPr>
                <w:noProof/>
                <w:webHidden/>
              </w:rPr>
              <w:t>83</w:t>
            </w:r>
            <w:r w:rsidR="000678DF">
              <w:rPr>
                <w:noProof/>
                <w:webHidden/>
              </w:rPr>
              <w:fldChar w:fldCharType="end"/>
            </w:r>
          </w:hyperlink>
        </w:p>
        <w:p w:rsidR="000678DF" w:rsidRDefault="00A82EC2">
          <w:pPr>
            <w:pStyle w:val="TDC2"/>
            <w:tabs>
              <w:tab w:val="left" w:pos="1100"/>
              <w:tab w:val="right" w:leader="dot" w:pos="8494"/>
            </w:tabs>
            <w:rPr>
              <w:rFonts w:asciiTheme="minorHAnsi" w:eastAsiaTheme="minorEastAsia" w:hAnsiTheme="minorHAnsi"/>
              <w:noProof/>
              <w:lang w:eastAsia="es-AR"/>
            </w:rPr>
          </w:pPr>
          <w:hyperlink w:anchor="_Toc503284798" w:history="1">
            <w:r w:rsidR="000678DF" w:rsidRPr="00DA135C">
              <w:rPr>
                <w:rStyle w:val="Hipervnculo"/>
                <w:noProof/>
              </w:rPr>
              <w:t>20.10</w:t>
            </w:r>
            <w:r w:rsidR="000678DF">
              <w:rPr>
                <w:rFonts w:asciiTheme="minorHAnsi" w:eastAsiaTheme="minorEastAsia" w:hAnsiTheme="minorHAnsi"/>
                <w:noProof/>
                <w:lang w:eastAsia="es-AR"/>
              </w:rPr>
              <w:tab/>
            </w:r>
            <w:r w:rsidR="000678DF" w:rsidRPr="00DA135C">
              <w:rPr>
                <w:rStyle w:val="Hipervnculo"/>
                <w:noProof/>
              </w:rPr>
              <w:t>Sistema Courier</w:t>
            </w:r>
            <w:r w:rsidR="000678DF">
              <w:rPr>
                <w:noProof/>
                <w:webHidden/>
              </w:rPr>
              <w:tab/>
            </w:r>
            <w:r w:rsidR="000678DF">
              <w:rPr>
                <w:noProof/>
                <w:webHidden/>
              </w:rPr>
              <w:fldChar w:fldCharType="begin"/>
            </w:r>
            <w:r w:rsidR="000678DF">
              <w:rPr>
                <w:noProof/>
                <w:webHidden/>
              </w:rPr>
              <w:instrText xml:space="preserve"> PAGEREF _Toc503284798 \h </w:instrText>
            </w:r>
            <w:r w:rsidR="000678DF">
              <w:rPr>
                <w:noProof/>
                <w:webHidden/>
              </w:rPr>
            </w:r>
            <w:r w:rsidR="000678DF">
              <w:rPr>
                <w:noProof/>
                <w:webHidden/>
              </w:rPr>
              <w:fldChar w:fldCharType="separate"/>
            </w:r>
            <w:r w:rsidR="000678DF">
              <w:rPr>
                <w:noProof/>
                <w:webHidden/>
              </w:rPr>
              <w:t>83</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799" w:history="1">
            <w:r w:rsidR="000678DF" w:rsidRPr="00DA135C">
              <w:rPr>
                <w:rStyle w:val="Hipervnculo"/>
              </w:rPr>
              <w:t>21</w:t>
            </w:r>
            <w:r w:rsidR="000678DF">
              <w:rPr>
                <w:rFonts w:asciiTheme="minorHAnsi" w:eastAsiaTheme="minorEastAsia" w:hAnsiTheme="minorHAnsi"/>
                <w:b w:val="0"/>
                <w:lang w:eastAsia="es-AR"/>
              </w:rPr>
              <w:tab/>
            </w:r>
            <w:r w:rsidR="000678DF" w:rsidRPr="00DA135C">
              <w:rPr>
                <w:rStyle w:val="Hipervnculo"/>
              </w:rPr>
              <w:t>Presentación del Legajo</w:t>
            </w:r>
            <w:r w:rsidR="000678DF">
              <w:rPr>
                <w:webHidden/>
              </w:rPr>
              <w:tab/>
            </w:r>
            <w:r w:rsidR="000678DF">
              <w:rPr>
                <w:webHidden/>
              </w:rPr>
              <w:fldChar w:fldCharType="begin"/>
            </w:r>
            <w:r w:rsidR="000678DF">
              <w:rPr>
                <w:webHidden/>
              </w:rPr>
              <w:instrText xml:space="preserve"> PAGEREF _Toc503284799 \h </w:instrText>
            </w:r>
            <w:r w:rsidR="000678DF">
              <w:rPr>
                <w:webHidden/>
              </w:rPr>
            </w:r>
            <w:r w:rsidR="000678DF">
              <w:rPr>
                <w:webHidden/>
              </w:rPr>
              <w:fldChar w:fldCharType="separate"/>
            </w:r>
            <w:r w:rsidR="000678DF">
              <w:rPr>
                <w:webHidden/>
              </w:rPr>
              <w:t>84</w:t>
            </w:r>
            <w:r w:rsidR="000678DF">
              <w:rPr>
                <w:webHidden/>
              </w:rPr>
              <w:fldChar w:fldCharType="end"/>
            </w:r>
          </w:hyperlink>
        </w:p>
        <w:p w:rsidR="000678DF" w:rsidRDefault="00A82EC2">
          <w:pPr>
            <w:pStyle w:val="TDC1"/>
            <w:rPr>
              <w:rFonts w:asciiTheme="minorHAnsi" w:eastAsiaTheme="minorEastAsia" w:hAnsiTheme="minorHAnsi"/>
              <w:b w:val="0"/>
              <w:lang w:eastAsia="es-AR"/>
            </w:rPr>
          </w:pPr>
          <w:hyperlink w:anchor="_Toc503284800" w:history="1">
            <w:r w:rsidR="000678DF" w:rsidRPr="00DA135C">
              <w:rPr>
                <w:rStyle w:val="Hipervnculo"/>
              </w:rPr>
              <w:t>22</w:t>
            </w:r>
            <w:r w:rsidR="000678DF">
              <w:rPr>
                <w:rFonts w:asciiTheme="minorHAnsi" w:eastAsiaTheme="minorEastAsia" w:hAnsiTheme="minorHAnsi"/>
                <w:b w:val="0"/>
                <w:lang w:eastAsia="es-AR"/>
              </w:rPr>
              <w:tab/>
            </w:r>
            <w:r w:rsidR="000678DF" w:rsidRPr="00DA135C">
              <w:rPr>
                <w:rStyle w:val="Hipervnculo"/>
              </w:rPr>
              <w:t>Gestión de Pagos</w:t>
            </w:r>
            <w:r w:rsidR="000678DF">
              <w:rPr>
                <w:webHidden/>
              </w:rPr>
              <w:tab/>
            </w:r>
            <w:r w:rsidR="000678DF">
              <w:rPr>
                <w:webHidden/>
              </w:rPr>
              <w:fldChar w:fldCharType="begin"/>
            </w:r>
            <w:r w:rsidR="000678DF">
              <w:rPr>
                <w:webHidden/>
              </w:rPr>
              <w:instrText xml:space="preserve"> PAGEREF _Toc503284800 \h </w:instrText>
            </w:r>
            <w:r w:rsidR="000678DF">
              <w:rPr>
                <w:webHidden/>
              </w:rPr>
            </w:r>
            <w:r w:rsidR="000678DF">
              <w:rPr>
                <w:webHidden/>
              </w:rPr>
              <w:fldChar w:fldCharType="separate"/>
            </w:r>
            <w:r w:rsidR="000678DF">
              <w:rPr>
                <w:webHidden/>
              </w:rPr>
              <w:t>84</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01" w:history="1">
            <w:r w:rsidR="000678DF" w:rsidRPr="00DA135C">
              <w:rPr>
                <w:rStyle w:val="Hipervnculo"/>
                <w:noProof/>
              </w:rPr>
              <w:t>22.1</w:t>
            </w:r>
            <w:r w:rsidR="000678DF">
              <w:rPr>
                <w:rFonts w:asciiTheme="minorHAnsi" w:eastAsiaTheme="minorEastAsia" w:hAnsiTheme="minorHAnsi"/>
                <w:noProof/>
                <w:lang w:eastAsia="es-AR"/>
              </w:rPr>
              <w:tab/>
            </w:r>
            <w:r w:rsidR="000678DF" w:rsidRPr="00DA135C">
              <w:rPr>
                <w:rStyle w:val="Hipervnculo"/>
                <w:noProof/>
              </w:rPr>
              <w:t>Gestión de Pagos Aduaneros</w:t>
            </w:r>
            <w:r w:rsidR="000678DF">
              <w:rPr>
                <w:noProof/>
                <w:webHidden/>
              </w:rPr>
              <w:tab/>
            </w:r>
            <w:r w:rsidR="000678DF">
              <w:rPr>
                <w:noProof/>
                <w:webHidden/>
              </w:rPr>
              <w:fldChar w:fldCharType="begin"/>
            </w:r>
            <w:r w:rsidR="000678DF">
              <w:rPr>
                <w:noProof/>
                <w:webHidden/>
              </w:rPr>
              <w:instrText xml:space="preserve"> PAGEREF _Toc503284801 \h </w:instrText>
            </w:r>
            <w:r w:rsidR="000678DF">
              <w:rPr>
                <w:noProof/>
                <w:webHidden/>
              </w:rPr>
            </w:r>
            <w:r w:rsidR="000678DF">
              <w:rPr>
                <w:noProof/>
                <w:webHidden/>
              </w:rPr>
              <w:fldChar w:fldCharType="separate"/>
            </w:r>
            <w:r w:rsidR="000678DF">
              <w:rPr>
                <w:noProof/>
                <w:webHidden/>
              </w:rPr>
              <w:t>84</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02" w:history="1">
            <w:r w:rsidR="000678DF" w:rsidRPr="00DA135C">
              <w:rPr>
                <w:rStyle w:val="Hipervnculo"/>
                <w:noProof/>
              </w:rPr>
              <w:t>22.2</w:t>
            </w:r>
            <w:r w:rsidR="000678DF">
              <w:rPr>
                <w:rFonts w:asciiTheme="minorHAnsi" w:eastAsiaTheme="minorEastAsia" w:hAnsiTheme="minorHAnsi"/>
                <w:noProof/>
                <w:lang w:eastAsia="es-AR"/>
              </w:rPr>
              <w:tab/>
            </w:r>
            <w:r w:rsidR="000678DF" w:rsidRPr="00DA135C">
              <w:rPr>
                <w:rStyle w:val="Hipervnculo"/>
                <w:noProof/>
              </w:rPr>
              <w:t>Gestión de Pagos 3° Organismos</w:t>
            </w:r>
            <w:r w:rsidR="000678DF">
              <w:rPr>
                <w:noProof/>
                <w:webHidden/>
              </w:rPr>
              <w:tab/>
            </w:r>
            <w:r w:rsidR="000678DF">
              <w:rPr>
                <w:noProof/>
                <w:webHidden/>
              </w:rPr>
              <w:fldChar w:fldCharType="begin"/>
            </w:r>
            <w:r w:rsidR="000678DF">
              <w:rPr>
                <w:noProof/>
                <w:webHidden/>
              </w:rPr>
              <w:instrText xml:space="preserve"> PAGEREF _Toc503284802 \h </w:instrText>
            </w:r>
            <w:r w:rsidR="000678DF">
              <w:rPr>
                <w:noProof/>
                <w:webHidden/>
              </w:rPr>
            </w:r>
            <w:r w:rsidR="000678DF">
              <w:rPr>
                <w:noProof/>
                <w:webHidden/>
              </w:rPr>
              <w:fldChar w:fldCharType="separate"/>
            </w:r>
            <w:r w:rsidR="000678DF">
              <w:rPr>
                <w:noProof/>
                <w:webHidden/>
              </w:rPr>
              <w:t>86</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803" w:history="1">
            <w:r w:rsidR="000678DF" w:rsidRPr="00DA135C">
              <w:rPr>
                <w:rStyle w:val="Hipervnculo"/>
              </w:rPr>
              <w:t>23</w:t>
            </w:r>
            <w:r w:rsidR="000678DF">
              <w:rPr>
                <w:rFonts w:asciiTheme="minorHAnsi" w:eastAsiaTheme="minorEastAsia" w:hAnsiTheme="minorHAnsi"/>
                <w:b w:val="0"/>
                <w:lang w:eastAsia="es-AR"/>
              </w:rPr>
              <w:tab/>
            </w:r>
            <w:r w:rsidR="000678DF" w:rsidRPr="00DA135C">
              <w:rPr>
                <w:rStyle w:val="Hipervnculo"/>
              </w:rPr>
              <w:t>Gestión de Pólizas de Caución</w:t>
            </w:r>
            <w:r w:rsidR="000678DF">
              <w:rPr>
                <w:webHidden/>
              </w:rPr>
              <w:tab/>
            </w:r>
            <w:r w:rsidR="000678DF">
              <w:rPr>
                <w:webHidden/>
              </w:rPr>
              <w:fldChar w:fldCharType="begin"/>
            </w:r>
            <w:r w:rsidR="000678DF">
              <w:rPr>
                <w:webHidden/>
              </w:rPr>
              <w:instrText xml:space="preserve"> PAGEREF _Toc503284803 \h </w:instrText>
            </w:r>
            <w:r w:rsidR="000678DF">
              <w:rPr>
                <w:webHidden/>
              </w:rPr>
            </w:r>
            <w:r w:rsidR="000678DF">
              <w:rPr>
                <w:webHidden/>
              </w:rPr>
              <w:fldChar w:fldCharType="separate"/>
            </w:r>
            <w:r w:rsidR="000678DF">
              <w:rPr>
                <w:webHidden/>
              </w:rPr>
              <w:t>87</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04" w:history="1">
            <w:r w:rsidR="000678DF" w:rsidRPr="00DA135C">
              <w:rPr>
                <w:rStyle w:val="Hipervnculo"/>
                <w:noProof/>
              </w:rPr>
              <w:t>23.1</w:t>
            </w:r>
            <w:r w:rsidR="000678DF">
              <w:rPr>
                <w:rFonts w:asciiTheme="minorHAnsi" w:eastAsiaTheme="minorEastAsia" w:hAnsiTheme="minorHAnsi"/>
                <w:noProof/>
                <w:lang w:eastAsia="es-AR"/>
              </w:rPr>
              <w:tab/>
            </w:r>
            <w:r w:rsidR="000678DF" w:rsidRPr="00DA135C">
              <w:rPr>
                <w:rStyle w:val="Hipervnculo"/>
                <w:noProof/>
              </w:rPr>
              <w:t>Generar Garantía</w:t>
            </w:r>
            <w:r w:rsidR="000678DF">
              <w:rPr>
                <w:noProof/>
                <w:webHidden/>
              </w:rPr>
              <w:tab/>
            </w:r>
            <w:r w:rsidR="000678DF">
              <w:rPr>
                <w:noProof/>
                <w:webHidden/>
              </w:rPr>
              <w:fldChar w:fldCharType="begin"/>
            </w:r>
            <w:r w:rsidR="000678DF">
              <w:rPr>
                <w:noProof/>
                <w:webHidden/>
              </w:rPr>
              <w:instrText xml:space="preserve"> PAGEREF _Toc503284804 \h </w:instrText>
            </w:r>
            <w:r w:rsidR="000678DF">
              <w:rPr>
                <w:noProof/>
                <w:webHidden/>
              </w:rPr>
            </w:r>
            <w:r w:rsidR="000678DF">
              <w:rPr>
                <w:noProof/>
                <w:webHidden/>
              </w:rPr>
              <w:fldChar w:fldCharType="separate"/>
            </w:r>
            <w:r w:rsidR="000678DF">
              <w:rPr>
                <w:noProof/>
                <w:webHidden/>
              </w:rPr>
              <w:t>88</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805" w:history="1">
            <w:r w:rsidR="000678DF" w:rsidRPr="00DA135C">
              <w:rPr>
                <w:rStyle w:val="Hipervnculo"/>
              </w:rPr>
              <w:t>Anexo</w:t>
            </w:r>
            <w:r w:rsidR="000678DF">
              <w:rPr>
                <w:webHidden/>
              </w:rPr>
              <w:tab/>
            </w:r>
            <w:r w:rsidR="000678DF">
              <w:rPr>
                <w:webHidden/>
              </w:rPr>
              <w:fldChar w:fldCharType="begin"/>
            </w:r>
            <w:r w:rsidR="000678DF">
              <w:rPr>
                <w:webHidden/>
              </w:rPr>
              <w:instrText xml:space="preserve"> PAGEREF _Toc503284805 \h </w:instrText>
            </w:r>
            <w:r w:rsidR="000678DF">
              <w:rPr>
                <w:webHidden/>
              </w:rPr>
            </w:r>
            <w:r w:rsidR="000678DF">
              <w:rPr>
                <w:webHidden/>
              </w:rPr>
              <w:fldChar w:fldCharType="separate"/>
            </w:r>
            <w:r w:rsidR="000678DF">
              <w:rPr>
                <w:webHidden/>
              </w:rPr>
              <w:t>90</w:t>
            </w:r>
            <w:r w:rsidR="000678DF">
              <w:rPr>
                <w:webHidden/>
              </w:rPr>
              <w:fldChar w:fldCharType="end"/>
            </w:r>
          </w:hyperlink>
        </w:p>
        <w:p w:rsidR="000678DF" w:rsidRDefault="00A82EC2">
          <w:pPr>
            <w:pStyle w:val="TDC1"/>
            <w:rPr>
              <w:rFonts w:asciiTheme="minorHAnsi" w:eastAsiaTheme="minorEastAsia" w:hAnsiTheme="minorHAnsi"/>
              <w:b w:val="0"/>
              <w:lang w:eastAsia="es-AR"/>
            </w:rPr>
          </w:pPr>
          <w:hyperlink w:anchor="_Toc503284806" w:history="1">
            <w:r w:rsidR="000678DF" w:rsidRPr="00DA135C">
              <w:rPr>
                <w:rStyle w:val="Hipervnculo"/>
              </w:rPr>
              <w:t>24</w:t>
            </w:r>
            <w:r w:rsidR="000678DF">
              <w:rPr>
                <w:rFonts w:asciiTheme="minorHAnsi" w:eastAsiaTheme="minorEastAsia" w:hAnsiTheme="minorHAnsi"/>
                <w:b w:val="0"/>
                <w:lang w:eastAsia="es-AR"/>
              </w:rPr>
              <w:tab/>
            </w:r>
            <w:r w:rsidR="000678DF" w:rsidRPr="00DA135C">
              <w:rPr>
                <w:rStyle w:val="Hipervnculo"/>
              </w:rPr>
              <w:t>Universo de Usuarios del Sitio</w:t>
            </w:r>
            <w:r w:rsidR="000678DF">
              <w:rPr>
                <w:webHidden/>
              </w:rPr>
              <w:tab/>
            </w:r>
            <w:r w:rsidR="000678DF">
              <w:rPr>
                <w:webHidden/>
              </w:rPr>
              <w:fldChar w:fldCharType="begin"/>
            </w:r>
            <w:r w:rsidR="000678DF">
              <w:rPr>
                <w:webHidden/>
              </w:rPr>
              <w:instrText xml:space="preserve"> PAGEREF _Toc503284806 \h </w:instrText>
            </w:r>
            <w:r w:rsidR="000678DF">
              <w:rPr>
                <w:webHidden/>
              </w:rPr>
            </w:r>
            <w:r w:rsidR="000678DF">
              <w:rPr>
                <w:webHidden/>
              </w:rPr>
              <w:fldChar w:fldCharType="separate"/>
            </w:r>
            <w:r w:rsidR="000678DF">
              <w:rPr>
                <w:webHidden/>
              </w:rPr>
              <w:t>90</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07" w:history="1">
            <w:r w:rsidR="000678DF" w:rsidRPr="00DA135C">
              <w:rPr>
                <w:rStyle w:val="Hipervnculo"/>
                <w:noProof/>
              </w:rPr>
              <w:t>24.1</w:t>
            </w:r>
            <w:r w:rsidR="000678DF">
              <w:rPr>
                <w:rFonts w:asciiTheme="minorHAnsi" w:eastAsiaTheme="minorEastAsia" w:hAnsiTheme="minorHAnsi"/>
                <w:noProof/>
                <w:lang w:eastAsia="es-AR"/>
              </w:rPr>
              <w:tab/>
            </w:r>
            <w:r w:rsidR="000678DF" w:rsidRPr="00DA135C">
              <w:rPr>
                <w:rStyle w:val="Hipervnculo"/>
                <w:noProof/>
              </w:rPr>
              <w:t>Universo de Usuarios del Sitio Web No Transaccional</w:t>
            </w:r>
            <w:r w:rsidR="000678DF">
              <w:rPr>
                <w:noProof/>
                <w:webHidden/>
              </w:rPr>
              <w:tab/>
            </w:r>
            <w:r w:rsidR="000678DF">
              <w:rPr>
                <w:noProof/>
                <w:webHidden/>
              </w:rPr>
              <w:fldChar w:fldCharType="begin"/>
            </w:r>
            <w:r w:rsidR="000678DF">
              <w:rPr>
                <w:noProof/>
                <w:webHidden/>
              </w:rPr>
              <w:instrText xml:space="preserve"> PAGEREF _Toc503284807 \h </w:instrText>
            </w:r>
            <w:r w:rsidR="000678DF">
              <w:rPr>
                <w:noProof/>
                <w:webHidden/>
              </w:rPr>
            </w:r>
            <w:r w:rsidR="000678DF">
              <w:rPr>
                <w:noProof/>
                <w:webHidden/>
              </w:rPr>
              <w:fldChar w:fldCharType="separate"/>
            </w:r>
            <w:r w:rsidR="000678DF">
              <w:rPr>
                <w:noProof/>
                <w:webHidden/>
              </w:rPr>
              <w:t>90</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808" w:history="1">
            <w:r w:rsidR="000678DF" w:rsidRPr="00DA135C">
              <w:rPr>
                <w:rStyle w:val="Hipervnculo"/>
                <w:noProof/>
              </w:rPr>
              <w:t>24.1.1</w:t>
            </w:r>
            <w:r w:rsidR="000678DF">
              <w:rPr>
                <w:rFonts w:asciiTheme="minorHAnsi" w:eastAsiaTheme="minorEastAsia" w:hAnsiTheme="minorHAnsi"/>
                <w:noProof/>
                <w:lang w:eastAsia="es-AR"/>
              </w:rPr>
              <w:tab/>
            </w:r>
            <w:r w:rsidR="000678DF" w:rsidRPr="00DA135C">
              <w:rPr>
                <w:rStyle w:val="Hipervnculo"/>
                <w:noProof/>
              </w:rPr>
              <w:t>Sector Privado</w:t>
            </w:r>
            <w:r w:rsidR="000678DF">
              <w:rPr>
                <w:noProof/>
                <w:webHidden/>
              </w:rPr>
              <w:tab/>
            </w:r>
            <w:r w:rsidR="000678DF">
              <w:rPr>
                <w:noProof/>
                <w:webHidden/>
              </w:rPr>
              <w:fldChar w:fldCharType="begin"/>
            </w:r>
            <w:r w:rsidR="000678DF">
              <w:rPr>
                <w:noProof/>
                <w:webHidden/>
              </w:rPr>
              <w:instrText xml:space="preserve"> PAGEREF _Toc503284808 \h </w:instrText>
            </w:r>
            <w:r w:rsidR="000678DF">
              <w:rPr>
                <w:noProof/>
                <w:webHidden/>
              </w:rPr>
            </w:r>
            <w:r w:rsidR="000678DF">
              <w:rPr>
                <w:noProof/>
                <w:webHidden/>
              </w:rPr>
              <w:fldChar w:fldCharType="separate"/>
            </w:r>
            <w:r w:rsidR="000678DF">
              <w:rPr>
                <w:noProof/>
                <w:webHidden/>
              </w:rPr>
              <w:t>90</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809" w:history="1">
            <w:r w:rsidR="000678DF" w:rsidRPr="00DA135C">
              <w:rPr>
                <w:rStyle w:val="Hipervnculo"/>
                <w:noProof/>
              </w:rPr>
              <w:t>24.1.2</w:t>
            </w:r>
            <w:r w:rsidR="000678DF">
              <w:rPr>
                <w:rFonts w:asciiTheme="minorHAnsi" w:eastAsiaTheme="minorEastAsia" w:hAnsiTheme="minorHAnsi"/>
                <w:noProof/>
                <w:lang w:eastAsia="es-AR"/>
              </w:rPr>
              <w:tab/>
            </w:r>
            <w:r w:rsidR="000678DF" w:rsidRPr="00DA135C">
              <w:rPr>
                <w:rStyle w:val="Hipervnculo"/>
                <w:noProof/>
              </w:rPr>
              <w:t>Administración Pública</w:t>
            </w:r>
            <w:r w:rsidR="000678DF">
              <w:rPr>
                <w:noProof/>
                <w:webHidden/>
              </w:rPr>
              <w:tab/>
            </w:r>
            <w:r w:rsidR="000678DF">
              <w:rPr>
                <w:noProof/>
                <w:webHidden/>
              </w:rPr>
              <w:fldChar w:fldCharType="begin"/>
            </w:r>
            <w:r w:rsidR="000678DF">
              <w:rPr>
                <w:noProof/>
                <w:webHidden/>
              </w:rPr>
              <w:instrText xml:space="preserve"> PAGEREF _Toc503284809 \h </w:instrText>
            </w:r>
            <w:r w:rsidR="000678DF">
              <w:rPr>
                <w:noProof/>
                <w:webHidden/>
              </w:rPr>
            </w:r>
            <w:r w:rsidR="000678DF">
              <w:rPr>
                <w:noProof/>
                <w:webHidden/>
              </w:rPr>
              <w:fldChar w:fldCharType="separate"/>
            </w:r>
            <w:r w:rsidR="000678DF">
              <w:rPr>
                <w:noProof/>
                <w:webHidden/>
              </w:rPr>
              <w:t>90</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10" w:history="1">
            <w:r w:rsidR="000678DF" w:rsidRPr="00DA135C">
              <w:rPr>
                <w:rStyle w:val="Hipervnculo"/>
                <w:noProof/>
              </w:rPr>
              <w:t>24.2</w:t>
            </w:r>
            <w:r w:rsidR="000678DF">
              <w:rPr>
                <w:rFonts w:asciiTheme="minorHAnsi" w:eastAsiaTheme="minorEastAsia" w:hAnsiTheme="minorHAnsi"/>
                <w:noProof/>
                <w:lang w:eastAsia="es-AR"/>
              </w:rPr>
              <w:tab/>
            </w:r>
            <w:r w:rsidR="000678DF" w:rsidRPr="00DA135C">
              <w:rPr>
                <w:rStyle w:val="Hipervnculo"/>
                <w:noProof/>
              </w:rPr>
              <w:t>Universo de Usuarios del Portal Transaccional</w:t>
            </w:r>
            <w:r w:rsidR="000678DF">
              <w:rPr>
                <w:noProof/>
                <w:webHidden/>
              </w:rPr>
              <w:tab/>
            </w:r>
            <w:r w:rsidR="000678DF">
              <w:rPr>
                <w:noProof/>
                <w:webHidden/>
              </w:rPr>
              <w:fldChar w:fldCharType="begin"/>
            </w:r>
            <w:r w:rsidR="000678DF">
              <w:rPr>
                <w:noProof/>
                <w:webHidden/>
              </w:rPr>
              <w:instrText xml:space="preserve"> PAGEREF _Toc503284810 \h </w:instrText>
            </w:r>
            <w:r w:rsidR="000678DF">
              <w:rPr>
                <w:noProof/>
                <w:webHidden/>
              </w:rPr>
            </w:r>
            <w:r w:rsidR="000678DF">
              <w:rPr>
                <w:noProof/>
                <w:webHidden/>
              </w:rPr>
              <w:fldChar w:fldCharType="separate"/>
            </w:r>
            <w:r w:rsidR="000678DF">
              <w:rPr>
                <w:noProof/>
                <w:webHidden/>
              </w:rPr>
              <w:t>90</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811" w:history="1">
            <w:r w:rsidR="000678DF" w:rsidRPr="00DA135C">
              <w:rPr>
                <w:rStyle w:val="Hipervnculo"/>
                <w:noProof/>
              </w:rPr>
              <w:t>24.2.1</w:t>
            </w:r>
            <w:r w:rsidR="000678DF">
              <w:rPr>
                <w:rFonts w:asciiTheme="minorHAnsi" w:eastAsiaTheme="minorEastAsia" w:hAnsiTheme="minorHAnsi"/>
                <w:noProof/>
                <w:lang w:eastAsia="es-AR"/>
              </w:rPr>
              <w:tab/>
            </w:r>
            <w:r w:rsidR="000678DF" w:rsidRPr="00DA135C">
              <w:rPr>
                <w:rStyle w:val="Hipervnculo"/>
                <w:noProof/>
              </w:rPr>
              <w:t>Sector Privado</w:t>
            </w:r>
            <w:r w:rsidR="000678DF">
              <w:rPr>
                <w:noProof/>
                <w:webHidden/>
              </w:rPr>
              <w:tab/>
            </w:r>
            <w:r w:rsidR="000678DF">
              <w:rPr>
                <w:noProof/>
                <w:webHidden/>
              </w:rPr>
              <w:fldChar w:fldCharType="begin"/>
            </w:r>
            <w:r w:rsidR="000678DF">
              <w:rPr>
                <w:noProof/>
                <w:webHidden/>
              </w:rPr>
              <w:instrText xml:space="preserve"> PAGEREF _Toc503284811 \h </w:instrText>
            </w:r>
            <w:r w:rsidR="000678DF">
              <w:rPr>
                <w:noProof/>
                <w:webHidden/>
              </w:rPr>
            </w:r>
            <w:r w:rsidR="000678DF">
              <w:rPr>
                <w:noProof/>
                <w:webHidden/>
              </w:rPr>
              <w:fldChar w:fldCharType="separate"/>
            </w:r>
            <w:r w:rsidR="000678DF">
              <w:rPr>
                <w:noProof/>
                <w:webHidden/>
              </w:rPr>
              <w:t>90</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812" w:history="1">
            <w:r w:rsidR="000678DF" w:rsidRPr="00DA135C">
              <w:rPr>
                <w:rStyle w:val="Hipervnculo"/>
                <w:noProof/>
              </w:rPr>
              <w:t>24.2.2</w:t>
            </w:r>
            <w:r w:rsidR="000678DF">
              <w:rPr>
                <w:rFonts w:asciiTheme="minorHAnsi" w:eastAsiaTheme="minorEastAsia" w:hAnsiTheme="minorHAnsi"/>
                <w:noProof/>
                <w:lang w:eastAsia="es-AR"/>
              </w:rPr>
              <w:tab/>
            </w:r>
            <w:r w:rsidR="000678DF" w:rsidRPr="00DA135C">
              <w:rPr>
                <w:rStyle w:val="Hipervnculo"/>
                <w:noProof/>
              </w:rPr>
              <w:t>Administración Pública</w:t>
            </w:r>
            <w:r w:rsidR="000678DF">
              <w:rPr>
                <w:noProof/>
                <w:webHidden/>
              </w:rPr>
              <w:tab/>
            </w:r>
            <w:r w:rsidR="000678DF">
              <w:rPr>
                <w:noProof/>
                <w:webHidden/>
              </w:rPr>
              <w:fldChar w:fldCharType="begin"/>
            </w:r>
            <w:r w:rsidR="000678DF">
              <w:rPr>
                <w:noProof/>
                <w:webHidden/>
              </w:rPr>
              <w:instrText xml:space="preserve"> PAGEREF _Toc503284812 \h </w:instrText>
            </w:r>
            <w:r w:rsidR="000678DF">
              <w:rPr>
                <w:noProof/>
                <w:webHidden/>
              </w:rPr>
            </w:r>
            <w:r w:rsidR="000678DF">
              <w:rPr>
                <w:noProof/>
                <w:webHidden/>
              </w:rPr>
              <w:fldChar w:fldCharType="separate"/>
            </w:r>
            <w:r w:rsidR="000678DF">
              <w:rPr>
                <w:noProof/>
                <w:webHidden/>
              </w:rPr>
              <w:t>90</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813" w:history="1">
            <w:r w:rsidR="000678DF" w:rsidRPr="00DA135C">
              <w:rPr>
                <w:rStyle w:val="Hipervnculo"/>
              </w:rPr>
              <w:t>25</w:t>
            </w:r>
            <w:r w:rsidR="000678DF">
              <w:rPr>
                <w:rFonts w:asciiTheme="minorHAnsi" w:eastAsiaTheme="minorEastAsia" w:hAnsiTheme="minorHAnsi"/>
                <w:b w:val="0"/>
                <w:lang w:eastAsia="es-AR"/>
              </w:rPr>
              <w:tab/>
            </w:r>
            <w:r w:rsidR="000678DF" w:rsidRPr="00DA135C">
              <w:rPr>
                <w:rStyle w:val="Hipervnculo"/>
              </w:rPr>
              <w:t>Procesos de Comercio Exterior</w:t>
            </w:r>
            <w:r w:rsidR="000678DF">
              <w:rPr>
                <w:webHidden/>
              </w:rPr>
              <w:tab/>
            </w:r>
            <w:r w:rsidR="000678DF">
              <w:rPr>
                <w:webHidden/>
              </w:rPr>
              <w:fldChar w:fldCharType="begin"/>
            </w:r>
            <w:r w:rsidR="000678DF">
              <w:rPr>
                <w:webHidden/>
              </w:rPr>
              <w:instrText xml:space="preserve"> PAGEREF _Toc503284813 \h </w:instrText>
            </w:r>
            <w:r w:rsidR="000678DF">
              <w:rPr>
                <w:webHidden/>
              </w:rPr>
            </w:r>
            <w:r w:rsidR="000678DF">
              <w:rPr>
                <w:webHidden/>
              </w:rPr>
              <w:fldChar w:fldCharType="separate"/>
            </w:r>
            <w:r w:rsidR="000678DF">
              <w:rPr>
                <w:webHidden/>
              </w:rPr>
              <w:t>91</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14" w:history="1">
            <w:r w:rsidR="000678DF" w:rsidRPr="00DA135C">
              <w:rPr>
                <w:rStyle w:val="Hipervnculo"/>
                <w:noProof/>
              </w:rPr>
              <w:t>25.1</w:t>
            </w:r>
            <w:r w:rsidR="000678DF">
              <w:rPr>
                <w:rFonts w:asciiTheme="minorHAnsi" w:eastAsiaTheme="minorEastAsia" w:hAnsiTheme="minorHAnsi"/>
                <w:noProof/>
                <w:lang w:eastAsia="es-AR"/>
              </w:rPr>
              <w:tab/>
            </w:r>
            <w:r w:rsidR="000678DF" w:rsidRPr="00DA135C">
              <w:rPr>
                <w:rStyle w:val="Hipervnculo"/>
                <w:noProof/>
              </w:rPr>
              <w:t>Proceso de Importación Simplificado</w:t>
            </w:r>
            <w:r w:rsidR="000678DF">
              <w:rPr>
                <w:noProof/>
                <w:webHidden/>
              </w:rPr>
              <w:tab/>
            </w:r>
            <w:r w:rsidR="000678DF">
              <w:rPr>
                <w:noProof/>
                <w:webHidden/>
              </w:rPr>
              <w:fldChar w:fldCharType="begin"/>
            </w:r>
            <w:r w:rsidR="000678DF">
              <w:rPr>
                <w:noProof/>
                <w:webHidden/>
              </w:rPr>
              <w:instrText xml:space="preserve"> PAGEREF _Toc503284814 \h </w:instrText>
            </w:r>
            <w:r w:rsidR="000678DF">
              <w:rPr>
                <w:noProof/>
                <w:webHidden/>
              </w:rPr>
            </w:r>
            <w:r w:rsidR="000678DF">
              <w:rPr>
                <w:noProof/>
                <w:webHidden/>
              </w:rPr>
              <w:fldChar w:fldCharType="separate"/>
            </w:r>
            <w:r w:rsidR="000678DF">
              <w:rPr>
                <w:noProof/>
                <w:webHidden/>
              </w:rPr>
              <w:t>91</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15" w:history="1">
            <w:r w:rsidR="000678DF" w:rsidRPr="00DA135C">
              <w:rPr>
                <w:rStyle w:val="Hipervnculo"/>
                <w:noProof/>
              </w:rPr>
              <w:t>25.2</w:t>
            </w:r>
            <w:r w:rsidR="000678DF">
              <w:rPr>
                <w:rFonts w:asciiTheme="minorHAnsi" w:eastAsiaTheme="minorEastAsia" w:hAnsiTheme="minorHAnsi"/>
                <w:noProof/>
                <w:lang w:eastAsia="es-AR"/>
              </w:rPr>
              <w:tab/>
            </w:r>
            <w:r w:rsidR="000678DF" w:rsidRPr="00DA135C">
              <w:rPr>
                <w:rStyle w:val="Hipervnculo"/>
                <w:noProof/>
              </w:rPr>
              <w:t>Proceso de Exportación Simplificado</w:t>
            </w:r>
            <w:r w:rsidR="000678DF">
              <w:rPr>
                <w:noProof/>
                <w:webHidden/>
              </w:rPr>
              <w:tab/>
            </w:r>
            <w:r w:rsidR="000678DF">
              <w:rPr>
                <w:noProof/>
                <w:webHidden/>
              </w:rPr>
              <w:fldChar w:fldCharType="begin"/>
            </w:r>
            <w:r w:rsidR="000678DF">
              <w:rPr>
                <w:noProof/>
                <w:webHidden/>
              </w:rPr>
              <w:instrText xml:space="preserve"> PAGEREF _Toc503284815 \h </w:instrText>
            </w:r>
            <w:r w:rsidR="000678DF">
              <w:rPr>
                <w:noProof/>
                <w:webHidden/>
              </w:rPr>
            </w:r>
            <w:r w:rsidR="000678DF">
              <w:rPr>
                <w:noProof/>
                <w:webHidden/>
              </w:rPr>
              <w:fldChar w:fldCharType="separate"/>
            </w:r>
            <w:r w:rsidR="000678DF">
              <w:rPr>
                <w:noProof/>
                <w:webHidden/>
              </w:rPr>
              <w:t>91</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16" w:history="1">
            <w:r w:rsidR="000678DF" w:rsidRPr="00DA135C">
              <w:rPr>
                <w:rStyle w:val="Hipervnculo"/>
                <w:noProof/>
              </w:rPr>
              <w:t>25.3</w:t>
            </w:r>
            <w:r w:rsidR="000678DF">
              <w:rPr>
                <w:rFonts w:asciiTheme="minorHAnsi" w:eastAsiaTheme="minorEastAsia" w:hAnsiTheme="minorHAnsi"/>
                <w:noProof/>
                <w:lang w:eastAsia="es-AR"/>
              </w:rPr>
              <w:tab/>
            </w:r>
            <w:r w:rsidR="000678DF" w:rsidRPr="00DA135C">
              <w:rPr>
                <w:rStyle w:val="Hipervnculo"/>
                <w:noProof/>
              </w:rPr>
              <w:t>Proceso de Importación a detalle</w:t>
            </w:r>
            <w:r w:rsidR="000678DF">
              <w:rPr>
                <w:noProof/>
                <w:webHidden/>
              </w:rPr>
              <w:tab/>
            </w:r>
            <w:r w:rsidR="000678DF">
              <w:rPr>
                <w:noProof/>
                <w:webHidden/>
              </w:rPr>
              <w:fldChar w:fldCharType="begin"/>
            </w:r>
            <w:r w:rsidR="000678DF">
              <w:rPr>
                <w:noProof/>
                <w:webHidden/>
              </w:rPr>
              <w:instrText xml:space="preserve"> PAGEREF _Toc503284816 \h </w:instrText>
            </w:r>
            <w:r w:rsidR="000678DF">
              <w:rPr>
                <w:noProof/>
                <w:webHidden/>
              </w:rPr>
            </w:r>
            <w:r w:rsidR="000678DF">
              <w:rPr>
                <w:noProof/>
                <w:webHidden/>
              </w:rPr>
              <w:fldChar w:fldCharType="separate"/>
            </w:r>
            <w:r w:rsidR="000678DF">
              <w:rPr>
                <w:noProof/>
                <w:webHidden/>
              </w:rPr>
              <w:t>91</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17" w:history="1">
            <w:r w:rsidR="000678DF" w:rsidRPr="00DA135C">
              <w:rPr>
                <w:rStyle w:val="Hipervnculo"/>
                <w:noProof/>
              </w:rPr>
              <w:t>25.4</w:t>
            </w:r>
            <w:r w:rsidR="000678DF">
              <w:rPr>
                <w:rFonts w:asciiTheme="minorHAnsi" w:eastAsiaTheme="minorEastAsia" w:hAnsiTheme="minorHAnsi"/>
                <w:noProof/>
                <w:lang w:eastAsia="es-AR"/>
              </w:rPr>
              <w:tab/>
            </w:r>
            <w:r w:rsidR="000678DF" w:rsidRPr="00DA135C">
              <w:rPr>
                <w:rStyle w:val="Hipervnculo"/>
                <w:noProof/>
              </w:rPr>
              <w:t>Proceso de Exportación a detalle</w:t>
            </w:r>
            <w:r w:rsidR="000678DF">
              <w:rPr>
                <w:noProof/>
                <w:webHidden/>
              </w:rPr>
              <w:tab/>
            </w:r>
            <w:r w:rsidR="000678DF">
              <w:rPr>
                <w:noProof/>
                <w:webHidden/>
              </w:rPr>
              <w:fldChar w:fldCharType="begin"/>
            </w:r>
            <w:r w:rsidR="000678DF">
              <w:rPr>
                <w:noProof/>
                <w:webHidden/>
              </w:rPr>
              <w:instrText xml:space="preserve"> PAGEREF _Toc503284817 \h </w:instrText>
            </w:r>
            <w:r w:rsidR="000678DF">
              <w:rPr>
                <w:noProof/>
                <w:webHidden/>
              </w:rPr>
            </w:r>
            <w:r w:rsidR="000678DF">
              <w:rPr>
                <w:noProof/>
                <w:webHidden/>
              </w:rPr>
              <w:fldChar w:fldCharType="separate"/>
            </w:r>
            <w:r w:rsidR="000678DF">
              <w:rPr>
                <w:noProof/>
                <w:webHidden/>
              </w:rPr>
              <w:t>91</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818" w:history="1">
            <w:r w:rsidR="000678DF" w:rsidRPr="00DA135C">
              <w:rPr>
                <w:rStyle w:val="Hipervnculo"/>
              </w:rPr>
              <w:t>26</w:t>
            </w:r>
            <w:r w:rsidR="000678DF">
              <w:rPr>
                <w:rFonts w:asciiTheme="minorHAnsi" w:eastAsiaTheme="minorEastAsia" w:hAnsiTheme="minorHAnsi"/>
                <w:b w:val="0"/>
                <w:lang w:eastAsia="es-AR"/>
              </w:rPr>
              <w:tab/>
            </w:r>
            <w:r w:rsidR="000678DF" w:rsidRPr="00DA135C">
              <w:rPr>
                <w:rStyle w:val="Hipervnculo"/>
              </w:rPr>
              <w:t>Procesos en Plataforma VUCE</w:t>
            </w:r>
            <w:r w:rsidR="000678DF">
              <w:rPr>
                <w:webHidden/>
              </w:rPr>
              <w:tab/>
            </w:r>
            <w:r w:rsidR="000678DF">
              <w:rPr>
                <w:webHidden/>
              </w:rPr>
              <w:fldChar w:fldCharType="begin"/>
            </w:r>
            <w:r w:rsidR="000678DF">
              <w:rPr>
                <w:webHidden/>
              </w:rPr>
              <w:instrText xml:space="preserve"> PAGEREF _Toc503284818 \h </w:instrText>
            </w:r>
            <w:r w:rsidR="000678DF">
              <w:rPr>
                <w:webHidden/>
              </w:rPr>
            </w:r>
            <w:r w:rsidR="000678DF">
              <w:rPr>
                <w:webHidden/>
              </w:rPr>
              <w:fldChar w:fldCharType="separate"/>
            </w:r>
            <w:r w:rsidR="000678DF">
              <w:rPr>
                <w:webHidden/>
              </w:rPr>
              <w:t>92</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19" w:history="1">
            <w:r w:rsidR="000678DF" w:rsidRPr="00DA135C">
              <w:rPr>
                <w:rStyle w:val="Hipervnculo"/>
                <w:noProof/>
              </w:rPr>
              <w:t>26.1</w:t>
            </w:r>
            <w:r w:rsidR="000678DF">
              <w:rPr>
                <w:rFonts w:asciiTheme="minorHAnsi" w:eastAsiaTheme="minorEastAsia" w:hAnsiTheme="minorHAnsi"/>
                <w:noProof/>
                <w:lang w:eastAsia="es-AR"/>
              </w:rPr>
              <w:tab/>
            </w:r>
            <w:r w:rsidR="000678DF" w:rsidRPr="00DA135C">
              <w:rPr>
                <w:rStyle w:val="Hipervnculo"/>
                <w:noProof/>
              </w:rPr>
              <w:t>Exportación Simplificado</w:t>
            </w:r>
            <w:r w:rsidR="000678DF">
              <w:rPr>
                <w:noProof/>
                <w:webHidden/>
              </w:rPr>
              <w:tab/>
            </w:r>
            <w:r w:rsidR="000678DF">
              <w:rPr>
                <w:noProof/>
                <w:webHidden/>
              </w:rPr>
              <w:fldChar w:fldCharType="begin"/>
            </w:r>
            <w:r w:rsidR="000678DF">
              <w:rPr>
                <w:noProof/>
                <w:webHidden/>
              </w:rPr>
              <w:instrText xml:space="preserve"> PAGEREF _Toc503284819 \h </w:instrText>
            </w:r>
            <w:r w:rsidR="000678DF">
              <w:rPr>
                <w:noProof/>
                <w:webHidden/>
              </w:rPr>
            </w:r>
            <w:r w:rsidR="000678DF">
              <w:rPr>
                <w:noProof/>
                <w:webHidden/>
              </w:rPr>
              <w:fldChar w:fldCharType="separate"/>
            </w:r>
            <w:r w:rsidR="000678DF">
              <w:rPr>
                <w:noProof/>
                <w:webHidden/>
              </w:rPr>
              <w:t>92</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20" w:history="1">
            <w:r w:rsidR="000678DF" w:rsidRPr="00DA135C">
              <w:rPr>
                <w:rStyle w:val="Hipervnculo"/>
                <w:noProof/>
              </w:rPr>
              <w:t>26.2</w:t>
            </w:r>
            <w:r w:rsidR="000678DF">
              <w:rPr>
                <w:rFonts w:asciiTheme="minorHAnsi" w:eastAsiaTheme="minorEastAsia" w:hAnsiTheme="minorHAnsi"/>
                <w:noProof/>
                <w:lang w:eastAsia="es-AR"/>
              </w:rPr>
              <w:tab/>
            </w:r>
            <w:r w:rsidR="000678DF" w:rsidRPr="00DA135C">
              <w:rPr>
                <w:rStyle w:val="Hipervnculo"/>
                <w:noProof/>
              </w:rPr>
              <w:t>Importación Simplificado</w:t>
            </w:r>
            <w:r w:rsidR="000678DF">
              <w:rPr>
                <w:noProof/>
                <w:webHidden/>
              </w:rPr>
              <w:tab/>
            </w:r>
            <w:r w:rsidR="000678DF">
              <w:rPr>
                <w:noProof/>
                <w:webHidden/>
              </w:rPr>
              <w:fldChar w:fldCharType="begin"/>
            </w:r>
            <w:r w:rsidR="000678DF">
              <w:rPr>
                <w:noProof/>
                <w:webHidden/>
              </w:rPr>
              <w:instrText xml:space="preserve"> PAGEREF _Toc503284820 \h </w:instrText>
            </w:r>
            <w:r w:rsidR="000678DF">
              <w:rPr>
                <w:noProof/>
                <w:webHidden/>
              </w:rPr>
            </w:r>
            <w:r w:rsidR="000678DF">
              <w:rPr>
                <w:noProof/>
                <w:webHidden/>
              </w:rPr>
              <w:fldChar w:fldCharType="separate"/>
            </w:r>
            <w:r w:rsidR="000678DF">
              <w:rPr>
                <w:noProof/>
                <w:webHidden/>
              </w:rPr>
              <w:t>92</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821" w:history="1">
            <w:r w:rsidR="000678DF" w:rsidRPr="00DA135C">
              <w:rPr>
                <w:rStyle w:val="Hipervnculo"/>
              </w:rPr>
              <w:t>27</w:t>
            </w:r>
            <w:r w:rsidR="000678DF">
              <w:rPr>
                <w:rFonts w:asciiTheme="minorHAnsi" w:eastAsiaTheme="minorEastAsia" w:hAnsiTheme="minorHAnsi"/>
                <w:b w:val="0"/>
                <w:lang w:eastAsia="es-AR"/>
              </w:rPr>
              <w:tab/>
            </w:r>
            <w:r w:rsidR="000678DF" w:rsidRPr="00DA135C">
              <w:rPr>
                <w:rStyle w:val="Hipervnculo"/>
              </w:rPr>
              <w:t>Anexo Listado de 3° Organismos</w:t>
            </w:r>
            <w:r w:rsidR="000678DF">
              <w:rPr>
                <w:webHidden/>
              </w:rPr>
              <w:tab/>
            </w:r>
            <w:r w:rsidR="000678DF">
              <w:rPr>
                <w:webHidden/>
              </w:rPr>
              <w:fldChar w:fldCharType="begin"/>
            </w:r>
            <w:r w:rsidR="000678DF">
              <w:rPr>
                <w:webHidden/>
              </w:rPr>
              <w:instrText xml:space="preserve"> PAGEREF _Toc503284821 \h </w:instrText>
            </w:r>
            <w:r w:rsidR="000678DF">
              <w:rPr>
                <w:webHidden/>
              </w:rPr>
            </w:r>
            <w:r w:rsidR="000678DF">
              <w:rPr>
                <w:webHidden/>
              </w:rPr>
              <w:fldChar w:fldCharType="separate"/>
            </w:r>
            <w:r w:rsidR="000678DF">
              <w:rPr>
                <w:webHidden/>
              </w:rPr>
              <w:t>93</w:t>
            </w:r>
            <w:r w:rsidR="000678DF">
              <w:rPr>
                <w:webHidden/>
              </w:rPr>
              <w:fldChar w:fldCharType="end"/>
            </w:r>
          </w:hyperlink>
        </w:p>
        <w:p w:rsidR="000678DF" w:rsidRDefault="00A82EC2">
          <w:pPr>
            <w:pStyle w:val="TDC1"/>
            <w:rPr>
              <w:rFonts w:asciiTheme="minorHAnsi" w:eastAsiaTheme="minorEastAsia" w:hAnsiTheme="minorHAnsi"/>
              <w:b w:val="0"/>
              <w:lang w:eastAsia="es-AR"/>
            </w:rPr>
          </w:pPr>
          <w:hyperlink w:anchor="_Toc503284822" w:history="1">
            <w:r w:rsidR="000678DF" w:rsidRPr="00DA135C">
              <w:rPr>
                <w:rStyle w:val="Hipervnculo"/>
              </w:rPr>
              <w:t>28</w:t>
            </w:r>
            <w:r w:rsidR="000678DF">
              <w:rPr>
                <w:rFonts w:asciiTheme="minorHAnsi" w:eastAsiaTheme="minorEastAsia" w:hAnsiTheme="minorHAnsi"/>
                <w:b w:val="0"/>
                <w:lang w:eastAsia="es-AR"/>
              </w:rPr>
              <w:tab/>
            </w:r>
            <w:r w:rsidR="000678DF" w:rsidRPr="00DA135C">
              <w:rPr>
                <w:rStyle w:val="Hipervnculo"/>
              </w:rPr>
              <w:t>Anexo – Información institucional</w:t>
            </w:r>
            <w:r w:rsidR="000678DF">
              <w:rPr>
                <w:webHidden/>
              </w:rPr>
              <w:tab/>
            </w:r>
            <w:r w:rsidR="000678DF">
              <w:rPr>
                <w:webHidden/>
              </w:rPr>
              <w:fldChar w:fldCharType="begin"/>
            </w:r>
            <w:r w:rsidR="000678DF">
              <w:rPr>
                <w:webHidden/>
              </w:rPr>
              <w:instrText xml:space="preserve"> PAGEREF _Toc503284822 \h </w:instrText>
            </w:r>
            <w:r w:rsidR="000678DF">
              <w:rPr>
                <w:webHidden/>
              </w:rPr>
            </w:r>
            <w:r w:rsidR="000678DF">
              <w:rPr>
                <w:webHidden/>
              </w:rPr>
              <w:fldChar w:fldCharType="separate"/>
            </w:r>
            <w:r w:rsidR="000678DF">
              <w:rPr>
                <w:webHidden/>
              </w:rPr>
              <w:t>94</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23" w:history="1">
            <w:r w:rsidR="000678DF" w:rsidRPr="00DA135C">
              <w:rPr>
                <w:rStyle w:val="Hipervnculo"/>
                <w:noProof/>
              </w:rPr>
              <w:t>28.1</w:t>
            </w:r>
            <w:r w:rsidR="000678DF">
              <w:rPr>
                <w:rFonts w:asciiTheme="minorHAnsi" w:eastAsiaTheme="minorEastAsia" w:hAnsiTheme="minorHAnsi"/>
                <w:noProof/>
                <w:lang w:eastAsia="es-AR"/>
              </w:rPr>
              <w:tab/>
            </w:r>
            <w:r w:rsidR="000678DF" w:rsidRPr="00DA135C">
              <w:rPr>
                <w:rStyle w:val="Hipervnculo"/>
                <w:noProof/>
              </w:rPr>
              <w:t>Acerca de la VUCE</w:t>
            </w:r>
            <w:r w:rsidR="000678DF">
              <w:rPr>
                <w:noProof/>
                <w:webHidden/>
              </w:rPr>
              <w:tab/>
            </w:r>
            <w:r w:rsidR="000678DF">
              <w:rPr>
                <w:noProof/>
                <w:webHidden/>
              </w:rPr>
              <w:fldChar w:fldCharType="begin"/>
            </w:r>
            <w:r w:rsidR="000678DF">
              <w:rPr>
                <w:noProof/>
                <w:webHidden/>
              </w:rPr>
              <w:instrText xml:space="preserve"> PAGEREF _Toc503284823 \h </w:instrText>
            </w:r>
            <w:r w:rsidR="000678DF">
              <w:rPr>
                <w:noProof/>
                <w:webHidden/>
              </w:rPr>
            </w:r>
            <w:r w:rsidR="000678DF">
              <w:rPr>
                <w:noProof/>
                <w:webHidden/>
              </w:rPr>
              <w:fldChar w:fldCharType="separate"/>
            </w:r>
            <w:r w:rsidR="000678DF">
              <w:rPr>
                <w:noProof/>
                <w:webHidden/>
              </w:rPr>
              <w:t>94</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824" w:history="1">
            <w:r w:rsidR="000678DF" w:rsidRPr="00DA135C">
              <w:rPr>
                <w:rStyle w:val="Hipervnculo"/>
                <w:noProof/>
              </w:rPr>
              <w:t>28.1.1</w:t>
            </w:r>
            <w:r w:rsidR="000678DF">
              <w:rPr>
                <w:rFonts w:asciiTheme="minorHAnsi" w:eastAsiaTheme="minorEastAsia" w:hAnsiTheme="minorHAnsi"/>
                <w:noProof/>
                <w:lang w:eastAsia="es-AR"/>
              </w:rPr>
              <w:tab/>
            </w:r>
            <w:r w:rsidR="000678DF" w:rsidRPr="00DA135C">
              <w:rPr>
                <w:rStyle w:val="Hipervnculo"/>
                <w:noProof/>
              </w:rPr>
              <w:t>Qué es VUCE?</w:t>
            </w:r>
            <w:r w:rsidR="000678DF">
              <w:rPr>
                <w:noProof/>
                <w:webHidden/>
              </w:rPr>
              <w:tab/>
            </w:r>
            <w:r w:rsidR="000678DF">
              <w:rPr>
                <w:noProof/>
                <w:webHidden/>
              </w:rPr>
              <w:fldChar w:fldCharType="begin"/>
            </w:r>
            <w:r w:rsidR="000678DF">
              <w:rPr>
                <w:noProof/>
                <w:webHidden/>
              </w:rPr>
              <w:instrText xml:space="preserve"> PAGEREF _Toc503284824 \h </w:instrText>
            </w:r>
            <w:r w:rsidR="000678DF">
              <w:rPr>
                <w:noProof/>
                <w:webHidden/>
              </w:rPr>
            </w:r>
            <w:r w:rsidR="000678DF">
              <w:rPr>
                <w:noProof/>
                <w:webHidden/>
              </w:rPr>
              <w:fldChar w:fldCharType="separate"/>
            </w:r>
            <w:r w:rsidR="000678DF">
              <w:rPr>
                <w:noProof/>
                <w:webHidden/>
              </w:rPr>
              <w:t>94</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825" w:history="1">
            <w:r w:rsidR="000678DF" w:rsidRPr="00DA135C">
              <w:rPr>
                <w:rStyle w:val="Hipervnculo"/>
                <w:noProof/>
              </w:rPr>
              <w:t>28.1.2</w:t>
            </w:r>
            <w:r w:rsidR="000678DF">
              <w:rPr>
                <w:rFonts w:asciiTheme="minorHAnsi" w:eastAsiaTheme="minorEastAsia" w:hAnsiTheme="minorHAnsi"/>
                <w:noProof/>
                <w:lang w:eastAsia="es-AR"/>
              </w:rPr>
              <w:tab/>
            </w:r>
            <w:r w:rsidR="000678DF" w:rsidRPr="00DA135C">
              <w:rPr>
                <w:rStyle w:val="Hipervnculo"/>
                <w:noProof/>
              </w:rPr>
              <w:t>Objetivos de VUCE</w:t>
            </w:r>
            <w:r w:rsidR="000678DF">
              <w:rPr>
                <w:noProof/>
                <w:webHidden/>
              </w:rPr>
              <w:tab/>
            </w:r>
            <w:r w:rsidR="000678DF">
              <w:rPr>
                <w:noProof/>
                <w:webHidden/>
              </w:rPr>
              <w:fldChar w:fldCharType="begin"/>
            </w:r>
            <w:r w:rsidR="000678DF">
              <w:rPr>
                <w:noProof/>
                <w:webHidden/>
              </w:rPr>
              <w:instrText xml:space="preserve"> PAGEREF _Toc503284825 \h </w:instrText>
            </w:r>
            <w:r w:rsidR="000678DF">
              <w:rPr>
                <w:noProof/>
                <w:webHidden/>
              </w:rPr>
            </w:r>
            <w:r w:rsidR="000678DF">
              <w:rPr>
                <w:noProof/>
                <w:webHidden/>
              </w:rPr>
              <w:fldChar w:fldCharType="separate"/>
            </w:r>
            <w:r w:rsidR="000678DF">
              <w:rPr>
                <w:noProof/>
                <w:webHidden/>
              </w:rPr>
              <w:t>94</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826" w:history="1">
            <w:r w:rsidR="000678DF" w:rsidRPr="00DA135C">
              <w:rPr>
                <w:rStyle w:val="Hipervnculo"/>
                <w:noProof/>
              </w:rPr>
              <w:t>28.1.3</w:t>
            </w:r>
            <w:r w:rsidR="000678DF">
              <w:rPr>
                <w:rFonts w:asciiTheme="minorHAnsi" w:eastAsiaTheme="minorEastAsia" w:hAnsiTheme="minorHAnsi"/>
                <w:noProof/>
                <w:lang w:eastAsia="es-AR"/>
              </w:rPr>
              <w:tab/>
            </w:r>
            <w:r w:rsidR="000678DF" w:rsidRPr="00DA135C">
              <w:rPr>
                <w:rStyle w:val="Hipervnculo"/>
                <w:noProof/>
              </w:rPr>
              <w:t>Objetivos secundarios</w:t>
            </w:r>
            <w:r w:rsidR="000678DF">
              <w:rPr>
                <w:noProof/>
                <w:webHidden/>
              </w:rPr>
              <w:tab/>
            </w:r>
            <w:r w:rsidR="000678DF">
              <w:rPr>
                <w:noProof/>
                <w:webHidden/>
              </w:rPr>
              <w:fldChar w:fldCharType="begin"/>
            </w:r>
            <w:r w:rsidR="000678DF">
              <w:rPr>
                <w:noProof/>
                <w:webHidden/>
              </w:rPr>
              <w:instrText xml:space="preserve"> PAGEREF _Toc503284826 \h </w:instrText>
            </w:r>
            <w:r w:rsidR="000678DF">
              <w:rPr>
                <w:noProof/>
                <w:webHidden/>
              </w:rPr>
            </w:r>
            <w:r w:rsidR="000678DF">
              <w:rPr>
                <w:noProof/>
                <w:webHidden/>
              </w:rPr>
              <w:fldChar w:fldCharType="separate"/>
            </w:r>
            <w:r w:rsidR="000678DF">
              <w:rPr>
                <w:noProof/>
                <w:webHidden/>
              </w:rPr>
              <w:t>94</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827" w:history="1">
            <w:r w:rsidR="000678DF" w:rsidRPr="00DA135C">
              <w:rPr>
                <w:rStyle w:val="Hipervnculo"/>
                <w:noProof/>
              </w:rPr>
              <w:t>28.1.4</w:t>
            </w:r>
            <w:r w:rsidR="000678DF">
              <w:rPr>
                <w:rFonts w:asciiTheme="minorHAnsi" w:eastAsiaTheme="minorEastAsia" w:hAnsiTheme="minorHAnsi"/>
                <w:noProof/>
                <w:lang w:eastAsia="es-AR"/>
              </w:rPr>
              <w:tab/>
            </w:r>
            <w:r w:rsidR="000678DF" w:rsidRPr="00DA135C">
              <w:rPr>
                <w:rStyle w:val="Hipervnculo"/>
                <w:noProof/>
              </w:rPr>
              <w:t>Quienes se benefician con VUCE</w:t>
            </w:r>
            <w:r w:rsidR="000678DF">
              <w:rPr>
                <w:noProof/>
                <w:webHidden/>
              </w:rPr>
              <w:tab/>
            </w:r>
            <w:r w:rsidR="000678DF">
              <w:rPr>
                <w:noProof/>
                <w:webHidden/>
              </w:rPr>
              <w:fldChar w:fldCharType="begin"/>
            </w:r>
            <w:r w:rsidR="000678DF">
              <w:rPr>
                <w:noProof/>
                <w:webHidden/>
              </w:rPr>
              <w:instrText xml:space="preserve"> PAGEREF _Toc503284827 \h </w:instrText>
            </w:r>
            <w:r w:rsidR="000678DF">
              <w:rPr>
                <w:noProof/>
                <w:webHidden/>
              </w:rPr>
            </w:r>
            <w:r w:rsidR="000678DF">
              <w:rPr>
                <w:noProof/>
                <w:webHidden/>
              </w:rPr>
              <w:fldChar w:fldCharType="separate"/>
            </w:r>
            <w:r w:rsidR="000678DF">
              <w:rPr>
                <w:noProof/>
                <w:webHidden/>
              </w:rPr>
              <w:t>94</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828" w:history="1">
            <w:r w:rsidR="000678DF" w:rsidRPr="00DA135C">
              <w:rPr>
                <w:rStyle w:val="Hipervnculo"/>
                <w:noProof/>
              </w:rPr>
              <w:t>28.1.5</w:t>
            </w:r>
            <w:r w:rsidR="000678DF">
              <w:rPr>
                <w:rFonts w:asciiTheme="minorHAnsi" w:eastAsiaTheme="minorEastAsia" w:hAnsiTheme="minorHAnsi"/>
                <w:noProof/>
                <w:lang w:eastAsia="es-AR"/>
              </w:rPr>
              <w:tab/>
            </w:r>
            <w:r w:rsidR="000678DF" w:rsidRPr="00DA135C">
              <w:rPr>
                <w:rStyle w:val="Hipervnculo"/>
                <w:noProof/>
              </w:rPr>
              <w:t>Hitos</w:t>
            </w:r>
            <w:r w:rsidR="000678DF">
              <w:rPr>
                <w:noProof/>
                <w:webHidden/>
              </w:rPr>
              <w:tab/>
            </w:r>
            <w:r w:rsidR="000678DF">
              <w:rPr>
                <w:noProof/>
                <w:webHidden/>
              </w:rPr>
              <w:fldChar w:fldCharType="begin"/>
            </w:r>
            <w:r w:rsidR="000678DF">
              <w:rPr>
                <w:noProof/>
                <w:webHidden/>
              </w:rPr>
              <w:instrText xml:space="preserve"> PAGEREF _Toc503284828 \h </w:instrText>
            </w:r>
            <w:r w:rsidR="000678DF">
              <w:rPr>
                <w:noProof/>
                <w:webHidden/>
              </w:rPr>
            </w:r>
            <w:r w:rsidR="000678DF">
              <w:rPr>
                <w:noProof/>
                <w:webHidden/>
              </w:rPr>
              <w:fldChar w:fldCharType="separate"/>
            </w:r>
            <w:r w:rsidR="000678DF">
              <w:rPr>
                <w:noProof/>
                <w:webHidden/>
              </w:rPr>
              <w:t>95</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829" w:history="1">
            <w:r w:rsidR="000678DF" w:rsidRPr="00DA135C">
              <w:rPr>
                <w:rStyle w:val="Hipervnculo"/>
                <w:noProof/>
              </w:rPr>
              <w:t>28.1.6</w:t>
            </w:r>
            <w:r w:rsidR="000678DF">
              <w:rPr>
                <w:rFonts w:asciiTheme="minorHAnsi" w:eastAsiaTheme="minorEastAsia" w:hAnsiTheme="minorHAnsi"/>
                <w:noProof/>
                <w:lang w:eastAsia="es-AR"/>
              </w:rPr>
              <w:tab/>
            </w:r>
            <w:r w:rsidR="000678DF" w:rsidRPr="00DA135C">
              <w:rPr>
                <w:rStyle w:val="Hipervnculo"/>
                <w:noProof/>
              </w:rPr>
              <w:t>Actores</w:t>
            </w:r>
            <w:r w:rsidR="000678DF">
              <w:rPr>
                <w:noProof/>
                <w:webHidden/>
              </w:rPr>
              <w:tab/>
            </w:r>
            <w:r w:rsidR="000678DF">
              <w:rPr>
                <w:noProof/>
                <w:webHidden/>
              </w:rPr>
              <w:fldChar w:fldCharType="begin"/>
            </w:r>
            <w:r w:rsidR="000678DF">
              <w:rPr>
                <w:noProof/>
                <w:webHidden/>
              </w:rPr>
              <w:instrText xml:space="preserve"> PAGEREF _Toc503284829 \h </w:instrText>
            </w:r>
            <w:r w:rsidR="000678DF">
              <w:rPr>
                <w:noProof/>
                <w:webHidden/>
              </w:rPr>
            </w:r>
            <w:r w:rsidR="000678DF">
              <w:rPr>
                <w:noProof/>
                <w:webHidden/>
              </w:rPr>
              <w:fldChar w:fldCharType="separate"/>
            </w:r>
            <w:r w:rsidR="000678DF">
              <w:rPr>
                <w:noProof/>
                <w:webHidden/>
              </w:rPr>
              <w:t>95</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30" w:history="1">
            <w:r w:rsidR="000678DF" w:rsidRPr="00DA135C">
              <w:rPr>
                <w:rStyle w:val="Hipervnculo"/>
                <w:noProof/>
              </w:rPr>
              <w:t>28.2</w:t>
            </w:r>
            <w:r w:rsidR="000678DF">
              <w:rPr>
                <w:rFonts w:asciiTheme="minorHAnsi" w:eastAsiaTheme="minorEastAsia" w:hAnsiTheme="minorHAnsi"/>
                <w:noProof/>
                <w:lang w:eastAsia="es-AR"/>
              </w:rPr>
              <w:tab/>
            </w:r>
            <w:r w:rsidR="000678DF" w:rsidRPr="00DA135C">
              <w:rPr>
                <w:rStyle w:val="Hipervnculo"/>
                <w:noProof/>
              </w:rPr>
              <w:t>Estructura jurídica VUCE</w:t>
            </w:r>
            <w:r w:rsidR="000678DF">
              <w:rPr>
                <w:noProof/>
                <w:webHidden/>
              </w:rPr>
              <w:tab/>
            </w:r>
            <w:r w:rsidR="000678DF">
              <w:rPr>
                <w:noProof/>
                <w:webHidden/>
              </w:rPr>
              <w:fldChar w:fldCharType="begin"/>
            </w:r>
            <w:r w:rsidR="000678DF">
              <w:rPr>
                <w:noProof/>
                <w:webHidden/>
              </w:rPr>
              <w:instrText xml:space="preserve"> PAGEREF _Toc503284830 \h </w:instrText>
            </w:r>
            <w:r w:rsidR="000678DF">
              <w:rPr>
                <w:noProof/>
                <w:webHidden/>
              </w:rPr>
            </w:r>
            <w:r w:rsidR="000678DF">
              <w:rPr>
                <w:noProof/>
                <w:webHidden/>
              </w:rPr>
              <w:fldChar w:fldCharType="separate"/>
            </w:r>
            <w:r w:rsidR="000678DF">
              <w:rPr>
                <w:noProof/>
                <w:webHidden/>
              </w:rPr>
              <w:t>95</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831" w:history="1">
            <w:r w:rsidR="000678DF" w:rsidRPr="00DA135C">
              <w:rPr>
                <w:rStyle w:val="Hipervnculo"/>
                <w:noProof/>
              </w:rPr>
              <w:t>28.2.1</w:t>
            </w:r>
            <w:r w:rsidR="000678DF">
              <w:rPr>
                <w:rFonts w:asciiTheme="minorHAnsi" w:eastAsiaTheme="minorEastAsia" w:hAnsiTheme="minorHAnsi"/>
                <w:noProof/>
                <w:lang w:eastAsia="es-AR"/>
              </w:rPr>
              <w:tab/>
            </w:r>
            <w:r w:rsidR="000678DF" w:rsidRPr="00DA135C">
              <w:rPr>
                <w:rStyle w:val="Hipervnculo"/>
                <w:noProof/>
              </w:rPr>
              <w:t>Normativa</w:t>
            </w:r>
            <w:r w:rsidR="000678DF">
              <w:rPr>
                <w:noProof/>
                <w:webHidden/>
              </w:rPr>
              <w:tab/>
            </w:r>
            <w:r w:rsidR="000678DF">
              <w:rPr>
                <w:noProof/>
                <w:webHidden/>
              </w:rPr>
              <w:fldChar w:fldCharType="begin"/>
            </w:r>
            <w:r w:rsidR="000678DF">
              <w:rPr>
                <w:noProof/>
                <w:webHidden/>
              </w:rPr>
              <w:instrText xml:space="preserve"> PAGEREF _Toc503284831 \h </w:instrText>
            </w:r>
            <w:r w:rsidR="000678DF">
              <w:rPr>
                <w:noProof/>
                <w:webHidden/>
              </w:rPr>
            </w:r>
            <w:r w:rsidR="000678DF">
              <w:rPr>
                <w:noProof/>
                <w:webHidden/>
              </w:rPr>
              <w:fldChar w:fldCharType="separate"/>
            </w:r>
            <w:r w:rsidR="000678DF">
              <w:rPr>
                <w:noProof/>
                <w:webHidden/>
              </w:rPr>
              <w:t>95</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832" w:history="1">
            <w:r w:rsidR="000678DF" w:rsidRPr="00DA135C">
              <w:rPr>
                <w:rStyle w:val="Hipervnculo"/>
                <w:noProof/>
              </w:rPr>
              <w:t>28.2.2</w:t>
            </w:r>
            <w:r w:rsidR="000678DF">
              <w:rPr>
                <w:rFonts w:asciiTheme="minorHAnsi" w:eastAsiaTheme="minorEastAsia" w:hAnsiTheme="minorHAnsi"/>
                <w:noProof/>
                <w:lang w:eastAsia="es-AR"/>
              </w:rPr>
              <w:tab/>
            </w:r>
            <w:r w:rsidR="000678DF" w:rsidRPr="00DA135C">
              <w:rPr>
                <w:rStyle w:val="Hipervnculo"/>
                <w:noProof/>
              </w:rPr>
              <w:t>Comité de coordinación</w:t>
            </w:r>
            <w:r w:rsidR="000678DF">
              <w:rPr>
                <w:noProof/>
                <w:webHidden/>
              </w:rPr>
              <w:tab/>
            </w:r>
            <w:r w:rsidR="000678DF">
              <w:rPr>
                <w:noProof/>
                <w:webHidden/>
              </w:rPr>
              <w:fldChar w:fldCharType="begin"/>
            </w:r>
            <w:r w:rsidR="000678DF">
              <w:rPr>
                <w:noProof/>
                <w:webHidden/>
              </w:rPr>
              <w:instrText xml:space="preserve"> PAGEREF _Toc503284832 \h </w:instrText>
            </w:r>
            <w:r w:rsidR="000678DF">
              <w:rPr>
                <w:noProof/>
                <w:webHidden/>
              </w:rPr>
            </w:r>
            <w:r w:rsidR="000678DF">
              <w:rPr>
                <w:noProof/>
                <w:webHidden/>
              </w:rPr>
              <w:fldChar w:fldCharType="separate"/>
            </w:r>
            <w:r w:rsidR="000678DF">
              <w:rPr>
                <w:noProof/>
                <w:webHidden/>
              </w:rPr>
              <w:t>96</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833" w:history="1">
            <w:r w:rsidR="000678DF" w:rsidRPr="00DA135C">
              <w:rPr>
                <w:rStyle w:val="Hipervnculo"/>
                <w:noProof/>
              </w:rPr>
              <w:t>28.2.3</w:t>
            </w:r>
            <w:r w:rsidR="000678DF">
              <w:rPr>
                <w:rFonts w:asciiTheme="minorHAnsi" w:eastAsiaTheme="minorEastAsia" w:hAnsiTheme="minorHAnsi"/>
                <w:noProof/>
                <w:lang w:eastAsia="es-AR"/>
              </w:rPr>
              <w:tab/>
            </w:r>
            <w:r w:rsidR="000678DF" w:rsidRPr="00DA135C">
              <w:rPr>
                <w:rStyle w:val="Hipervnculo"/>
                <w:noProof/>
              </w:rPr>
              <w:t>Fondeo BID</w:t>
            </w:r>
            <w:r w:rsidR="000678DF">
              <w:rPr>
                <w:noProof/>
                <w:webHidden/>
              </w:rPr>
              <w:tab/>
            </w:r>
            <w:r w:rsidR="000678DF">
              <w:rPr>
                <w:noProof/>
                <w:webHidden/>
              </w:rPr>
              <w:fldChar w:fldCharType="begin"/>
            </w:r>
            <w:r w:rsidR="000678DF">
              <w:rPr>
                <w:noProof/>
                <w:webHidden/>
              </w:rPr>
              <w:instrText xml:space="preserve"> PAGEREF _Toc503284833 \h </w:instrText>
            </w:r>
            <w:r w:rsidR="000678DF">
              <w:rPr>
                <w:noProof/>
                <w:webHidden/>
              </w:rPr>
            </w:r>
            <w:r w:rsidR="000678DF">
              <w:rPr>
                <w:noProof/>
                <w:webHidden/>
              </w:rPr>
              <w:fldChar w:fldCharType="separate"/>
            </w:r>
            <w:r w:rsidR="000678DF">
              <w:rPr>
                <w:noProof/>
                <w:webHidden/>
              </w:rPr>
              <w:t>96</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834" w:history="1">
            <w:r w:rsidR="000678DF" w:rsidRPr="00DA135C">
              <w:rPr>
                <w:rStyle w:val="Hipervnculo"/>
                <w:noProof/>
              </w:rPr>
              <w:t>28.2.4</w:t>
            </w:r>
            <w:r w:rsidR="000678DF">
              <w:rPr>
                <w:rFonts w:asciiTheme="minorHAnsi" w:eastAsiaTheme="minorEastAsia" w:hAnsiTheme="minorHAnsi"/>
                <w:noProof/>
                <w:lang w:eastAsia="es-AR"/>
              </w:rPr>
              <w:tab/>
            </w:r>
            <w:r w:rsidR="000678DF" w:rsidRPr="00DA135C">
              <w:rPr>
                <w:rStyle w:val="Hipervnculo"/>
                <w:noProof/>
              </w:rPr>
              <w:t>Organigrama</w:t>
            </w:r>
            <w:r w:rsidR="000678DF">
              <w:rPr>
                <w:noProof/>
                <w:webHidden/>
              </w:rPr>
              <w:tab/>
            </w:r>
            <w:r w:rsidR="000678DF">
              <w:rPr>
                <w:noProof/>
                <w:webHidden/>
              </w:rPr>
              <w:fldChar w:fldCharType="begin"/>
            </w:r>
            <w:r w:rsidR="000678DF">
              <w:rPr>
                <w:noProof/>
                <w:webHidden/>
              </w:rPr>
              <w:instrText xml:space="preserve"> PAGEREF _Toc503284834 \h </w:instrText>
            </w:r>
            <w:r w:rsidR="000678DF">
              <w:rPr>
                <w:noProof/>
                <w:webHidden/>
              </w:rPr>
            </w:r>
            <w:r w:rsidR="000678DF">
              <w:rPr>
                <w:noProof/>
                <w:webHidden/>
              </w:rPr>
              <w:fldChar w:fldCharType="separate"/>
            </w:r>
            <w:r w:rsidR="000678DF">
              <w:rPr>
                <w:noProof/>
                <w:webHidden/>
              </w:rPr>
              <w:t>96</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35" w:history="1">
            <w:r w:rsidR="000678DF" w:rsidRPr="00DA135C">
              <w:rPr>
                <w:rStyle w:val="Hipervnculo"/>
                <w:noProof/>
              </w:rPr>
              <w:t>28.3</w:t>
            </w:r>
            <w:r w:rsidR="000678DF">
              <w:rPr>
                <w:rFonts w:asciiTheme="minorHAnsi" w:eastAsiaTheme="minorEastAsia" w:hAnsiTheme="minorHAnsi"/>
                <w:noProof/>
                <w:lang w:eastAsia="es-AR"/>
              </w:rPr>
              <w:tab/>
            </w:r>
            <w:r w:rsidR="000678DF" w:rsidRPr="00DA135C">
              <w:rPr>
                <w:rStyle w:val="Hipervnculo"/>
                <w:noProof/>
              </w:rPr>
              <w:t>Diálogo Público Privado</w:t>
            </w:r>
            <w:r w:rsidR="000678DF">
              <w:rPr>
                <w:noProof/>
                <w:webHidden/>
              </w:rPr>
              <w:tab/>
            </w:r>
            <w:r w:rsidR="000678DF">
              <w:rPr>
                <w:noProof/>
                <w:webHidden/>
              </w:rPr>
              <w:fldChar w:fldCharType="begin"/>
            </w:r>
            <w:r w:rsidR="000678DF">
              <w:rPr>
                <w:noProof/>
                <w:webHidden/>
              </w:rPr>
              <w:instrText xml:space="preserve"> PAGEREF _Toc503284835 \h </w:instrText>
            </w:r>
            <w:r w:rsidR="000678DF">
              <w:rPr>
                <w:noProof/>
                <w:webHidden/>
              </w:rPr>
            </w:r>
            <w:r w:rsidR="000678DF">
              <w:rPr>
                <w:noProof/>
                <w:webHidden/>
              </w:rPr>
              <w:fldChar w:fldCharType="separate"/>
            </w:r>
            <w:r w:rsidR="000678DF">
              <w:rPr>
                <w:noProof/>
                <w:webHidden/>
              </w:rPr>
              <w:t>97</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836" w:history="1">
            <w:r w:rsidR="000678DF" w:rsidRPr="00DA135C">
              <w:rPr>
                <w:rStyle w:val="Hipervnculo"/>
                <w:noProof/>
              </w:rPr>
              <w:t>28.3.1</w:t>
            </w:r>
            <w:r w:rsidR="000678DF">
              <w:rPr>
                <w:rFonts w:asciiTheme="minorHAnsi" w:eastAsiaTheme="minorEastAsia" w:hAnsiTheme="minorHAnsi"/>
                <w:noProof/>
                <w:lang w:eastAsia="es-AR"/>
              </w:rPr>
              <w:tab/>
            </w:r>
            <w:r w:rsidR="000678DF" w:rsidRPr="00DA135C">
              <w:rPr>
                <w:rStyle w:val="Hipervnculo"/>
                <w:noProof/>
              </w:rPr>
              <w:t>Mesa de diálogo</w:t>
            </w:r>
            <w:r w:rsidR="000678DF">
              <w:rPr>
                <w:noProof/>
                <w:webHidden/>
              </w:rPr>
              <w:tab/>
            </w:r>
            <w:r w:rsidR="000678DF">
              <w:rPr>
                <w:noProof/>
                <w:webHidden/>
              </w:rPr>
              <w:fldChar w:fldCharType="begin"/>
            </w:r>
            <w:r w:rsidR="000678DF">
              <w:rPr>
                <w:noProof/>
                <w:webHidden/>
              </w:rPr>
              <w:instrText xml:space="preserve"> PAGEREF _Toc503284836 \h </w:instrText>
            </w:r>
            <w:r w:rsidR="000678DF">
              <w:rPr>
                <w:noProof/>
                <w:webHidden/>
              </w:rPr>
            </w:r>
            <w:r w:rsidR="000678DF">
              <w:rPr>
                <w:noProof/>
                <w:webHidden/>
              </w:rPr>
              <w:fldChar w:fldCharType="separate"/>
            </w:r>
            <w:r w:rsidR="000678DF">
              <w:rPr>
                <w:noProof/>
                <w:webHidden/>
              </w:rPr>
              <w:t>97</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837" w:history="1">
            <w:r w:rsidR="000678DF" w:rsidRPr="00DA135C">
              <w:rPr>
                <w:rStyle w:val="Hipervnculo"/>
                <w:noProof/>
              </w:rPr>
              <w:t>28.3.2</w:t>
            </w:r>
            <w:r w:rsidR="000678DF">
              <w:rPr>
                <w:rFonts w:asciiTheme="minorHAnsi" w:eastAsiaTheme="minorEastAsia" w:hAnsiTheme="minorHAnsi"/>
                <w:noProof/>
                <w:lang w:eastAsia="es-AR"/>
              </w:rPr>
              <w:tab/>
            </w:r>
            <w:r w:rsidR="000678DF" w:rsidRPr="00DA135C">
              <w:rPr>
                <w:rStyle w:val="Hipervnculo"/>
                <w:noProof/>
              </w:rPr>
              <w:t>Consejo Consultivo</w:t>
            </w:r>
            <w:r w:rsidR="000678DF">
              <w:rPr>
                <w:noProof/>
                <w:webHidden/>
              </w:rPr>
              <w:tab/>
            </w:r>
            <w:r w:rsidR="000678DF">
              <w:rPr>
                <w:noProof/>
                <w:webHidden/>
              </w:rPr>
              <w:fldChar w:fldCharType="begin"/>
            </w:r>
            <w:r w:rsidR="000678DF">
              <w:rPr>
                <w:noProof/>
                <w:webHidden/>
              </w:rPr>
              <w:instrText xml:space="preserve"> PAGEREF _Toc503284837 \h </w:instrText>
            </w:r>
            <w:r w:rsidR="000678DF">
              <w:rPr>
                <w:noProof/>
                <w:webHidden/>
              </w:rPr>
            </w:r>
            <w:r w:rsidR="000678DF">
              <w:rPr>
                <w:noProof/>
                <w:webHidden/>
              </w:rPr>
              <w:fldChar w:fldCharType="separate"/>
            </w:r>
            <w:r w:rsidR="000678DF">
              <w:rPr>
                <w:noProof/>
                <w:webHidden/>
              </w:rPr>
              <w:t>97</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38" w:history="1">
            <w:r w:rsidR="000678DF" w:rsidRPr="00DA135C">
              <w:rPr>
                <w:rStyle w:val="Hipervnculo"/>
                <w:noProof/>
              </w:rPr>
              <w:t>28.4</w:t>
            </w:r>
            <w:r w:rsidR="000678DF">
              <w:rPr>
                <w:rFonts w:asciiTheme="minorHAnsi" w:eastAsiaTheme="minorEastAsia" w:hAnsiTheme="minorHAnsi"/>
                <w:noProof/>
                <w:lang w:eastAsia="es-AR"/>
              </w:rPr>
              <w:tab/>
            </w:r>
            <w:r w:rsidR="000678DF" w:rsidRPr="00DA135C">
              <w:rPr>
                <w:rStyle w:val="Hipervnculo"/>
                <w:noProof/>
              </w:rPr>
              <w:t>Organismos que forman parte de la VUCE</w:t>
            </w:r>
            <w:r w:rsidR="000678DF">
              <w:rPr>
                <w:noProof/>
                <w:webHidden/>
              </w:rPr>
              <w:tab/>
            </w:r>
            <w:r w:rsidR="000678DF">
              <w:rPr>
                <w:noProof/>
                <w:webHidden/>
              </w:rPr>
              <w:fldChar w:fldCharType="begin"/>
            </w:r>
            <w:r w:rsidR="000678DF">
              <w:rPr>
                <w:noProof/>
                <w:webHidden/>
              </w:rPr>
              <w:instrText xml:space="preserve"> PAGEREF _Toc503284838 \h </w:instrText>
            </w:r>
            <w:r w:rsidR="000678DF">
              <w:rPr>
                <w:noProof/>
                <w:webHidden/>
              </w:rPr>
            </w:r>
            <w:r w:rsidR="000678DF">
              <w:rPr>
                <w:noProof/>
                <w:webHidden/>
              </w:rPr>
              <w:fldChar w:fldCharType="separate"/>
            </w:r>
            <w:r w:rsidR="000678DF">
              <w:rPr>
                <w:noProof/>
                <w:webHidden/>
              </w:rPr>
              <w:t>97</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39" w:history="1">
            <w:r w:rsidR="000678DF" w:rsidRPr="00DA135C">
              <w:rPr>
                <w:rStyle w:val="Hipervnculo"/>
                <w:noProof/>
              </w:rPr>
              <w:t>28.5</w:t>
            </w:r>
            <w:r w:rsidR="000678DF">
              <w:rPr>
                <w:rFonts w:asciiTheme="minorHAnsi" w:eastAsiaTheme="minorEastAsia" w:hAnsiTheme="minorHAnsi"/>
                <w:noProof/>
                <w:lang w:eastAsia="es-AR"/>
              </w:rPr>
              <w:tab/>
            </w:r>
            <w:r w:rsidR="000678DF" w:rsidRPr="00DA135C">
              <w:rPr>
                <w:rStyle w:val="Hipervnculo"/>
                <w:noProof/>
              </w:rPr>
              <w:t>Etapas de Implementación</w:t>
            </w:r>
            <w:r w:rsidR="000678DF">
              <w:rPr>
                <w:noProof/>
                <w:webHidden/>
              </w:rPr>
              <w:tab/>
            </w:r>
            <w:r w:rsidR="000678DF">
              <w:rPr>
                <w:noProof/>
                <w:webHidden/>
              </w:rPr>
              <w:fldChar w:fldCharType="begin"/>
            </w:r>
            <w:r w:rsidR="000678DF">
              <w:rPr>
                <w:noProof/>
                <w:webHidden/>
              </w:rPr>
              <w:instrText xml:space="preserve"> PAGEREF _Toc503284839 \h </w:instrText>
            </w:r>
            <w:r w:rsidR="000678DF">
              <w:rPr>
                <w:noProof/>
                <w:webHidden/>
              </w:rPr>
            </w:r>
            <w:r w:rsidR="000678DF">
              <w:rPr>
                <w:noProof/>
                <w:webHidden/>
              </w:rPr>
              <w:fldChar w:fldCharType="separate"/>
            </w:r>
            <w:r w:rsidR="000678DF">
              <w:rPr>
                <w:noProof/>
                <w:webHidden/>
              </w:rPr>
              <w:t>97</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840" w:history="1">
            <w:r w:rsidR="000678DF" w:rsidRPr="00DA135C">
              <w:rPr>
                <w:rStyle w:val="Hipervnculo"/>
              </w:rPr>
              <w:t>29</w:t>
            </w:r>
            <w:r w:rsidR="000678DF">
              <w:rPr>
                <w:rFonts w:asciiTheme="minorHAnsi" w:eastAsiaTheme="minorEastAsia" w:hAnsiTheme="minorHAnsi"/>
                <w:b w:val="0"/>
                <w:lang w:eastAsia="es-AR"/>
              </w:rPr>
              <w:tab/>
            </w:r>
            <w:r w:rsidR="000678DF" w:rsidRPr="00DA135C">
              <w:rPr>
                <w:rStyle w:val="Hipervnculo"/>
              </w:rPr>
              <w:t>Anexo Central de Información Comex – Etapas de implementación</w:t>
            </w:r>
            <w:r w:rsidR="000678DF">
              <w:rPr>
                <w:webHidden/>
              </w:rPr>
              <w:tab/>
            </w:r>
            <w:r w:rsidR="000678DF">
              <w:rPr>
                <w:webHidden/>
              </w:rPr>
              <w:fldChar w:fldCharType="begin"/>
            </w:r>
            <w:r w:rsidR="000678DF">
              <w:rPr>
                <w:webHidden/>
              </w:rPr>
              <w:instrText xml:space="preserve"> PAGEREF _Toc503284840 \h </w:instrText>
            </w:r>
            <w:r w:rsidR="000678DF">
              <w:rPr>
                <w:webHidden/>
              </w:rPr>
            </w:r>
            <w:r w:rsidR="000678DF">
              <w:rPr>
                <w:webHidden/>
              </w:rPr>
              <w:fldChar w:fldCharType="separate"/>
            </w:r>
            <w:r w:rsidR="000678DF">
              <w:rPr>
                <w:webHidden/>
              </w:rPr>
              <w:t>98</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41" w:history="1">
            <w:r w:rsidR="000678DF" w:rsidRPr="00DA135C">
              <w:rPr>
                <w:rStyle w:val="Hipervnculo"/>
                <w:noProof/>
              </w:rPr>
              <w:t>29.1</w:t>
            </w:r>
            <w:r w:rsidR="000678DF">
              <w:rPr>
                <w:rFonts w:asciiTheme="minorHAnsi" w:eastAsiaTheme="minorEastAsia" w:hAnsiTheme="minorHAnsi"/>
                <w:noProof/>
                <w:lang w:eastAsia="es-AR"/>
              </w:rPr>
              <w:tab/>
            </w:r>
            <w:r w:rsidR="000678DF" w:rsidRPr="00DA135C">
              <w:rPr>
                <w:rStyle w:val="Hipervnculo"/>
                <w:noProof/>
              </w:rPr>
              <w:t>Etapa I: Búsqueda de Normativa  + Búsqueda por Nomenclador</w:t>
            </w:r>
            <w:r w:rsidR="000678DF">
              <w:rPr>
                <w:noProof/>
                <w:webHidden/>
              </w:rPr>
              <w:tab/>
            </w:r>
            <w:r w:rsidR="000678DF">
              <w:rPr>
                <w:noProof/>
                <w:webHidden/>
              </w:rPr>
              <w:fldChar w:fldCharType="begin"/>
            </w:r>
            <w:r w:rsidR="000678DF">
              <w:rPr>
                <w:noProof/>
                <w:webHidden/>
              </w:rPr>
              <w:instrText xml:space="preserve"> PAGEREF _Toc503284841 \h </w:instrText>
            </w:r>
            <w:r w:rsidR="000678DF">
              <w:rPr>
                <w:noProof/>
                <w:webHidden/>
              </w:rPr>
            </w:r>
            <w:r w:rsidR="000678DF">
              <w:rPr>
                <w:noProof/>
                <w:webHidden/>
              </w:rPr>
              <w:fldChar w:fldCharType="separate"/>
            </w:r>
            <w:r w:rsidR="000678DF">
              <w:rPr>
                <w:noProof/>
                <w:webHidden/>
              </w:rPr>
              <w:t>98</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842" w:history="1">
            <w:r w:rsidR="000678DF" w:rsidRPr="00DA135C">
              <w:rPr>
                <w:rStyle w:val="Hipervnculo"/>
                <w:noProof/>
              </w:rPr>
              <w:t>29.1.1</w:t>
            </w:r>
            <w:r w:rsidR="000678DF">
              <w:rPr>
                <w:rFonts w:asciiTheme="minorHAnsi" w:eastAsiaTheme="minorEastAsia" w:hAnsiTheme="minorHAnsi"/>
                <w:noProof/>
                <w:lang w:eastAsia="es-AR"/>
              </w:rPr>
              <w:tab/>
            </w:r>
            <w:r w:rsidR="000678DF" w:rsidRPr="00DA135C">
              <w:rPr>
                <w:rStyle w:val="Hipervnculo"/>
                <w:noProof/>
              </w:rPr>
              <w:t>Definición procesos básicos</w:t>
            </w:r>
            <w:r w:rsidR="000678DF">
              <w:rPr>
                <w:noProof/>
                <w:webHidden/>
              </w:rPr>
              <w:tab/>
            </w:r>
            <w:r w:rsidR="000678DF">
              <w:rPr>
                <w:noProof/>
                <w:webHidden/>
              </w:rPr>
              <w:fldChar w:fldCharType="begin"/>
            </w:r>
            <w:r w:rsidR="000678DF">
              <w:rPr>
                <w:noProof/>
                <w:webHidden/>
              </w:rPr>
              <w:instrText xml:space="preserve"> PAGEREF _Toc503284842 \h </w:instrText>
            </w:r>
            <w:r w:rsidR="000678DF">
              <w:rPr>
                <w:noProof/>
                <w:webHidden/>
              </w:rPr>
            </w:r>
            <w:r w:rsidR="000678DF">
              <w:rPr>
                <w:noProof/>
                <w:webHidden/>
              </w:rPr>
              <w:fldChar w:fldCharType="separate"/>
            </w:r>
            <w:r w:rsidR="000678DF">
              <w:rPr>
                <w:noProof/>
                <w:webHidden/>
              </w:rPr>
              <w:t>98</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843" w:history="1">
            <w:r w:rsidR="000678DF" w:rsidRPr="00DA135C">
              <w:rPr>
                <w:rStyle w:val="Hipervnculo"/>
                <w:noProof/>
              </w:rPr>
              <w:t>29.1.2</w:t>
            </w:r>
            <w:r w:rsidR="000678DF">
              <w:rPr>
                <w:rFonts w:asciiTheme="minorHAnsi" w:eastAsiaTheme="minorEastAsia" w:hAnsiTheme="minorHAnsi"/>
                <w:noProof/>
                <w:lang w:eastAsia="es-AR"/>
              </w:rPr>
              <w:tab/>
            </w:r>
            <w:r w:rsidR="000678DF" w:rsidRPr="00DA135C">
              <w:rPr>
                <w:rStyle w:val="Hipervnculo"/>
                <w:noProof/>
              </w:rPr>
              <w:t>Fuentes de información disponibles para etapa 1</w:t>
            </w:r>
            <w:r w:rsidR="000678DF">
              <w:rPr>
                <w:noProof/>
                <w:webHidden/>
              </w:rPr>
              <w:tab/>
            </w:r>
            <w:r w:rsidR="000678DF">
              <w:rPr>
                <w:noProof/>
                <w:webHidden/>
              </w:rPr>
              <w:fldChar w:fldCharType="begin"/>
            </w:r>
            <w:r w:rsidR="000678DF">
              <w:rPr>
                <w:noProof/>
                <w:webHidden/>
              </w:rPr>
              <w:instrText xml:space="preserve"> PAGEREF _Toc503284843 \h </w:instrText>
            </w:r>
            <w:r w:rsidR="000678DF">
              <w:rPr>
                <w:noProof/>
                <w:webHidden/>
              </w:rPr>
            </w:r>
            <w:r w:rsidR="000678DF">
              <w:rPr>
                <w:noProof/>
                <w:webHidden/>
              </w:rPr>
              <w:fldChar w:fldCharType="separate"/>
            </w:r>
            <w:r w:rsidR="000678DF">
              <w:rPr>
                <w:noProof/>
                <w:webHidden/>
              </w:rPr>
              <w:t>99</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44" w:history="1">
            <w:r w:rsidR="000678DF" w:rsidRPr="00DA135C">
              <w:rPr>
                <w:rStyle w:val="Hipervnculo"/>
                <w:noProof/>
              </w:rPr>
              <w:t>29.2</w:t>
            </w:r>
            <w:r w:rsidR="000678DF">
              <w:rPr>
                <w:rFonts w:asciiTheme="minorHAnsi" w:eastAsiaTheme="minorEastAsia" w:hAnsiTheme="minorHAnsi"/>
                <w:noProof/>
                <w:lang w:eastAsia="es-AR"/>
              </w:rPr>
              <w:tab/>
            </w:r>
            <w:r w:rsidR="000678DF" w:rsidRPr="00DA135C">
              <w:rPr>
                <w:rStyle w:val="Hipervnculo"/>
                <w:noProof/>
              </w:rPr>
              <w:t>Etapa 2. Incluir Normativa Específica por P.A</w:t>
            </w:r>
            <w:r w:rsidR="000678DF">
              <w:rPr>
                <w:noProof/>
                <w:webHidden/>
              </w:rPr>
              <w:tab/>
            </w:r>
            <w:r w:rsidR="000678DF">
              <w:rPr>
                <w:noProof/>
                <w:webHidden/>
              </w:rPr>
              <w:fldChar w:fldCharType="begin"/>
            </w:r>
            <w:r w:rsidR="000678DF">
              <w:rPr>
                <w:noProof/>
                <w:webHidden/>
              </w:rPr>
              <w:instrText xml:space="preserve"> PAGEREF _Toc503284844 \h </w:instrText>
            </w:r>
            <w:r w:rsidR="000678DF">
              <w:rPr>
                <w:noProof/>
                <w:webHidden/>
              </w:rPr>
            </w:r>
            <w:r w:rsidR="000678DF">
              <w:rPr>
                <w:noProof/>
                <w:webHidden/>
              </w:rPr>
              <w:fldChar w:fldCharType="separate"/>
            </w:r>
            <w:r w:rsidR="000678DF">
              <w:rPr>
                <w:noProof/>
                <w:webHidden/>
              </w:rPr>
              <w:t>103</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845" w:history="1">
            <w:r w:rsidR="000678DF" w:rsidRPr="00DA135C">
              <w:rPr>
                <w:rStyle w:val="Hipervnculo"/>
                <w:noProof/>
              </w:rPr>
              <w:t>29.2.1</w:t>
            </w:r>
            <w:r w:rsidR="000678DF">
              <w:rPr>
                <w:rFonts w:asciiTheme="minorHAnsi" w:eastAsiaTheme="minorEastAsia" w:hAnsiTheme="minorHAnsi"/>
                <w:noProof/>
                <w:lang w:eastAsia="es-AR"/>
              </w:rPr>
              <w:tab/>
            </w:r>
            <w:r w:rsidR="000678DF" w:rsidRPr="00DA135C">
              <w:rPr>
                <w:rStyle w:val="Hipervnculo"/>
                <w:noProof/>
              </w:rPr>
              <w:t>Preferencias Arancelarias</w:t>
            </w:r>
            <w:r w:rsidR="000678DF">
              <w:rPr>
                <w:noProof/>
                <w:webHidden/>
              </w:rPr>
              <w:tab/>
            </w:r>
            <w:r w:rsidR="000678DF">
              <w:rPr>
                <w:noProof/>
                <w:webHidden/>
              </w:rPr>
              <w:fldChar w:fldCharType="begin"/>
            </w:r>
            <w:r w:rsidR="000678DF">
              <w:rPr>
                <w:noProof/>
                <w:webHidden/>
              </w:rPr>
              <w:instrText xml:space="preserve"> PAGEREF _Toc503284845 \h </w:instrText>
            </w:r>
            <w:r w:rsidR="000678DF">
              <w:rPr>
                <w:noProof/>
                <w:webHidden/>
              </w:rPr>
            </w:r>
            <w:r w:rsidR="000678DF">
              <w:rPr>
                <w:noProof/>
                <w:webHidden/>
              </w:rPr>
              <w:fldChar w:fldCharType="separate"/>
            </w:r>
            <w:r w:rsidR="000678DF">
              <w:rPr>
                <w:noProof/>
                <w:webHidden/>
              </w:rPr>
              <w:t>105</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846" w:history="1">
            <w:r w:rsidR="000678DF" w:rsidRPr="00DA135C">
              <w:rPr>
                <w:rStyle w:val="Hipervnculo"/>
                <w:noProof/>
              </w:rPr>
              <w:t>29.2.2</w:t>
            </w:r>
            <w:r w:rsidR="000678DF">
              <w:rPr>
                <w:rFonts w:asciiTheme="minorHAnsi" w:eastAsiaTheme="minorEastAsia" w:hAnsiTheme="minorHAnsi"/>
                <w:noProof/>
                <w:lang w:eastAsia="es-AR"/>
              </w:rPr>
              <w:tab/>
            </w:r>
            <w:r w:rsidR="000678DF" w:rsidRPr="00DA135C">
              <w:rPr>
                <w:rStyle w:val="Hipervnculo"/>
                <w:noProof/>
              </w:rPr>
              <w:t>Consulta Enmiendas al NCM</w:t>
            </w:r>
            <w:r w:rsidR="000678DF">
              <w:rPr>
                <w:noProof/>
                <w:webHidden/>
              </w:rPr>
              <w:tab/>
            </w:r>
            <w:r w:rsidR="000678DF">
              <w:rPr>
                <w:noProof/>
                <w:webHidden/>
              </w:rPr>
              <w:fldChar w:fldCharType="begin"/>
            </w:r>
            <w:r w:rsidR="000678DF">
              <w:rPr>
                <w:noProof/>
                <w:webHidden/>
              </w:rPr>
              <w:instrText xml:space="preserve"> PAGEREF _Toc503284846 \h </w:instrText>
            </w:r>
            <w:r w:rsidR="000678DF">
              <w:rPr>
                <w:noProof/>
                <w:webHidden/>
              </w:rPr>
            </w:r>
            <w:r w:rsidR="000678DF">
              <w:rPr>
                <w:noProof/>
                <w:webHidden/>
              </w:rPr>
              <w:fldChar w:fldCharType="separate"/>
            </w:r>
            <w:r w:rsidR="000678DF">
              <w:rPr>
                <w:noProof/>
                <w:webHidden/>
              </w:rPr>
              <w:t>105</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47" w:history="1">
            <w:r w:rsidR="000678DF" w:rsidRPr="00DA135C">
              <w:rPr>
                <w:rStyle w:val="Hipervnculo"/>
                <w:noProof/>
              </w:rPr>
              <w:t>29.3</w:t>
            </w:r>
            <w:r w:rsidR="000678DF">
              <w:rPr>
                <w:rFonts w:asciiTheme="minorHAnsi" w:eastAsiaTheme="minorEastAsia" w:hAnsiTheme="minorHAnsi"/>
                <w:noProof/>
                <w:lang w:eastAsia="es-AR"/>
              </w:rPr>
              <w:tab/>
            </w:r>
            <w:r w:rsidR="000678DF" w:rsidRPr="00DA135C">
              <w:rPr>
                <w:rStyle w:val="Hipervnculo"/>
                <w:noProof/>
              </w:rPr>
              <w:t>Etapa 3</w:t>
            </w:r>
            <w:r w:rsidR="000678DF">
              <w:rPr>
                <w:noProof/>
                <w:webHidden/>
              </w:rPr>
              <w:tab/>
            </w:r>
            <w:r w:rsidR="000678DF">
              <w:rPr>
                <w:noProof/>
                <w:webHidden/>
              </w:rPr>
              <w:fldChar w:fldCharType="begin"/>
            </w:r>
            <w:r w:rsidR="000678DF">
              <w:rPr>
                <w:noProof/>
                <w:webHidden/>
              </w:rPr>
              <w:instrText xml:space="preserve"> PAGEREF _Toc503284847 \h </w:instrText>
            </w:r>
            <w:r w:rsidR="000678DF">
              <w:rPr>
                <w:noProof/>
                <w:webHidden/>
              </w:rPr>
            </w:r>
            <w:r w:rsidR="000678DF">
              <w:rPr>
                <w:noProof/>
                <w:webHidden/>
              </w:rPr>
              <w:fldChar w:fldCharType="separate"/>
            </w:r>
            <w:r w:rsidR="000678DF">
              <w:rPr>
                <w:noProof/>
                <w:webHidden/>
              </w:rPr>
              <w:t>105</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48" w:history="1">
            <w:r w:rsidR="000678DF" w:rsidRPr="00DA135C">
              <w:rPr>
                <w:rStyle w:val="Hipervnculo"/>
                <w:noProof/>
              </w:rPr>
              <w:t>29.4</w:t>
            </w:r>
            <w:r w:rsidR="000678DF">
              <w:rPr>
                <w:rFonts w:asciiTheme="minorHAnsi" w:eastAsiaTheme="minorEastAsia" w:hAnsiTheme="minorHAnsi"/>
                <w:noProof/>
                <w:lang w:eastAsia="es-AR"/>
              </w:rPr>
              <w:tab/>
            </w:r>
            <w:r w:rsidR="000678DF" w:rsidRPr="00DA135C">
              <w:rPr>
                <w:rStyle w:val="Hipervnculo"/>
                <w:noProof/>
              </w:rPr>
              <w:t>Etapa 4</w:t>
            </w:r>
            <w:r w:rsidR="000678DF">
              <w:rPr>
                <w:noProof/>
                <w:webHidden/>
              </w:rPr>
              <w:tab/>
            </w:r>
            <w:r w:rsidR="000678DF">
              <w:rPr>
                <w:noProof/>
                <w:webHidden/>
              </w:rPr>
              <w:fldChar w:fldCharType="begin"/>
            </w:r>
            <w:r w:rsidR="000678DF">
              <w:rPr>
                <w:noProof/>
                <w:webHidden/>
              </w:rPr>
              <w:instrText xml:space="preserve"> PAGEREF _Toc503284848 \h </w:instrText>
            </w:r>
            <w:r w:rsidR="000678DF">
              <w:rPr>
                <w:noProof/>
                <w:webHidden/>
              </w:rPr>
            </w:r>
            <w:r w:rsidR="000678DF">
              <w:rPr>
                <w:noProof/>
                <w:webHidden/>
              </w:rPr>
              <w:fldChar w:fldCharType="separate"/>
            </w:r>
            <w:r w:rsidR="000678DF">
              <w:rPr>
                <w:noProof/>
                <w:webHidden/>
              </w:rPr>
              <w:t>106</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849" w:history="1">
            <w:r w:rsidR="000678DF" w:rsidRPr="00DA135C">
              <w:rPr>
                <w:rStyle w:val="Hipervnculo"/>
              </w:rPr>
              <w:t>30</w:t>
            </w:r>
            <w:r w:rsidR="000678DF">
              <w:rPr>
                <w:rFonts w:asciiTheme="minorHAnsi" w:eastAsiaTheme="minorEastAsia" w:hAnsiTheme="minorHAnsi"/>
                <w:b w:val="0"/>
                <w:lang w:eastAsia="es-AR"/>
              </w:rPr>
              <w:tab/>
            </w:r>
            <w:r w:rsidR="000678DF" w:rsidRPr="00DA135C">
              <w:rPr>
                <w:rStyle w:val="Hipervnculo"/>
              </w:rPr>
              <w:t>Anexo Capacitación –</w:t>
            </w:r>
            <w:r w:rsidR="000678DF">
              <w:rPr>
                <w:webHidden/>
              </w:rPr>
              <w:tab/>
            </w:r>
            <w:r w:rsidR="000678DF">
              <w:rPr>
                <w:webHidden/>
              </w:rPr>
              <w:fldChar w:fldCharType="begin"/>
            </w:r>
            <w:r w:rsidR="000678DF">
              <w:rPr>
                <w:webHidden/>
              </w:rPr>
              <w:instrText xml:space="preserve"> PAGEREF _Toc503284849 \h </w:instrText>
            </w:r>
            <w:r w:rsidR="000678DF">
              <w:rPr>
                <w:webHidden/>
              </w:rPr>
            </w:r>
            <w:r w:rsidR="000678DF">
              <w:rPr>
                <w:webHidden/>
              </w:rPr>
              <w:fldChar w:fldCharType="separate"/>
            </w:r>
            <w:r w:rsidR="000678DF">
              <w:rPr>
                <w:webHidden/>
              </w:rPr>
              <w:t>106</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50" w:history="1">
            <w:r w:rsidR="000678DF" w:rsidRPr="00DA135C">
              <w:rPr>
                <w:rStyle w:val="Hipervnculo"/>
                <w:noProof/>
              </w:rPr>
              <w:t>30.1</w:t>
            </w:r>
            <w:r w:rsidR="000678DF">
              <w:rPr>
                <w:rFonts w:asciiTheme="minorHAnsi" w:eastAsiaTheme="minorEastAsia" w:hAnsiTheme="minorHAnsi"/>
                <w:noProof/>
                <w:lang w:eastAsia="es-AR"/>
              </w:rPr>
              <w:tab/>
            </w:r>
            <w:r w:rsidR="000678DF" w:rsidRPr="00DA135C">
              <w:rPr>
                <w:rStyle w:val="Hipervnculo"/>
                <w:noProof/>
              </w:rPr>
              <w:t>Listado de vínculos a guías de trámites</w:t>
            </w:r>
            <w:r w:rsidR="000678DF">
              <w:rPr>
                <w:noProof/>
                <w:webHidden/>
              </w:rPr>
              <w:tab/>
            </w:r>
            <w:r w:rsidR="000678DF">
              <w:rPr>
                <w:noProof/>
                <w:webHidden/>
              </w:rPr>
              <w:fldChar w:fldCharType="begin"/>
            </w:r>
            <w:r w:rsidR="000678DF">
              <w:rPr>
                <w:noProof/>
                <w:webHidden/>
              </w:rPr>
              <w:instrText xml:space="preserve"> PAGEREF _Toc503284850 \h </w:instrText>
            </w:r>
            <w:r w:rsidR="000678DF">
              <w:rPr>
                <w:noProof/>
                <w:webHidden/>
              </w:rPr>
            </w:r>
            <w:r w:rsidR="000678DF">
              <w:rPr>
                <w:noProof/>
                <w:webHidden/>
              </w:rPr>
              <w:fldChar w:fldCharType="separate"/>
            </w:r>
            <w:r w:rsidR="000678DF">
              <w:rPr>
                <w:noProof/>
                <w:webHidden/>
              </w:rPr>
              <w:t>106</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51" w:history="1">
            <w:r w:rsidR="000678DF" w:rsidRPr="00DA135C">
              <w:rPr>
                <w:rStyle w:val="Hipervnculo"/>
                <w:noProof/>
              </w:rPr>
              <w:t>30.2</w:t>
            </w:r>
            <w:r w:rsidR="000678DF">
              <w:rPr>
                <w:rFonts w:asciiTheme="minorHAnsi" w:eastAsiaTheme="minorEastAsia" w:hAnsiTheme="minorHAnsi"/>
                <w:noProof/>
                <w:lang w:eastAsia="es-AR"/>
              </w:rPr>
              <w:tab/>
            </w:r>
            <w:r w:rsidR="000678DF" w:rsidRPr="00DA135C">
              <w:rPr>
                <w:rStyle w:val="Hipervnculo"/>
                <w:noProof/>
              </w:rPr>
              <w:t>Links a otros sitios de interés relacionados</w:t>
            </w:r>
            <w:r w:rsidR="000678DF">
              <w:rPr>
                <w:noProof/>
                <w:webHidden/>
              </w:rPr>
              <w:tab/>
            </w:r>
            <w:r w:rsidR="000678DF">
              <w:rPr>
                <w:noProof/>
                <w:webHidden/>
              </w:rPr>
              <w:fldChar w:fldCharType="begin"/>
            </w:r>
            <w:r w:rsidR="000678DF">
              <w:rPr>
                <w:noProof/>
                <w:webHidden/>
              </w:rPr>
              <w:instrText xml:space="preserve"> PAGEREF _Toc503284851 \h </w:instrText>
            </w:r>
            <w:r w:rsidR="000678DF">
              <w:rPr>
                <w:noProof/>
                <w:webHidden/>
              </w:rPr>
            </w:r>
            <w:r w:rsidR="000678DF">
              <w:rPr>
                <w:noProof/>
                <w:webHidden/>
              </w:rPr>
              <w:fldChar w:fldCharType="separate"/>
            </w:r>
            <w:r w:rsidR="000678DF">
              <w:rPr>
                <w:noProof/>
                <w:webHidden/>
              </w:rPr>
              <w:t>106</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852" w:history="1">
            <w:r w:rsidR="000678DF" w:rsidRPr="00DA135C">
              <w:rPr>
                <w:rStyle w:val="Hipervnculo"/>
              </w:rPr>
              <w:t>31</w:t>
            </w:r>
            <w:r w:rsidR="000678DF">
              <w:rPr>
                <w:rFonts w:asciiTheme="minorHAnsi" w:eastAsiaTheme="minorEastAsia" w:hAnsiTheme="minorHAnsi"/>
                <w:b w:val="0"/>
                <w:lang w:eastAsia="es-AR"/>
              </w:rPr>
              <w:tab/>
            </w:r>
            <w:r w:rsidR="000678DF" w:rsidRPr="00DA135C">
              <w:rPr>
                <w:rStyle w:val="Hipervnculo"/>
              </w:rPr>
              <w:t>Anexo Reportes y Estadísticas</w:t>
            </w:r>
            <w:r w:rsidR="000678DF">
              <w:rPr>
                <w:webHidden/>
              </w:rPr>
              <w:tab/>
            </w:r>
            <w:r w:rsidR="000678DF">
              <w:rPr>
                <w:webHidden/>
              </w:rPr>
              <w:fldChar w:fldCharType="begin"/>
            </w:r>
            <w:r w:rsidR="000678DF">
              <w:rPr>
                <w:webHidden/>
              </w:rPr>
              <w:instrText xml:space="preserve"> PAGEREF _Toc503284852 \h </w:instrText>
            </w:r>
            <w:r w:rsidR="000678DF">
              <w:rPr>
                <w:webHidden/>
              </w:rPr>
            </w:r>
            <w:r w:rsidR="000678DF">
              <w:rPr>
                <w:webHidden/>
              </w:rPr>
              <w:fldChar w:fldCharType="separate"/>
            </w:r>
            <w:r w:rsidR="000678DF">
              <w:rPr>
                <w:webHidden/>
              </w:rPr>
              <w:t>107</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53" w:history="1">
            <w:r w:rsidR="000678DF" w:rsidRPr="00DA135C">
              <w:rPr>
                <w:rStyle w:val="Hipervnculo"/>
                <w:noProof/>
              </w:rPr>
              <w:t>31.1</w:t>
            </w:r>
            <w:r w:rsidR="000678DF">
              <w:rPr>
                <w:rFonts w:asciiTheme="minorHAnsi" w:eastAsiaTheme="minorEastAsia" w:hAnsiTheme="minorHAnsi"/>
                <w:noProof/>
                <w:lang w:eastAsia="es-AR"/>
              </w:rPr>
              <w:tab/>
            </w:r>
            <w:r w:rsidR="000678DF" w:rsidRPr="00DA135C">
              <w:rPr>
                <w:rStyle w:val="Hipervnculo"/>
                <w:noProof/>
              </w:rPr>
              <w:t>Links a otros sitios con estadísticas de interés</w:t>
            </w:r>
            <w:r w:rsidR="000678DF">
              <w:rPr>
                <w:noProof/>
                <w:webHidden/>
              </w:rPr>
              <w:tab/>
            </w:r>
            <w:r w:rsidR="000678DF">
              <w:rPr>
                <w:noProof/>
                <w:webHidden/>
              </w:rPr>
              <w:fldChar w:fldCharType="begin"/>
            </w:r>
            <w:r w:rsidR="000678DF">
              <w:rPr>
                <w:noProof/>
                <w:webHidden/>
              </w:rPr>
              <w:instrText xml:space="preserve"> PAGEREF _Toc503284853 \h </w:instrText>
            </w:r>
            <w:r w:rsidR="000678DF">
              <w:rPr>
                <w:noProof/>
                <w:webHidden/>
              </w:rPr>
            </w:r>
            <w:r w:rsidR="000678DF">
              <w:rPr>
                <w:noProof/>
                <w:webHidden/>
              </w:rPr>
              <w:fldChar w:fldCharType="separate"/>
            </w:r>
            <w:r w:rsidR="000678DF">
              <w:rPr>
                <w:noProof/>
                <w:webHidden/>
              </w:rPr>
              <w:t>107</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54" w:history="1">
            <w:r w:rsidR="000678DF" w:rsidRPr="00DA135C">
              <w:rPr>
                <w:rStyle w:val="Hipervnculo"/>
                <w:noProof/>
              </w:rPr>
              <w:t>31.2</w:t>
            </w:r>
            <w:r w:rsidR="000678DF">
              <w:rPr>
                <w:rFonts w:asciiTheme="minorHAnsi" w:eastAsiaTheme="minorEastAsia" w:hAnsiTheme="minorHAnsi"/>
                <w:noProof/>
                <w:lang w:eastAsia="es-AR"/>
              </w:rPr>
              <w:tab/>
            </w:r>
            <w:r w:rsidR="000678DF" w:rsidRPr="00DA135C">
              <w:rPr>
                <w:rStyle w:val="Hipervnculo"/>
                <w:noProof/>
              </w:rPr>
              <w:t>Modelo de datos y fuentes</w:t>
            </w:r>
            <w:r w:rsidR="000678DF">
              <w:rPr>
                <w:noProof/>
                <w:webHidden/>
              </w:rPr>
              <w:tab/>
            </w:r>
            <w:r w:rsidR="000678DF">
              <w:rPr>
                <w:noProof/>
                <w:webHidden/>
              </w:rPr>
              <w:fldChar w:fldCharType="begin"/>
            </w:r>
            <w:r w:rsidR="000678DF">
              <w:rPr>
                <w:noProof/>
                <w:webHidden/>
              </w:rPr>
              <w:instrText xml:space="preserve"> PAGEREF _Toc503284854 \h </w:instrText>
            </w:r>
            <w:r w:rsidR="000678DF">
              <w:rPr>
                <w:noProof/>
                <w:webHidden/>
              </w:rPr>
            </w:r>
            <w:r w:rsidR="000678DF">
              <w:rPr>
                <w:noProof/>
                <w:webHidden/>
              </w:rPr>
              <w:fldChar w:fldCharType="separate"/>
            </w:r>
            <w:r w:rsidR="000678DF">
              <w:rPr>
                <w:noProof/>
                <w:webHidden/>
              </w:rPr>
              <w:t>108</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855" w:history="1">
            <w:r w:rsidR="000678DF" w:rsidRPr="00DA135C">
              <w:rPr>
                <w:rStyle w:val="Hipervnculo"/>
                <w:noProof/>
              </w:rPr>
              <w:t>31.2.1</w:t>
            </w:r>
            <w:r w:rsidR="000678DF">
              <w:rPr>
                <w:rFonts w:asciiTheme="minorHAnsi" w:eastAsiaTheme="minorEastAsia" w:hAnsiTheme="minorHAnsi"/>
                <w:noProof/>
                <w:lang w:eastAsia="es-AR"/>
              </w:rPr>
              <w:tab/>
            </w:r>
            <w:r w:rsidR="000678DF" w:rsidRPr="00DA135C">
              <w:rPr>
                <w:rStyle w:val="Hipervnculo"/>
                <w:noProof/>
              </w:rPr>
              <w:t>Base de datos DGI/DGA</w:t>
            </w:r>
            <w:r w:rsidR="000678DF">
              <w:rPr>
                <w:noProof/>
                <w:webHidden/>
              </w:rPr>
              <w:tab/>
            </w:r>
            <w:r w:rsidR="000678DF">
              <w:rPr>
                <w:noProof/>
                <w:webHidden/>
              </w:rPr>
              <w:fldChar w:fldCharType="begin"/>
            </w:r>
            <w:r w:rsidR="000678DF">
              <w:rPr>
                <w:noProof/>
                <w:webHidden/>
              </w:rPr>
              <w:instrText xml:space="preserve"> PAGEREF _Toc503284855 \h </w:instrText>
            </w:r>
            <w:r w:rsidR="000678DF">
              <w:rPr>
                <w:noProof/>
                <w:webHidden/>
              </w:rPr>
            </w:r>
            <w:r w:rsidR="000678DF">
              <w:rPr>
                <w:noProof/>
                <w:webHidden/>
              </w:rPr>
              <w:fldChar w:fldCharType="separate"/>
            </w:r>
            <w:r w:rsidR="000678DF">
              <w:rPr>
                <w:noProof/>
                <w:webHidden/>
              </w:rPr>
              <w:t>108</w:t>
            </w:r>
            <w:r w:rsidR="000678DF">
              <w:rPr>
                <w:noProof/>
                <w:webHidden/>
              </w:rPr>
              <w:fldChar w:fldCharType="end"/>
            </w:r>
          </w:hyperlink>
        </w:p>
        <w:p w:rsidR="000678DF" w:rsidRDefault="00A82EC2">
          <w:pPr>
            <w:pStyle w:val="TDC3"/>
            <w:tabs>
              <w:tab w:val="left" w:pos="1320"/>
              <w:tab w:val="right" w:leader="dot" w:pos="8494"/>
            </w:tabs>
            <w:rPr>
              <w:rFonts w:asciiTheme="minorHAnsi" w:eastAsiaTheme="minorEastAsia" w:hAnsiTheme="minorHAnsi"/>
              <w:noProof/>
              <w:lang w:eastAsia="es-AR"/>
            </w:rPr>
          </w:pPr>
          <w:hyperlink w:anchor="_Toc503284856" w:history="1">
            <w:r w:rsidR="000678DF" w:rsidRPr="00DA135C">
              <w:rPr>
                <w:rStyle w:val="Hipervnculo"/>
                <w:noProof/>
              </w:rPr>
              <w:t>31.2.2</w:t>
            </w:r>
            <w:r w:rsidR="000678DF">
              <w:rPr>
                <w:rFonts w:asciiTheme="minorHAnsi" w:eastAsiaTheme="minorEastAsia" w:hAnsiTheme="minorHAnsi"/>
                <w:noProof/>
                <w:lang w:eastAsia="es-AR"/>
              </w:rPr>
              <w:tab/>
            </w:r>
            <w:r w:rsidR="000678DF" w:rsidRPr="00DA135C">
              <w:rPr>
                <w:rStyle w:val="Hipervnculo"/>
                <w:noProof/>
              </w:rPr>
              <w:t>Base de datos Modernización</w:t>
            </w:r>
            <w:r w:rsidR="000678DF">
              <w:rPr>
                <w:noProof/>
                <w:webHidden/>
              </w:rPr>
              <w:tab/>
            </w:r>
            <w:r w:rsidR="000678DF">
              <w:rPr>
                <w:noProof/>
                <w:webHidden/>
              </w:rPr>
              <w:fldChar w:fldCharType="begin"/>
            </w:r>
            <w:r w:rsidR="000678DF">
              <w:rPr>
                <w:noProof/>
                <w:webHidden/>
              </w:rPr>
              <w:instrText xml:space="preserve"> PAGEREF _Toc503284856 \h </w:instrText>
            </w:r>
            <w:r w:rsidR="000678DF">
              <w:rPr>
                <w:noProof/>
                <w:webHidden/>
              </w:rPr>
            </w:r>
            <w:r w:rsidR="000678DF">
              <w:rPr>
                <w:noProof/>
                <w:webHidden/>
              </w:rPr>
              <w:fldChar w:fldCharType="separate"/>
            </w:r>
            <w:r w:rsidR="000678DF">
              <w:rPr>
                <w:noProof/>
                <w:webHidden/>
              </w:rPr>
              <w:t>113</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857" w:history="1">
            <w:r w:rsidR="000678DF" w:rsidRPr="00DA135C">
              <w:rPr>
                <w:rStyle w:val="Hipervnculo"/>
              </w:rPr>
              <w:t>32</w:t>
            </w:r>
            <w:r w:rsidR="000678DF">
              <w:rPr>
                <w:rFonts w:asciiTheme="minorHAnsi" w:eastAsiaTheme="minorEastAsia" w:hAnsiTheme="minorHAnsi"/>
                <w:b w:val="0"/>
                <w:lang w:eastAsia="es-AR"/>
              </w:rPr>
              <w:tab/>
            </w:r>
            <w:r w:rsidR="000678DF" w:rsidRPr="00DA135C">
              <w:rPr>
                <w:rStyle w:val="Hipervnculo"/>
              </w:rPr>
              <w:t>Estándares de Desarrollo</w:t>
            </w:r>
            <w:r w:rsidR="000678DF">
              <w:rPr>
                <w:webHidden/>
              </w:rPr>
              <w:tab/>
            </w:r>
            <w:r w:rsidR="000678DF">
              <w:rPr>
                <w:webHidden/>
              </w:rPr>
              <w:fldChar w:fldCharType="begin"/>
            </w:r>
            <w:r w:rsidR="000678DF">
              <w:rPr>
                <w:webHidden/>
              </w:rPr>
              <w:instrText xml:space="preserve"> PAGEREF _Toc503284857 \h </w:instrText>
            </w:r>
            <w:r w:rsidR="000678DF">
              <w:rPr>
                <w:webHidden/>
              </w:rPr>
            </w:r>
            <w:r w:rsidR="000678DF">
              <w:rPr>
                <w:webHidden/>
              </w:rPr>
              <w:fldChar w:fldCharType="separate"/>
            </w:r>
            <w:r w:rsidR="000678DF">
              <w:rPr>
                <w:webHidden/>
              </w:rPr>
              <w:t>113</w:t>
            </w:r>
            <w:r w:rsidR="000678DF">
              <w:rPr>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58" w:history="1">
            <w:r w:rsidR="000678DF" w:rsidRPr="00DA135C">
              <w:rPr>
                <w:rStyle w:val="Hipervnculo"/>
                <w:noProof/>
              </w:rPr>
              <w:t>32.1</w:t>
            </w:r>
            <w:r w:rsidR="000678DF">
              <w:rPr>
                <w:rFonts w:asciiTheme="minorHAnsi" w:eastAsiaTheme="minorEastAsia" w:hAnsiTheme="minorHAnsi"/>
                <w:noProof/>
                <w:lang w:eastAsia="es-AR"/>
              </w:rPr>
              <w:tab/>
            </w:r>
            <w:r w:rsidR="000678DF" w:rsidRPr="00DA135C">
              <w:rPr>
                <w:rStyle w:val="Hipervnculo"/>
                <w:noProof/>
              </w:rPr>
              <w:t>Estándares de Diseño del Sitio Web VUCE</w:t>
            </w:r>
            <w:r w:rsidR="000678DF">
              <w:rPr>
                <w:noProof/>
                <w:webHidden/>
              </w:rPr>
              <w:tab/>
            </w:r>
            <w:r w:rsidR="000678DF">
              <w:rPr>
                <w:noProof/>
                <w:webHidden/>
              </w:rPr>
              <w:fldChar w:fldCharType="begin"/>
            </w:r>
            <w:r w:rsidR="000678DF">
              <w:rPr>
                <w:noProof/>
                <w:webHidden/>
              </w:rPr>
              <w:instrText xml:space="preserve"> PAGEREF _Toc503284858 \h </w:instrText>
            </w:r>
            <w:r w:rsidR="000678DF">
              <w:rPr>
                <w:noProof/>
                <w:webHidden/>
              </w:rPr>
            </w:r>
            <w:r w:rsidR="000678DF">
              <w:rPr>
                <w:noProof/>
                <w:webHidden/>
              </w:rPr>
              <w:fldChar w:fldCharType="separate"/>
            </w:r>
            <w:r w:rsidR="000678DF">
              <w:rPr>
                <w:noProof/>
                <w:webHidden/>
              </w:rPr>
              <w:t>113</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59" w:history="1">
            <w:r w:rsidR="000678DF" w:rsidRPr="00DA135C">
              <w:rPr>
                <w:rStyle w:val="Hipervnculo"/>
                <w:noProof/>
              </w:rPr>
              <w:t>32.2</w:t>
            </w:r>
            <w:r w:rsidR="000678DF">
              <w:rPr>
                <w:rFonts w:asciiTheme="minorHAnsi" w:eastAsiaTheme="minorEastAsia" w:hAnsiTheme="minorHAnsi"/>
                <w:noProof/>
                <w:lang w:eastAsia="es-AR"/>
              </w:rPr>
              <w:tab/>
            </w:r>
            <w:r w:rsidR="000678DF" w:rsidRPr="00DA135C">
              <w:rPr>
                <w:rStyle w:val="Hipervnculo"/>
                <w:noProof/>
              </w:rPr>
              <w:t>Estándar argentina.gob.ar</w:t>
            </w:r>
            <w:r w:rsidR="000678DF">
              <w:rPr>
                <w:noProof/>
                <w:webHidden/>
              </w:rPr>
              <w:tab/>
            </w:r>
            <w:r w:rsidR="000678DF">
              <w:rPr>
                <w:noProof/>
                <w:webHidden/>
              </w:rPr>
              <w:fldChar w:fldCharType="begin"/>
            </w:r>
            <w:r w:rsidR="000678DF">
              <w:rPr>
                <w:noProof/>
                <w:webHidden/>
              </w:rPr>
              <w:instrText xml:space="preserve"> PAGEREF _Toc503284859 \h </w:instrText>
            </w:r>
            <w:r w:rsidR="000678DF">
              <w:rPr>
                <w:noProof/>
                <w:webHidden/>
              </w:rPr>
            </w:r>
            <w:r w:rsidR="000678DF">
              <w:rPr>
                <w:noProof/>
                <w:webHidden/>
              </w:rPr>
              <w:fldChar w:fldCharType="separate"/>
            </w:r>
            <w:r w:rsidR="000678DF">
              <w:rPr>
                <w:noProof/>
                <w:webHidden/>
              </w:rPr>
              <w:t>113</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60" w:history="1">
            <w:r w:rsidR="000678DF" w:rsidRPr="00DA135C">
              <w:rPr>
                <w:rStyle w:val="Hipervnculo"/>
                <w:noProof/>
              </w:rPr>
              <w:t>32.3</w:t>
            </w:r>
            <w:r w:rsidR="000678DF">
              <w:rPr>
                <w:rFonts w:asciiTheme="minorHAnsi" w:eastAsiaTheme="minorEastAsia" w:hAnsiTheme="minorHAnsi"/>
                <w:noProof/>
                <w:lang w:eastAsia="es-AR"/>
              </w:rPr>
              <w:tab/>
            </w:r>
            <w:r w:rsidR="000678DF" w:rsidRPr="00DA135C">
              <w:rPr>
                <w:rStyle w:val="Hipervnculo"/>
                <w:noProof/>
              </w:rPr>
              <w:t>Estándar Footer</w:t>
            </w:r>
            <w:r w:rsidR="000678DF">
              <w:rPr>
                <w:noProof/>
                <w:webHidden/>
              </w:rPr>
              <w:tab/>
            </w:r>
            <w:r w:rsidR="000678DF">
              <w:rPr>
                <w:noProof/>
                <w:webHidden/>
              </w:rPr>
              <w:fldChar w:fldCharType="begin"/>
            </w:r>
            <w:r w:rsidR="000678DF">
              <w:rPr>
                <w:noProof/>
                <w:webHidden/>
              </w:rPr>
              <w:instrText xml:space="preserve"> PAGEREF _Toc503284860 \h </w:instrText>
            </w:r>
            <w:r w:rsidR="000678DF">
              <w:rPr>
                <w:noProof/>
                <w:webHidden/>
              </w:rPr>
            </w:r>
            <w:r w:rsidR="000678DF">
              <w:rPr>
                <w:noProof/>
                <w:webHidden/>
              </w:rPr>
              <w:fldChar w:fldCharType="separate"/>
            </w:r>
            <w:r w:rsidR="000678DF">
              <w:rPr>
                <w:noProof/>
                <w:webHidden/>
              </w:rPr>
              <w:t>113</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61" w:history="1">
            <w:r w:rsidR="000678DF" w:rsidRPr="00DA135C">
              <w:rPr>
                <w:rStyle w:val="Hipervnculo"/>
                <w:noProof/>
              </w:rPr>
              <w:t>32.4</w:t>
            </w:r>
            <w:r w:rsidR="000678DF">
              <w:rPr>
                <w:rFonts w:asciiTheme="minorHAnsi" w:eastAsiaTheme="minorEastAsia" w:hAnsiTheme="minorHAnsi"/>
                <w:noProof/>
                <w:lang w:eastAsia="es-AR"/>
              </w:rPr>
              <w:tab/>
            </w:r>
            <w:r w:rsidR="000678DF" w:rsidRPr="00DA135C">
              <w:rPr>
                <w:rStyle w:val="Hipervnculo"/>
                <w:noProof/>
              </w:rPr>
              <w:t>Estándar de facilitación  (se agrega en cada capítulo lo que aplica)</w:t>
            </w:r>
            <w:r w:rsidR="000678DF">
              <w:rPr>
                <w:noProof/>
                <w:webHidden/>
              </w:rPr>
              <w:tab/>
            </w:r>
            <w:r w:rsidR="000678DF">
              <w:rPr>
                <w:noProof/>
                <w:webHidden/>
              </w:rPr>
              <w:fldChar w:fldCharType="begin"/>
            </w:r>
            <w:r w:rsidR="000678DF">
              <w:rPr>
                <w:noProof/>
                <w:webHidden/>
              </w:rPr>
              <w:instrText xml:space="preserve"> PAGEREF _Toc503284861 \h </w:instrText>
            </w:r>
            <w:r w:rsidR="000678DF">
              <w:rPr>
                <w:noProof/>
                <w:webHidden/>
              </w:rPr>
            </w:r>
            <w:r w:rsidR="000678DF">
              <w:rPr>
                <w:noProof/>
                <w:webHidden/>
              </w:rPr>
              <w:fldChar w:fldCharType="separate"/>
            </w:r>
            <w:r w:rsidR="000678DF">
              <w:rPr>
                <w:noProof/>
                <w:webHidden/>
              </w:rPr>
              <w:t>114</w:t>
            </w:r>
            <w:r w:rsidR="000678DF">
              <w:rPr>
                <w:noProof/>
                <w:webHidden/>
              </w:rPr>
              <w:fldChar w:fldCharType="end"/>
            </w:r>
          </w:hyperlink>
        </w:p>
        <w:p w:rsidR="000678DF" w:rsidRDefault="00A82EC2">
          <w:pPr>
            <w:pStyle w:val="TDC2"/>
            <w:tabs>
              <w:tab w:val="left" w:pos="880"/>
              <w:tab w:val="right" w:leader="dot" w:pos="8494"/>
            </w:tabs>
            <w:rPr>
              <w:rFonts w:asciiTheme="minorHAnsi" w:eastAsiaTheme="minorEastAsia" w:hAnsiTheme="minorHAnsi"/>
              <w:noProof/>
              <w:lang w:eastAsia="es-AR"/>
            </w:rPr>
          </w:pPr>
          <w:hyperlink w:anchor="_Toc503284862" w:history="1">
            <w:r w:rsidR="000678DF" w:rsidRPr="00DA135C">
              <w:rPr>
                <w:rStyle w:val="Hipervnculo"/>
                <w:noProof/>
              </w:rPr>
              <w:t>32.5</w:t>
            </w:r>
            <w:r w:rsidR="000678DF">
              <w:rPr>
                <w:rFonts w:asciiTheme="minorHAnsi" w:eastAsiaTheme="minorEastAsia" w:hAnsiTheme="minorHAnsi"/>
                <w:noProof/>
                <w:lang w:eastAsia="es-AR"/>
              </w:rPr>
              <w:tab/>
            </w:r>
            <w:r w:rsidR="000678DF" w:rsidRPr="00DA135C">
              <w:rPr>
                <w:rStyle w:val="Hipervnculo"/>
                <w:noProof/>
              </w:rPr>
              <w:t>Ayuda de campos</w:t>
            </w:r>
            <w:r w:rsidR="000678DF">
              <w:rPr>
                <w:noProof/>
                <w:webHidden/>
              </w:rPr>
              <w:tab/>
            </w:r>
            <w:r w:rsidR="000678DF">
              <w:rPr>
                <w:noProof/>
                <w:webHidden/>
              </w:rPr>
              <w:fldChar w:fldCharType="begin"/>
            </w:r>
            <w:r w:rsidR="000678DF">
              <w:rPr>
                <w:noProof/>
                <w:webHidden/>
              </w:rPr>
              <w:instrText xml:space="preserve"> PAGEREF _Toc503284862 \h </w:instrText>
            </w:r>
            <w:r w:rsidR="000678DF">
              <w:rPr>
                <w:noProof/>
                <w:webHidden/>
              </w:rPr>
            </w:r>
            <w:r w:rsidR="000678DF">
              <w:rPr>
                <w:noProof/>
                <w:webHidden/>
              </w:rPr>
              <w:fldChar w:fldCharType="separate"/>
            </w:r>
            <w:r w:rsidR="000678DF">
              <w:rPr>
                <w:noProof/>
                <w:webHidden/>
              </w:rPr>
              <w:t>114</w:t>
            </w:r>
            <w:r w:rsidR="000678DF">
              <w:rPr>
                <w:noProof/>
                <w:webHidden/>
              </w:rPr>
              <w:fldChar w:fldCharType="end"/>
            </w:r>
          </w:hyperlink>
        </w:p>
        <w:p w:rsidR="000678DF" w:rsidRDefault="00A82EC2">
          <w:pPr>
            <w:pStyle w:val="TDC1"/>
            <w:rPr>
              <w:rFonts w:asciiTheme="minorHAnsi" w:eastAsiaTheme="minorEastAsia" w:hAnsiTheme="minorHAnsi"/>
              <w:b w:val="0"/>
              <w:lang w:eastAsia="es-AR"/>
            </w:rPr>
          </w:pPr>
          <w:hyperlink w:anchor="_Toc503284863" w:history="1">
            <w:r w:rsidR="000678DF" w:rsidRPr="00DA135C">
              <w:rPr>
                <w:rStyle w:val="Hipervnculo"/>
              </w:rPr>
              <w:t>33</w:t>
            </w:r>
            <w:r w:rsidR="000678DF">
              <w:rPr>
                <w:rFonts w:asciiTheme="minorHAnsi" w:eastAsiaTheme="minorEastAsia" w:hAnsiTheme="minorHAnsi"/>
                <w:b w:val="0"/>
                <w:lang w:eastAsia="es-AR"/>
              </w:rPr>
              <w:tab/>
            </w:r>
            <w:r w:rsidR="000678DF" w:rsidRPr="00DA135C">
              <w:rPr>
                <w:rStyle w:val="Hipervnculo"/>
              </w:rPr>
              <w:t>Glosario</w:t>
            </w:r>
            <w:r w:rsidR="000678DF">
              <w:rPr>
                <w:webHidden/>
              </w:rPr>
              <w:tab/>
            </w:r>
            <w:r w:rsidR="000678DF">
              <w:rPr>
                <w:webHidden/>
              </w:rPr>
              <w:fldChar w:fldCharType="begin"/>
            </w:r>
            <w:r w:rsidR="000678DF">
              <w:rPr>
                <w:webHidden/>
              </w:rPr>
              <w:instrText xml:space="preserve"> PAGEREF _Toc503284863 \h </w:instrText>
            </w:r>
            <w:r w:rsidR="000678DF">
              <w:rPr>
                <w:webHidden/>
              </w:rPr>
            </w:r>
            <w:r w:rsidR="000678DF">
              <w:rPr>
                <w:webHidden/>
              </w:rPr>
              <w:fldChar w:fldCharType="separate"/>
            </w:r>
            <w:r w:rsidR="000678DF">
              <w:rPr>
                <w:webHidden/>
              </w:rPr>
              <w:t>114</w:t>
            </w:r>
            <w:r w:rsidR="000678DF">
              <w:rPr>
                <w:webHidden/>
              </w:rPr>
              <w:fldChar w:fldCharType="end"/>
            </w:r>
          </w:hyperlink>
        </w:p>
        <w:p w:rsidR="000678DF" w:rsidRDefault="00A82EC2">
          <w:pPr>
            <w:pStyle w:val="TDC1"/>
            <w:rPr>
              <w:rFonts w:asciiTheme="minorHAnsi" w:eastAsiaTheme="minorEastAsia" w:hAnsiTheme="minorHAnsi"/>
              <w:b w:val="0"/>
              <w:lang w:eastAsia="es-AR"/>
            </w:rPr>
          </w:pPr>
          <w:hyperlink w:anchor="_Toc503284864" w:history="1">
            <w:r w:rsidR="000678DF" w:rsidRPr="00DA135C">
              <w:rPr>
                <w:rStyle w:val="Hipervnculo"/>
              </w:rPr>
              <w:t>34</w:t>
            </w:r>
            <w:r w:rsidR="000678DF">
              <w:rPr>
                <w:rFonts w:asciiTheme="minorHAnsi" w:eastAsiaTheme="minorEastAsia" w:hAnsiTheme="minorHAnsi"/>
                <w:b w:val="0"/>
                <w:lang w:eastAsia="es-AR"/>
              </w:rPr>
              <w:tab/>
            </w:r>
            <w:r w:rsidR="000678DF" w:rsidRPr="00DA135C">
              <w:rPr>
                <w:rStyle w:val="Hipervnculo"/>
              </w:rPr>
              <w:t>Responsables por capítulo</w:t>
            </w:r>
            <w:r w:rsidR="000678DF">
              <w:rPr>
                <w:webHidden/>
              </w:rPr>
              <w:tab/>
            </w:r>
            <w:r w:rsidR="000678DF">
              <w:rPr>
                <w:webHidden/>
              </w:rPr>
              <w:fldChar w:fldCharType="begin"/>
            </w:r>
            <w:r w:rsidR="000678DF">
              <w:rPr>
                <w:webHidden/>
              </w:rPr>
              <w:instrText xml:space="preserve"> PAGEREF _Toc503284864 \h </w:instrText>
            </w:r>
            <w:r w:rsidR="000678DF">
              <w:rPr>
                <w:webHidden/>
              </w:rPr>
            </w:r>
            <w:r w:rsidR="000678DF">
              <w:rPr>
                <w:webHidden/>
              </w:rPr>
              <w:fldChar w:fldCharType="separate"/>
            </w:r>
            <w:r w:rsidR="000678DF">
              <w:rPr>
                <w:webHidden/>
              </w:rPr>
              <w:t>122</w:t>
            </w:r>
            <w:r w:rsidR="000678DF">
              <w:rPr>
                <w:webHidden/>
              </w:rPr>
              <w:fldChar w:fldCharType="end"/>
            </w:r>
          </w:hyperlink>
        </w:p>
        <w:p w:rsidR="00F327F1" w:rsidRDefault="00F327F1">
          <w:r>
            <w:rPr>
              <w:b/>
              <w:bCs/>
              <w:lang w:val="es-ES"/>
            </w:rPr>
            <w:fldChar w:fldCharType="end"/>
          </w:r>
        </w:p>
      </w:sdtContent>
    </w:sdt>
    <w:p w:rsidR="00F327F1" w:rsidRDefault="00F327F1">
      <w:pPr>
        <w:jc w:val="left"/>
      </w:pPr>
      <w:r>
        <w:br w:type="page"/>
      </w:r>
    </w:p>
    <w:p w:rsidR="00D015B4" w:rsidRDefault="00BE17B7" w:rsidP="009E5C83">
      <w:pPr>
        <w:pStyle w:val="Ttulo1"/>
        <w:numPr>
          <w:ilvl w:val="0"/>
          <w:numId w:val="1"/>
        </w:numPr>
      </w:pPr>
      <w:bookmarkStart w:id="0" w:name="_Toc503284687"/>
      <w:r>
        <w:lastRenderedPageBreak/>
        <w:t>Mapa de sitio</w:t>
      </w:r>
      <w:bookmarkEnd w:id="0"/>
    </w:p>
    <w:p w:rsidR="00BE17B7" w:rsidRDefault="00BE17B7" w:rsidP="0050768B">
      <w:pPr>
        <w:pStyle w:val="Ttulo2"/>
      </w:pPr>
      <w:bookmarkStart w:id="1" w:name="_Toc503284688"/>
      <w:r>
        <w:t>No transaccional</w:t>
      </w:r>
      <w:bookmarkEnd w:id="1"/>
    </w:p>
    <w:p w:rsidR="00D0636C" w:rsidRPr="00BE74DD" w:rsidRDefault="00D0636C" w:rsidP="009E5C83">
      <w:pPr>
        <w:pStyle w:val="Prrafodelista"/>
        <w:numPr>
          <w:ilvl w:val="0"/>
          <w:numId w:val="3"/>
        </w:numPr>
        <w:rPr>
          <w:b/>
        </w:rPr>
      </w:pPr>
      <w:r w:rsidRPr="00BE74DD">
        <w:rPr>
          <w:b/>
        </w:rPr>
        <w:t>Home</w:t>
      </w:r>
    </w:p>
    <w:p w:rsidR="00D0636C" w:rsidRPr="00BE74DD" w:rsidRDefault="00D0636C" w:rsidP="009E5C83">
      <w:pPr>
        <w:pStyle w:val="Prrafodelista"/>
        <w:numPr>
          <w:ilvl w:val="0"/>
          <w:numId w:val="3"/>
        </w:numPr>
        <w:rPr>
          <w:b/>
        </w:rPr>
      </w:pPr>
      <w:r w:rsidRPr="00BE74DD">
        <w:rPr>
          <w:b/>
        </w:rPr>
        <w:t>Novedades y noticias (</w:t>
      </w:r>
      <w:proofErr w:type="spellStart"/>
      <w:r w:rsidRPr="00BE74DD">
        <w:rPr>
          <w:b/>
        </w:rPr>
        <w:t>opc</w:t>
      </w:r>
      <w:proofErr w:type="spellEnd"/>
      <w:r w:rsidRPr="00BE74DD">
        <w:rPr>
          <w:b/>
        </w:rPr>
        <w:t>. Para ver más detalle)</w:t>
      </w:r>
    </w:p>
    <w:p w:rsidR="00D0636C" w:rsidRPr="00BE74DD" w:rsidRDefault="00D0636C" w:rsidP="009E5C83">
      <w:pPr>
        <w:pStyle w:val="Prrafodelista"/>
        <w:numPr>
          <w:ilvl w:val="0"/>
          <w:numId w:val="3"/>
        </w:numPr>
        <w:rPr>
          <w:b/>
        </w:rPr>
      </w:pPr>
      <w:r w:rsidRPr="00BE74DD">
        <w:rPr>
          <w:b/>
        </w:rPr>
        <w:t>Contacto</w:t>
      </w:r>
    </w:p>
    <w:p w:rsidR="00D0636C" w:rsidRPr="00BE74DD" w:rsidRDefault="00D0636C" w:rsidP="009E5C83">
      <w:pPr>
        <w:pStyle w:val="Prrafodelista"/>
        <w:numPr>
          <w:ilvl w:val="0"/>
          <w:numId w:val="3"/>
        </w:numPr>
        <w:rPr>
          <w:b/>
        </w:rPr>
      </w:pPr>
      <w:r w:rsidRPr="00BE74DD">
        <w:rPr>
          <w:b/>
        </w:rPr>
        <w:t>Estadísticas (no transaccional - reportes)</w:t>
      </w:r>
    </w:p>
    <w:p w:rsidR="00D0636C" w:rsidRPr="00BE74DD" w:rsidRDefault="00D0636C" w:rsidP="009E5C83">
      <w:pPr>
        <w:pStyle w:val="Prrafodelista"/>
        <w:numPr>
          <w:ilvl w:val="0"/>
          <w:numId w:val="3"/>
        </w:numPr>
      </w:pPr>
      <w:r w:rsidRPr="00BE74DD">
        <w:rPr>
          <w:b/>
        </w:rPr>
        <w:t>Consulta</w:t>
      </w:r>
      <w:r w:rsidRPr="00BE74DD">
        <w:t xml:space="preserve"> </w:t>
      </w:r>
      <w:r w:rsidRPr="00BE74DD">
        <w:rPr>
          <w:b/>
        </w:rPr>
        <w:t>Normativa</w:t>
      </w:r>
    </w:p>
    <w:p w:rsidR="00D0636C" w:rsidRPr="00BE74DD" w:rsidRDefault="00D0636C" w:rsidP="009E5C83">
      <w:pPr>
        <w:pStyle w:val="Prrafodelista"/>
        <w:numPr>
          <w:ilvl w:val="1"/>
          <w:numId w:val="3"/>
        </w:numPr>
      </w:pPr>
      <w:r w:rsidRPr="00BE74DD">
        <w:t>Búsqueda por norma</w:t>
      </w:r>
    </w:p>
    <w:p w:rsidR="00D0636C" w:rsidRPr="00BE74DD" w:rsidRDefault="00D0636C" w:rsidP="009E5C83">
      <w:pPr>
        <w:pStyle w:val="Prrafodelista"/>
        <w:numPr>
          <w:ilvl w:val="1"/>
          <w:numId w:val="3"/>
        </w:numPr>
      </w:pPr>
      <w:r w:rsidRPr="00BE74DD">
        <w:t>Búsqueda por posición arancelaria</w:t>
      </w:r>
    </w:p>
    <w:p w:rsidR="00D0636C" w:rsidRPr="00BE74DD" w:rsidRDefault="00D0636C" w:rsidP="009E5C83">
      <w:pPr>
        <w:pStyle w:val="Prrafodelista"/>
        <w:numPr>
          <w:ilvl w:val="1"/>
          <w:numId w:val="3"/>
        </w:numPr>
      </w:pPr>
      <w:r w:rsidRPr="00BE74DD">
        <w:t>Preferencias arancelarias</w:t>
      </w:r>
    </w:p>
    <w:p w:rsidR="00D0636C" w:rsidRPr="00BE74DD" w:rsidRDefault="00D0636C" w:rsidP="009E5C83">
      <w:pPr>
        <w:pStyle w:val="Prrafodelista"/>
        <w:numPr>
          <w:ilvl w:val="1"/>
          <w:numId w:val="3"/>
        </w:numPr>
      </w:pPr>
      <w:r w:rsidRPr="00BE74DD">
        <w:t>Consulta de requisitos</w:t>
      </w:r>
    </w:p>
    <w:p w:rsidR="00D0636C" w:rsidRPr="00BE74DD" w:rsidRDefault="00D0636C" w:rsidP="009E5C83">
      <w:pPr>
        <w:pStyle w:val="Prrafodelista"/>
        <w:numPr>
          <w:ilvl w:val="0"/>
          <w:numId w:val="3"/>
        </w:numPr>
        <w:rPr>
          <w:b/>
        </w:rPr>
      </w:pPr>
      <w:r w:rsidRPr="00BE74DD">
        <w:rPr>
          <w:b/>
        </w:rPr>
        <w:t>Información</w:t>
      </w:r>
    </w:p>
    <w:p w:rsidR="00D0636C" w:rsidRPr="00BE74DD" w:rsidRDefault="00D0636C" w:rsidP="009E5C83">
      <w:pPr>
        <w:pStyle w:val="Prrafodelista"/>
        <w:numPr>
          <w:ilvl w:val="1"/>
          <w:numId w:val="3"/>
        </w:numPr>
      </w:pPr>
      <w:r w:rsidRPr="00BE74DD">
        <w:t>Información institucional</w:t>
      </w:r>
    </w:p>
    <w:p w:rsidR="00D0636C" w:rsidRPr="00BE74DD" w:rsidRDefault="00D0636C" w:rsidP="009E5C83">
      <w:pPr>
        <w:pStyle w:val="Prrafodelista"/>
        <w:numPr>
          <w:ilvl w:val="1"/>
          <w:numId w:val="3"/>
        </w:numPr>
      </w:pPr>
      <w:r w:rsidRPr="00BE74DD">
        <w:t>Instituciones</w:t>
      </w:r>
    </w:p>
    <w:p w:rsidR="00D0636C" w:rsidRPr="00BE74DD" w:rsidRDefault="00D0636C" w:rsidP="009E5C83">
      <w:pPr>
        <w:pStyle w:val="Prrafodelista"/>
        <w:numPr>
          <w:ilvl w:val="1"/>
          <w:numId w:val="3"/>
        </w:numPr>
      </w:pPr>
      <w:r w:rsidRPr="00BE74DD">
        <w:t>Sitios interés COMEX</w:t>
      </w:r>
    </w:p>
    <w:p w:rsidR="00D0636C" w:rsidRPr="00BE74DD" w:rsidRDefault="00D0636C" w:rsidP="009E5C83">
      <w:pPr>
        <w:pStyle w:val="Prrafodelista"/>
        <w:numPr>
          <w:ilvl w:val="1"/>
          <w:numId w:val="3"/>
        </w:numPr>
      </w:pPr>
      <w:r w:rsidRPr="00BE74DD">
        <w:t>Sitios AFIP / Aduana</w:t>
      </w:r>
    </w:p>
    <w:p w:rsidR="00D0636C" w:rsidRPr="00BE74DD" w:rsidRDefault="00D0636C" w:rsidP="009E5C83">
      <w:pPr>
        <w:pStyle w:val="Prrafodelista"/>
        <w:numPr>
          <w:ilvl w:val="0"/>
          <w:numId w:val="3"/>
        </w:numPr>
        <w:rPr>
          <w:b/>
        </w:rPr>
      </w:pPr>
      <w:r w:rsidRPr="00BE74DD">
        <w:rPr>
          <w:b/>
        </w:rPr>
        <w:t>Instructivos</w:t>
      </w:r>
    </w:p>
    <w:p w:rsidR="00D0636C" w:rsidRPr="00BE74DD" w:rsidRDefault="00D0636C" w:rsidP="009E5C83">
      <w:pPr>
        <w:pStyle w:val="Prrafodelista"/>
        <w:numPr>
          <w:ilvl w:val="1"/>
          <w:numId w:val="3"/>
        </w:numPr>
      </w:pPr>
      <w:r w:rsidRPr="00BE74DD">
        <w:t>Capacitación</w:t>
      </w:r>
    </w:p>
    <w:p w:rsidR="00D0636C" w:rsidRPr="00BE74DD" w:rsidRDefault="00292C56" w:rsidP="009E5C83">
      <w:pPr>
        <w:pStyle w:val="Prrafodelista"/>
        <w:numPr>
          <w:ilvl w:val="1"/>
          <w:numId w:val="3"/>
        </w:numPr>
      </w:pPr>
      <w:r>
        <w:t xml:space="preserve">Tutoriales para </w:t>
      </w:r>
      <w:r w:rsidR="00D0636C" w:rsidRPr="00BE74DD">
        <w:t>E-</w:t>
      </w:r>
      <w:proofErr w:type="spellStart"/>
      <w:r w:rsidR="00D0636C" w:rsidRPr="00BE74DD">
        <w:t>learning</w:t>
      </w:r>
      <w:proofErr w:type="spellEnd"/>
    </w:p>
    <w:p w:rsidR="00D0636C" w:rsidRPr="00D0636C" w:rsidRDefault="00D0636C" w:rsidP="0050768B"/>
    <w:p w:rsidR="00704722" w:rsidRDefault="00704722" w:rsidP="0050768B">
      <w:pPr>
        <w:pStyle w:val="Ttulo2"/>
      </w:pPr>
      <w:bookmarkStart w:id="2" w:name="_Toc503284689"/>
      <w:r>
        <w:t>Transaccional</w:t>
      </w:r>
      <w:bookmarkEnd w:id="2"/>
    </w:p>
    <w:p w:rsidR="0050768B" w:rsidRPr="00BE74DD" w:rsidRDefault="0050768B" w:rsidP="009E5C83">
      <w:pPr>
        <w:pStyle w:val="Prrafodelista"/>
        <w:numPr>
          <w:ilvl w:val="0"/>
          <w:numId w:val="3"/>
        </w:numPr>
      </w:pPr>
      <w:r w:rsidRPr="00BE74DD">
        <w:rPr>
          <w:b/>
        </w:rPr>
        <w:t>Home</w:t>
      </w:r>
      <w:r w:rsidRPr="00BE74DD">
        <w:t xml:space="preserve">: </w:t>
      </w:r>
    </w:p>
    <w:p w:rsidR="0050768B" w:rsidRPr="00BE74DD" w:rsidRDefault="0050768B" w:rsidP="009E5C83">
      <w:pPr>
        <w:pStyle w:val="Prrafodelista"/>
        <w:numPr>
          <w:ilvl w:val="1"/>
          <w:numId w:val="3"/>
        </w:numPr>
      </w:pPr>
      <w:r w:rsidRPr="00BE74DD">
        <w:t>Búsqueda de elementos</w:t>
      </w:r>
    </w:p>
    <w:p w:rsidR="0050768B" w:rsidRPr="00BE74DD" w:rsidRDefault="0050768B" w:rsidP="009E5C83">
      <w:pPr>
        <w:pStyle w:val="Prrafodelista"/>
        <w:numPr>
          <w:ilvl w:val="1"/>
          <w:numId w:val="3"/>
        </w:numPr>
      </w:pPr>
      <w:r>
        <w:t xml:space="preserve">Resumen mis operaciones </w:t>
      </w:r>
      <w:r w:rsidRPr="00BE74DD">
        <w:t xml:space="preserve">(ex </w:t>
      </w:r>
      <w:proofErr w:type="spellStart"/>
      <w:r w:rsidRPr="00BE74DD">
        <w:t>dashboard</w:t>
      </w:r>
      <w:proofErr w:type="spellEnd"/>
      <w:r w:rsidRPr="00BE74DD">
        <w:t>)</w:t>
      </w:r>
    </w:p>
    <w:p w:rsidR="0050768B" w:rsidRPr="00BE74DD" w:rsidRDefault="0050768B" w:rsidP="009E5C83">
      <w:pPr>
        <w:pStyle w:val="Prrafodelista"/>
        <w:numPr>
          <w:ilvl w:val="2"/>
          <w:numId w:val="3"/>
        </w:numPr>
      </w:pPr>
      <w:r w:rsidRPr="00BE74DD">
        <w:t>Alertas y Notificaciones</w:t>
      </w:r>
    </w:p>
    <w:p w:rsidR="0050768B" w:rsidRPr="00BE74DD" w:rsidRDefault="0050768B" w:rsidP="009E5C83">
      <w:pPr>
        <w:pStyle w:val="Prrafodelista"/>
        <w:numPr>
          <w:ilvl w:val="2"/>
          <w:numId w:val="3"/>
        </w:numPr>
      </w:pPr>
      <w:r w:rsidRPr="00BE74DD">
        <w:t>Status de últimos trámites</w:t>
      </w:r>
    </w:p>
    <w:p w:rsidR="0050768B" w:rsidRPr="00BE74DD" w:rsidRDefault="0050768B" w:rsidP="009E5C83">
      <w:pPr>
        <w:pStyle w:val="Prrafodelista"/>
        <w:numPr>
          <w:ilvl w:val="2"/>
          <w:numId w:val="3"/>
        </w:numPr>
      </w:pPr>
      <w:r w:rsidRPr="00BE74DD">
        <w:t>Status de últimos Legajos</w:t>
      </w:r>
    </w:p>
    <w:p w:rsidR="0050768B" w:rsidRPr="00BE74DD" w:rsidRDefault="0050768B" w:rsidP="009E5C83">
      <w:pPr>
        <w:pStyle w:val="Prrafodelista"/>
        <w:numPr>
          <w:ilvl w:val="1"/>
          <w:numId w:val="3"/>
        </w:numPr>
      </w:pPr>
      <w:r w:rsidRPr="00BE74DD">
        <w:t>Contacto</w:t>
      </w:r>
    </w:p>
    <w:p w:rsidR="0050768B" w:rsidRPr="00BE74DD" w:rsidRDefault="0050768B" w:rsidP="009E5C83">
      <w:pPr>
        <w:pStyle w:val="Prrafodelista"/>
        <w:numPr>
          <w:ilvl w:val="0"/>
          <w:numId w:val="3"/>
        </w:numPr>
        <w:rPr>
          <w:b/>
        </w:rPr>
      </w:pPr>
      <w:r w:rsidRPr="00BE74DD">
        <w:rPr>
          <w:b/>
        </w:rPr>
        <w:t>Destinaciones</w:t>
      </w:r>
    </w:p>
    <w:p w:rsidR="0050768B" w:rsidRPr="00BE74DD" w:rsidRDefault="0050768B" w:rsidP="009E5C83">
      <w:pPr>
        <w:pStyle w:val="Prrafodelista"/>
        <w:numPr>
          <w:ilvl w:val="1"/>
          <w:numId w:val="3"/>
        </w:numPr>
      </w:pPr>
      <w:r w:rsidRPr="00BE74DD">
        <w:t>SIMI</w:t>
      </w:r>
    </w:p>
    <w:p w:rsidR="0050768B" w:rsidRPr="00BE74DD" w:rsidRDefault="0050768B" w:rsidP="009E5C83">
      <w:pPr>
        <w:pStyle w:val="Prrafodelista"/>
        <w:numPr>
          <w:ilvl w:val="1"/>
          <w:numId w:val="3"/>
        </w:numPr>
      </w:pPr>
      <w:r w:rsidRPr="00BE74DD">
        <w:t>DJVE</w:t>
      </w:r>
    </w:p>
    <w:p w:rsidR="0050768B" w:rsidRPr="00BE74DD" w:rsidRDefault="0050768B" w:rsidP="009E5C83">
      <w:pPr>
        <w:pStyle w:val="Prrafodelista"/>
        <w:numPr>
          <w:ilvl w:val="1"/>
          <w:numId w:val="3"/>
        </w:numPr>
      </w:pPr>
      <w:r w:rsidRPr="00BE74DD">
        <w:t>Importar/Exportar – Oficialización</w:t>
      </w:r>
    </w:p>
    <w:p w:rsidR="0050768B" w:rsidRPr="00BE74DD" w:rsidRDefault="0050768B" w:rsidP="009E5C83">
      <w:pPr>
        <w:pStyle w:val="Prrafodelista"/>
        <w:numPr>
          <w:ilvl w:val="2"/>
          <w:numId w:val="3"/>
        </w:numPr>
      </w:pPr>
      <w:r w:rsidRPr="00BE74DD">
        <w:t>Vincular Trámites</w:t>
      </w:r>
    </w:p>
    <w:p w:rsidR="0050768B" w:rsidRPr="00BE74DD" w:rsidRDefault="0050768B" w:rsidP="009E5C83">
      <w:pPr>
        <w:pStyle w:val="Prrafodelista"/>
        <w:numPr>
          <w:ilvl w:val="2"/>
          <w:numId w:val="3"/>
        </w:numPr>
      </w:pPr>
      <w:r w:rsidRPr="00BE74DD">
        <w:t>Vincular SIMI/DJVE</w:t>
      </w:r>
    </w:p>
    <w:p w:rsidR="0050768B" w:rsidRPr="00BE74DD" w:rsidRDefault="0050768B" w:rsidP="009E5C83">
      <w:pPr>
        <w:pStyle w:val="Prrafodelista"/>
        <w:numPr>
          <w:ilvl w:val="2"/>
          <w:numId w:val="3"/>
        </w:numPr>
      </w:pPr>
      <w:r w:rsidRPr="00BE74DD">
        <w:t>Vincular Catálogos</w:t>
      </w:r>
    </w:p>
    <w:p w:rsidR="0050768B" w:rsidRPr="00BE74DD" w:rsidRDefault="0050768B" w:rsidP="009E5C83">
      <w:pPr>
        <w:pStyle w:val="Prrafodelista"/>
        <w:numPr>
          <w:ilvl w:val="2"/>
          <w:numId w:val="3"/>
        </w:numPr>
      </w:pPr>
      <w:r w:rsidRPr="00BE74DD">
        <w:t>Vincular Documentos</w:t>
      </w:r>
    </w:p>
    <w:p w:rsidR="0050768B" w:rsidRPr="00BE74DD" w:rsidRDefault="0050768B" w:rsidP="009E5C83">
      <w:pPr>
        <w:pStyle w:val="Prrafodelista"/>
        <w:numPr>
          <w:ilvl w:val="2"/>
          <w:numId w:val="3"/>
        </w:numPr>
      </w:pPr>
      <w:r w:rsidRPr="00BE74DD">
        <w:t>Vincular Garantías</w:t>
      </w:r>
    </w:p>
    <w:p w:rsidR="0050768B" w:rsidRPr="00BE74DD" w:rsidRDefault="0050768B" w:rsidP="009E5C83">
      <w:pPr>
        <w:pStyle w:val="Prrafodelista"/>
        <w:numPr>
          <w:ilvl w:val="2"/>
          <w:numId w:val="3"/>
        </w:numPr>
      </w:pPr>
      <w:r w:rsidRPr="00BE74DD">
        <w:t>Medio de transporte</w:t>
      </w:r>
    </w:p>
    <w:p w:rsidR="0050768B" w:rsidRPr="00BE74DD" w:rsidRDefault="0050768B" w:rsidP="009E5C83">
      <w:pPr>
        <w:pStyle w:val="Prrafodelista"/>
        <w:numPr>
          <w:ilvl w:val="2"/>
          <w:numId w:val="3"/>
        </w:numPr>
      </w:pPr>
      <w:r w:rsidRPr="00BE74DD">
        <w:t>Bultos</w:t>
      </w:r>
    </w:p>
    <w:p w:rsidR="0050768B" w:rsidRPr="00BE74DD" w:rsidRDefault="0050768B" w:rsidP="009E5C83">
      <w:pPr>
        <w:pStyle w:val="Prrafodelista"/>
        <w:numPr>
          <w:ilvl w:val="2"/>
          <w:numId w:val="3"/>
        </w:numPr>
      </w:pPr>
      <w:r w:rsidRPr="00BE74DD">
        <w:t>Presupuesto General</w:t>
      </w:r>
    </w:p>
    <w:p w:rsidR="0050768B" w:rsidRPr="00BE74DD" w:rsidRDefault="0050768B" w:rsidP="009E5C83">
      <w:pPr>
        <w:pStyle w:val="Prrafodelista"/>
        <w:numPr>
          <w:ilvl w:val="2"/>
          <w:numId w:val="3"/>
        </w:numPr>
      </w:pPr>
      <w:r w:rsidRPr="00BE74DD">
        <w:t>Pagos</w:t>
      </w:r>
      <w:r w:rsidRPr="00BE74DD">
        <w:tab/>
      </w:r>
    </w:p>
    <w:p w:rsidR="0050768B" w:rsidRPr="00BE74DD" w:rsidRDefault="0050768B" w:rsidP="009E5C83">
      <w:pPr>
        <w:pStyle w:val="Prrafodelista"/>
        <w:numPr>
          <w:ilvl w:val="2"/>
          <w:numId w:val="3"/>
        </w:numPr>
      </w:pPr>
      <w:r w:rsidRPr="00BE74DD">
        <w:t>Otros servicios AFIP post oficialización</w:t>
      </w:r>
    </w:p>
    <w:p w:rsidR="0050768B" w:rsidRPr="00BE74DD" w:rsidRDefault="0050768B" w:rsidP="009E5C83">
      <w:pPr>
        <w:pStyle w:val="Prrafodelista"/>
        <w:numPr>
          <w:ilvl w:val="3"/>
          <w:numId w:val="3"/>
        </w:numPr>
      </w:pPr>
      <w:r w:rsidRPr="00BE74DD">
        <w:t>Aviso de Carga (Kit)</w:t>
      </w:r>
    </w:p>
    <w:p w:rsidR="0050768B" w:rsidRPr="00BE74DD" w:rsidRDefault="0050768B" w:rsidP="009E5C83">
      <w:pPr>
        <w:pStyle w:val="Prrafodelista"/>
        <w:numPr>
          <w:ilvl w:val="3"/>
          <w:numId w:val="3"/>
        </w:numPr>
      </w:pPr>
      <w:r w:rsidRPr="00BE74DD">
        <w:t>Declaración de hoja de valor (SIM web)</w:t>
      </w:r>
    </w:p>
    <w:p w:rsidR="0050768B" w:rsidRPr="00BE74DD" w:rsidRDefault="0050768B" w:rsidP="009E5C83">
      <w:pPr>
        <w:pStyle w:val="Prrafodelista"/>
        <w:numPr>
          <w:ilvl w:val="3"/>
          <w:numId w:val="3"/>
        </w:numPr>
      </w:pPr>
      <w:r w:rsidRPr="00BE74DD">
        <w:t>Oficialización de Hoja de Valor (SIM web)</w:t>
      </w:r>
    </w:p>
    <w:p w:rsidR="0050768B" w:rsidRPr="00C82192" w:rsidRDefault="0050768B" w:rsidP="009E5C83">
      <w:pPr>
        <w:pStyle w:val="Prrafodelista"/>
        <w:numPr>
          <w:ilvl w:val="3"/>
          <w:numId w:val="3"/>
        </w:numPr>
      </w:pPr>
      <w:r w:rsidRPr="00BE74DD">
        <w:lastRenderedPageBreak/>
        <w:t>Ratificación de Autoría</w:t>
      </w:r>
      <w:r w:rsidRPr="00C82192">
        <w:t xml:space="preserve"> (SIM web)</w:t>
      </w:r>
    </w:p>
    <w:p w:rsidR="0050768B" w:rsidRPr="00C82192" w:rsidRDefault="0050768B" w:rsidP="009E5C83">
      <w:pPr>
        <w:pStyle w:val="Prrafodelista"/>
        <w:numPr>
          <w:ilvl w:val="3"/>
          <w:numId w:val="3"/>
        </w:numPr>
      </w:pPr>
      <w:r w:rsidRPr="00C82192">
        <w:t>Declaración Post-Embarque (SIM web canal VERDE – Kit canal Rojo)</w:t>
      </w:r>
    </w:p>
    <w:p w:rsidR="0050768B" w:rsidRPr="00C82192" w:rsidRDefault="0050768B" w:rsidP="009E5C83">
      <w:pPr>
        <w:pStyle w:val="Prrafodelista"/>
        <w:numPr>
          <w:ilvl w:val="0"/>
          <w:numId w:val="3"/>
        </w:numPr>
      </w:pPr>
      <w:r w:rsidRPr="00C82192">
        <w:rPr>
          <w:b/>
        </w:rPr>
        <w:t>Trámites</w:t>
      </w:r>
    </w:p>
    <w:p w:rsidR="0050768B" w:rsidRPr="00BE74DD" w:rsidRDefault="0050768B" w:rsidP="009E5C83">
      <w:pPr>
        <w:pStyle w:val="Prrafodelista"/>
        <w:numPr>
          <w:ilvl w:val="1"/>
          <w:numId w:val="3"/>
        </w:numPr>
      </w:pPr>
      <w:r w:rsidRPr="00BE74DD">
        <w:t>Gestión de Registros  (TAD + Sistema Registral)</w:t>
      </w:r>
    </w:p>
    <w:p w:rsidR="0050768B" w:rsidRPr="00BE74DD" w:rsidRDefault="0050768B" w:rsidP="009E5C83">
      <w:pPr>
        <w:pStyle w:val="Prrafodelista"/>
        <w:numPr>
          <w:ilvl w:val="1"/>
          <w:numId w:val="3"/>
        </w:numPr>
        <w:rPr>
          <w:i/>
          <w:color w:val="7B7B7B" w:themeColor="accent3" w:themeShade="BF"/>
        </w:rPr>
      </w:pPr>
      <w:r w:rsidRPr="00BE74DD">
        <w:rPr>
          <w:i/>
          <w:color w:val="7B7B7B" w:themeColor="accent3" w:themeShade="BF"/>
        </w:rPr>
        <w:t>Tramitación de certificados (funcionalidad TAD)</w:t>
      </w:r>
    </w:p>
    <w:p w:rsidR="0050768B" w:rsidRPr="00BE74DD" w:rsidRDefault="0050768B" w:rsidP="009E5C83">
      <w:pPr>
        <w:pStyle w:val="Prrafodelista"/>
        <w:numPr>
          <w:ilvl w:val="1"/>
          <w:numId w:val="3"/>
        </w:numPr>
        <w:rPr>
          <w:i/>
          <w:color w:val="7B7B7B" w:themeColor="accent3" w:themeShade="BF"/>
        </w:rPr>
      </w:pPr>
      <w:r w:rsidRPr="00BE74DD">
        <w:rPr>
          <w:i/>
          <w:color w:val="7B7B7B" w:themeColor="accent3" w:themeShade="BF"/>
        </w:rPr>
        <w:t>Mis documentos (funcionalidad TAD)</w:t>
      </w:r>
    </w:p>
    <w:p w:rsidR="0050768B" w:rsidRPr="00BE74DD" w:rsidRDefault="0050768B" w:rsidP="009E5C83">
      <w:pPr>
        <w:pStyle w:val="Prrafodelista"/>
        <w:numPr>
          <w:ilvl w:val="0"/>
          <w:numId w:val="3"/>
        </w:numPr>
        <w:rPr>
          <w:b/>
        </w:rPr>
      </w:pPr>
      <w:r w:rsidRPr="00BE74DD">
        <w:rPr>
          <w:b/>
        </w:rPr>
        <w:t>Garantías (SIM web)</w:t>
      </w:r>
    </w:p>
    <w:p w:rsidR="0050768B" w:rsidRPr="00BE74DD" w:rsidRDefault="0050768B" w:rsidP="009E5C83">
      <w:pPr>
        <w:pStyle w:val="Prrafodelista"/>
        <w:numPr>
          <w:ilvl w:val="0"/>
          <w:numId w:val="3"/>
        </w:numPr>
        <w:rPr>
          <w:b/>
        </w:rPr>
      </w:pPr>
      <w:r w:rsidRPr="00BE74DD">
        <w:rPr>
          <w:b/>
        </w:rPr>
        <w:t>Catálogos</w:t>
      </w:r>
    </w:p>
    <w:p w:rsidR="0050768B" w:rsidRPr="00BE74DD" w:rsidRDefault="0050768B" w:rsidP="009E5C83">
      <w:pPr>
        <w:pStyle w:val="Prrafodelista"/>
        <w:numPr>
          <w:ilvl w:val="1"/>
          <w:numId w:val="3"/>
        </w:numPr>
      </w:pPr>
      <w:r w:rsidRPr="00BE74DD">
        <w:t>Artículos</w:t>
      </w:r>
    </w:p>
    <w:p w:rsidR="0050768B" w:rsidRPr="00BE74DD" w:rsidRDefault="0050768B" w:rsidP="009E5C83">
      <w:pPr>
        <w:pStyle w:val="Prrafodelista"/>
        <w:numPr>
          <w:ilvl w:val="1"/>
          <w:numId w:val="3"/>
        </w:numPr>
      </w:pPr>
      <w:r w:rsidRPr="00BE74DD">
        <w:t>Conjuntos</w:t>
      </w:r>
    </w:p>
    <w:p w:rsidR="0050768B" w:rsidRPr="00BE74DD" w:rsidRDefault="0050768B" w:rsidP="009E5C83">
      <w:pPr>
        <w:pStyle w:val="Prrafodelista"/>
        <w:numPr>
          <w:ilvl w:val="0"/>
          <w:numId w:val="3"/>
        </w:numPr>
        <w:rPr>
          <w:b/>
        </w:rPr>
      </w:pPr>
      <w:r w:rsidRPr="00BE74DD">
        <w:rPr>
          <w:b/>
        </w:rPr>
        <w:t>Estadísticas del usuario / COMEX</w:t>
      </w:r>
    </w:p>
    <w:p w:rsidR="0050768B" w:rsidRPr="00BE74DD" w:rsidRDefault="0050768B" w:rsidP="009E5C83">
      <w:pPr>
        <w:pStyle w:val="Prrafodelista"/>
        <w:numPr>
          <w:ilvl w:val="0"/>
          <w:numId w:val="3"/>
        </w:numPr>
        <w:rPr>
          <w:b/>
        </w:rPr>
      </w:pPr>
      <w:r w:rsidRPr="00BE74DD">
        <w:rPr>
          <w:b/>
        </w:rPr>
        <w:t>Pagos</w:t>
      </w:r>
    </w:p>
    <w:p w:rsidR="0050768B" w:rsidRPr="00BE74DD" w:rsidRDefault="0050768B" w:rsidP="009E5C83">
      <w:pPr>
        <w:pStyle w:val="Prrafodelista"/>
        <w:numPr>
          <w:ilvl w:val="0"/>
          <w:numId w:val="3"/>
        </w:numPr>
        <w:rPr>
          <w:b/>
        </w:rPr>
      </w:pPr>
      <w:r w:rsidRPr="00BE74DD">
        <w:rPr>
          <w:b/>
        </w:rPr>
        <w:t>Información del usuario</w:t>
      </w:r>
    </w:p>
    <w:p w:rsidR="0050768B" w:rsidRPr="00BE74DD" w:rsidRDefault="0050768B" w:rsidP="009E5C83">
      <w:pPr>
        <w:pStyle w:val="Prrafodelista"/>
        <w:numPr>
          <w:ilvl w:val="1"/>
          <w:numId w:val="3"/>
        </w:numPr>
      </w:pPr>
      <w:r w:rsidRPr="00BE74DD">
        <w:t>Mis datos</w:t>
      </w:r>
    </w:p>
    <w:p w:rsidR="0050768B" w:rsidRPr="00BE74DD" w:rsidRDefault="0050768B" w:rsidP="009E5C83">
      <w:pPr>
        <w:pStyle w:val="Prrafodelista"/>
        <w:numPr>
          <w:ilvl w:val="1"/>
          <w:numId w:val="3"/>
        </w:numPr>
      </w:pPr>
      <w:r w:rsidRPr="00BE74DD">
        <w:t>Gestión de autorizaciones</w:t>
      </w:r>
    </w:p>
    <w:p w:rsidR="0050768B" w:rsidRPr="00BE74DD" w:rsidRDefault="0050768B" w:rsidP="009E5C83">
      <w:pPr>
        <w:pStyle w:val="Prrafodelista"/>
        <w:numPr>
          <w:ilvl w:val="1"/>
          <w:numId w:val="3"/>
        </w:numPr>
      </w:pPr>
      <w:r w:rsidRPr="00BE74DD">
        <w:t>Configuración de Alertas y Notificaciones</w:t>
      </w:r>
    </w:p>
    <w:p w:rsidR="0050768B" w:rsidRPr="00BE74DD" w:rsidRDefault="0050768B" w:rsidP="009E5C83">
      <w:pPr>
        <w:pStyle w:val="Prrafodelista"/>
        <w:numPr>
          <w:ilvl w:val="1"/>
          <w:numId w:val="3"/>
        </w:numPr>
      </w:pPr>
      <w:r w:rsidRPr="00BE74DD">
        <w:t xml:space="preserve">Configuración de Resumen mis operaciones (ex </w:t>
      </w:r>
      <w:proofErr w:type="spellStart"/>
      <w:r w:rsidRPr="00BE74DD">
        <w:t>dashboard</w:t>
      </w:r>
      <w:proofErr w:type="spellEnd"/>
      <w:r w:rsidRPr="00BE74DD">
        <w:t>)</w:t>
      </w:r>
    </w:p>
    <w:p w:rsidR="0050768B" w:rsidRPr="00BE74DD" w:rsidRDefault="0050768B" w:rsidP="009E5C83">
      <w:pPr>
        <w:pStyle w:val="Prrafodelista"/>
        <w:numPr>
          <w:ilvl w:val="0"/>
          <w:numId w:val="3"/>
        </w:numPr>
        <w:rPr>
          <w:b/>
        </w:rPr>
      </w:pPr>
      <w:r w:rsidRPr="00BE74DD">
        <w:rPr>
          <w:b/>
        </w:rPr>
        <w:t>Secciones adicionales:</w:t>
      </w:r>
    </w:p>
    <w:p w:rsidR="0050768B" w:rsidRPr="00BE74DD" w:rsidRDefault="0050768B" w:rsidP="009E5C83">
      <w:pPr>
        <w:pStyle w:val="Prrafodelista"/>
        <w:numPr>
          <w:ilvl w:val="1"/>
          <w:numId w:val="3"/>
        </w:numPr>
      </w:pPr>
      <w:r w:rsidRPr="00BE74DD">
        <w:t>Mesa de ayuda</w:t>
      </w:r>
    </w:p>
    <w:p w:rsidR="0050768B" w:rsidRPr="00BE74DD" w:rsidRDefault="0050768B" w:rsidP="009E5C83">
      <w:pPr>
        <w:pStyle w:val="Prrafodelista"/>
        <w:numPr>
          <w:ilvl w:val="1"/>
          <w:numId w:val="3"/>
        </w:numPr>
      </w:pPr>
      <w:r w:rsidRPr="00BE74DD">
        <w:t>Mapa de sitio</w:t>
      </w:r>
    </w:p>
    <w:p w:rsidR="0050768B" w:rsidRPr="00BE74DD" w:rsidRDefault="0050768B" w:rsidP="009E5C83">
      <w:pPr>
        <w:pStyle w:val="Prrafodelista"/>
        <w:numPr>
          <w:ilvl w:val="1"/>
          <w:numId w:val="3"/>
        </w:numPr>
      </w:pPr>
      <w:proofErr w:type="spellStart"/>
      <w:r w:rsidRPr="00BE74DD">
        <w:t>Backoffice</w:t>
      </w:r>
      <w:proofErr w:type="spellEnd"/>
    </w:p>
    <w:p w:rsidR="0050768B" w:rsidRPr="00BE74DD" w:rsidRDefault="0050768B" w:rsidP="009E5C83">
      <w:pPr>
        <w:pStyle w:val="Prrafodelista"/>
        <w:numPr>
          <w:ilvl w:val="2"/>
          <w:numId w:val="3"/>
        </w:numPr>
      </w:pPr>
      <w:r w:rsidRPr="00BE74DD">
        <w:t>Tablero de comando (antes estadística)</w:t>
      </w:r>
    </w:p>
    <w:p w:rsidR="0050768B" w:rsidRPr="00BE74DD" w:rsidRDefault="0050768B" w:rsidP="009E5C83">
      <w:pPr>
        <w:pStyle w:val="Prrafodelista"/>
        <w:numPr>
          <w:ilvl w:val="2"/>
          <w:numId w:val="3"/>
        </w:numPr>
      </w:pPr>
      <w:r w:rsidRPr="00BE74DD">
        <w:t>Reportes</w:t>
      </w:r>
    </w:p>
    <w:p w:rsidR="0050768B" w:rsidRPr="00BE74DD" w:rsidRDefault="0050768B" w:rsidP="009E5C83">
      <w:pPr>
        <w:pStyle w:val="Prrafodelista"/>
        <w:numPr>
          <w:ilvl w:val="2"/>
          <w:numId w:val="3"/>
        </w:numPr>
      </w:pPr>
      <w:r w:rsidRPr="00BE74DD">
        <w:t>CRM</w:t>
      </w:r>
    </w:p>
    <w:p w:rsidR="0050768B" w:rsidRPr="00BE74DD" w:rsidRDefault="0050768B" w:rsidP="009E5C83">
      <w:pPr>
        <w:pStyle w:val="Prrafodelista"/>
        <w:numPr>
          <w:ilvl w:val="2"/>
          <w:numId w:val="3"/>
        </w:numPr>
      </w:pPr>
      <w:r w:rsidRPr="00BE74DD">
        <w:t>Auditoría</w:t>
      </w:r>
    </w:p>
    <w:p w:rsidR="00704722" w:rsidRDefault="00704722" w:rsidP="0050768B"/>
    <w:p w:rsidR="00704722" w:rsidRDefault="00704722" w:rsidP="0050768B">
      <w:pPr>
        <w:pStyle w:val="Ttulo1"/>
      </w:pPr>
      <w:bookmarkStart w:id="3" w:name="_Toc503284690"/>
      <w:r>
        <w:t>Portal VUCE no transaccional</w:t>
      </w:r>
      <w:bookmarkEnd w:id="3"/>
    </w:p>
    <w:p w:rsidR="0050768B" w:rsidRPr="0050768B" w:rsidRDefault="0050768B" w:rsidP="0050768B">
      <w:r w:rsidRPr="0050768B">
        <w:t xml:space="preserve">El portal VUCE contará con una sección que no requiere </w:t>
      </w:r>
      <w:proofErr w:type="spellStart"/>
      <w:r w:rsidRPr="0050768B">
        <w:t>logueo</w:t>
      </w:r>
      <w:proofErr w:type="spellEnd"/>
      <w:r w:rsidRPr="0050768B">
        <w:t xml:space="preserve"> para ser utilizada, que contiene principalmente contenido de información útil para el usuario, de carácter no transaccional. </w:t>
      </w:r>
    </w:p>
    <w:p w:rsidR="0050768B" w:rsidRPr="0050768B" w:rsidRDefault="0050768B" w:rsidP="0050768B"/>
    <w:p w:rsidR="00704722" w:rsidRDefault="00704722" w:rsidP="005477D8">
      <w:pPr>
        <w:pStyle w:val="Ttulo2"/>
      </w:pPr>
      <w:bookmarkStart w:id="4" w:name="_Toc503284691"/>
      <w:r>
        <w:lastRenderedPageBreak/>
        <w:t>Esquema de Home page actual</w:t>
      </w:r>
      <w:r w:rsidR="005477D8">
        <w:t xml:space="preserve"> (</w:t>
      </w:r>
      <w:r w:rsidR="005477D8" w:rsidRPr="005477D8">
        <w:t>https://www.argentina.gob.ar/vuce</w:t>
      </w:r>
      <w:r w:rsidR="005477D8">
        <w:t>)</w:t>
      </w:r>
      <w:bookmarkEnd w:id="4"/>
    </w:p>
    <w:p w:rsidR="0050768B" w:rsidRPr="0050768B" w:rsidRDefault="005477D8" w:rsidP="005477D8">
      <w:pPr>
        <w:jc w:val="center"/>
      </w:pPr>
      <w:r>
        <w:rPr>
          <w:noProof/>
          <w:lang w:eastAsia="es-AR"/>
        </w:rPr>
        <w:drawing>
          <wp:inline distT="0" distB="0" distL="0" distR="0" wp14:anchorId="7D5A498C" wp14:editId="0BC477F9">
            <wp:extent cx="4377055" cy="8557147"/>
            <wp:effectExtent l="19050" t="19050" r="23495" b="158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042" t="8471" r="38264" b="5658"/>
                    <a:stretch/>
                  </pic:blipFill>
                  <pic:spPr bwMode="auto">
                    <a:xfrm>
                      <a:off x="0" y="0"/>
                      <a:ext cx="4377359" cy="8557741"/>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inline>
        </w:drawing>
      </w:r>
    </w:p>
    <w:p w:rsidR="00704722" w:rsidRDefault="00704722" w:rsidP="005477D8">
      <w:pPr>
        <w:pStyle w:val="Ttulo2"/>
      </w:pPr>
      <w:bookmarkStart w:id="5" w:name="_Toc503284692"/>
      <w:r>
        <w:lastRenderedPageBreak/>
        <w:t>Esquema Home Page con normativa</w:t>
      </w:r>
      <w:r w:rsidR="005477D8">
        <w:t xml:space="preserve"> (</w:t>
      </w:r>
      <w:r w:rsidR="005477D8" w:rsidRPr="005477D8">
        <w:t>https://www.argentina.gob.ar/vuce</w:t>
      </w:r>
      <w:r w:rsidR="005477D8">
        <w:t>)</w:t>
      </w:r>
      <w:bookmarkEnd w:id="5"/>
    </w:p>
    <w:p w:rsidR="005477D8" w:rsidRDefault="000064DD" w:rsidP="000064DD">
      <w:r>
        <w:rPr>
          <w:noProof/>
          <w:lang w:eastAsia="es-AR"/>
        </w:rPr>
        <w:drawing>
          <wp:inline distT="0" distB="0" distL="0" distR="0" wp14:anchorId="2979FCFC" wp14:editId="042CD389">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35935"/>
                    </a:xfrm>
                    <a:prstGeom prst="rect">
                      <a:avLst/>
                    </a:prstGeom>
                  </pic:spPr>
                </pic:pic>
              </a:graphicData>
            </a:graphic>
          </wp:inline>
        </w:drawing>
      </w:r>
    </w:p>
    <w:p w:rsidR="00704722" w:rsidRDefault="00704722" w:rsidP="0050768B">
      <w:pPr>
        <w:pStyle w:val="Ttulo2"/>
      </w:pPr>
      <w:bookmarkStart w:id="6" w:name="_Toc503284693"/>
      <w:r>
        <w:lastRenderedPageBreak/>
        <w:t>Esquema Home Page versión final etapa 1</w:t>
      </w:r>
      <w:bookmarkEnd w:id="6"/>
    </w:p>
    <w:p w:rsidR="0050768B" w:rsidRPr="0050768B" w:rsidRDefault="0050768B" w:rsidP="000064DD">
      <w:pPr>
        <w:jc w:val="center"/>
      </w:pPr>
      <w:r w:rsidRPr="00BE74DD">
        <w:rPr>
          <w:noProof/>
          <w:lang w:eastAsia="es-AR"/>
        </w:rPr>
        <w:drawing>
          <wp:inline distT="0" distB="0" distL="0" distR="0" wp14:anchorId="2F9DAD58" wp14:editId="4F0FE4E8">
            <wp:extent cx="4654419" cy="54483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777" t="12662" r="36844" b="19919"/>
                    <a:stretch/>
                  </pic:blipFill>
                  <pic:spPr bwMode="auto">
                    <a:xfrm>
                      <a:off x="0" y="0"/>
                      <a:ext cx="4659107" cy="5453787"/>
                    </a:xfrm>
                    <a:prstGeom prst="rect">
                      <a:avLst/>
                    </a:prstGeom>
                    <a:ln>
                      <a:noFill/>
                    </a:ln>
                    <a:extLst>
                      <a:ext uri="{53640926-AAD7-44D8-BBD7-CCE9431645EC}">
                        <a14:shadowObscured xmlns:a14="http://schemas.microsoft.com/office/drawing/2010/main"/>
                      </a:ext>
                    </a:extLst>
                  </pic:spPr>
                </pic:pic>
              </a:graphicData>
            </a:graphic>
          </wp:inline>
        </w:drawing>
      </w:r>
    </w:p>
    <w:p w:rsidR="00704722" w:rsidRDefault="00704722" w:rsidP="0050768B"/>
    <w:p w:rsidR="00704722" w:rsidRDefault="00704722" w:rsidP="0050768B">
      <w:pPr>
        <w:pStyle w:val="Ttulo1"/>
      </w:pPr>
      <w:bookmarkStart w:id="7" w:name="_Toc503284694"/>
      <w:r>
        <w:t>Institucional</w:t>
      </w:r>
      <w:bookmarkEnd w:id="7"/>
    </w:p>
    <w:p w:rsidR="0050768B" w:rsidRPr="00BE74DD" w:rsidRDefault="0050768B" w:rsidP="0050768B">
      <w:r w:rsidRPr="00BE74DD">
        <w:t>Información estática sobre VUCE.</w:t>
      </w:r>
    </w:p>
    <w:p w:rsidR="0050768B" w:rsidRPr="0050768B" w:rsidRDefault="0050768B" w:rsidP="0050768B"/>
    <w:p w:rsidR="00704722" w:rsidRDefault="00704722" w:rsidP="0050768B">
      <w:pPr>
        <w:pStyle w:val="Ttulo2"/>
      </w:pPr>
      <w:bookmarkStart w:id="8" w:name="_Toc503284695"/>
      <w:r>
        <w:t>Acerca de la VUCE</w:t>
      </w:r>
      <w:bookmarkEnd w:id="8"/>
    </w:p>
    <w:p w:rsidR="0050768B" w:rsidRPr="00BE74DD" w:rsidRDefault="0050768B" w:rsidP="009E5C83">
      <w:pPr>
        <w:pStyle w:val="Prrafodelista"/>
        <w:numPr>
          <w:ilvl w:val="0"/>
          <w:numId w:val="4"/>
        </w:numPr>
        <w:spacing w:after="0" w:line="240" w:lineRule="auto"/>
      </w:pPr>
      <w:r w:rsidRPr="00BE74DD">
        <w:t>Historia de la VUCE</w:t>
      </w:r>
    </w:p>
    <w:p w:rsidR="0050768B" w:rsidRPr="00BE74DD" w:rsidRDefault="0050768B" w:rsidP="009E5C83">
      <w:pPr>
        <w:pStyle w:val="Prrafodelista"/>
        <w:numPr>
          <w:ilvl w:val="0"/>
          <w:numId w:val="4"/>
        </w:numPr>
        <w:spacing w:after="0" w:line="240" w:lineRule="auto"/>
      </w:pPr>
      <w:r w:rsidRPr="00BE74DD">
        <w:t>Objetivos VUCE  (qué, porqué, para qué)</w:t>
      </w:r>
    </w:p>
    <w:p w:rsidR="0050768B" w:rsidRPr="0050768B" w:rsidRDefault="0050768B" w:rsidP="0050768B"/>
    <w:p w:rsidR="00704722" w:rsidRDefault="00704722" w:rsidP="0050768B">
      <w:pPr>
        <w:pStyle w:val="Ttulo2"/>
      </w:pPr>
      <w:bookmarkStart w:id="9" w:name="_Toc503284696"/>
      <w:r>
        <w:t>Estructura Jurídica VUCE</w:t>
      </w:r>
      <w:bookmarkEnd w:id="9"/>
    </w:p>
    <w:p w:rsidR="0050768B" w:rsidRPr="00BE74DD" w:rsidRDefault="0050768B" w:rsidP="009E5C83">
      <w:pPr>
        <w:pStyle w:val="Prrafodelista"/>
        <w:numPr>
          <w:ilvl w:val="0"/>
          <w:numId w:val="5"/>
        </w:numPr>
      </w:pPr>
      <w:r w:rsidRPr="00BE74DD">
        <w:t>Normativa</w:t>
      </w:r>
    </w:p>
    <w:p w:rsidR="0050768B" w:rsidRPr="00BE74DD" w:rsidRDefault="0050768B" w:rsidP="009E5C83">
      <w:pPr>
        <w:pStyle w:val="Prrafodelista"/>
        <w:numPr>
          <w:ilvl w:val="0"/>
          <w:numId w:val="5"/>
        </w:numPr>
      </w:pPr>
      <w:r w:rsidRPr="00BE74DD">
        <w:t>Comité de coordinación</w:t>
      </w:r>
    </w:p>
    <w:p w:rsidR="0050768B" w:rsidRPr="00BE74DD" w:rsidRDefault="0050768B" w:rsidP="009E5C83">
      <w:pPr>
        <w:pStyle w:val="Prrafodelista"/>
        <w:numPr>
          <w:ilvl w:val="0"/>
          <w:numId w:val="5"/>
        </w:numPr>
      </w:pPr>
      <w:r w:rsidRPr="00BE74DD">
        <w:t>Fondeo BID</w:t>
      </w:r>
    </w:p>
    <w:p w:rsidR="0050768B" w:rsidRPr="00BE74DD" w:rsidRDefault="0050768B" w:rsidP="009E5C83">
      <w:pPr>
        <w:pStyle w:val="Prrafodelista"/>
        <w:numPr>
          <w:ilvl w:val="0"/>
          <w:numId w:val="5"/>
        </w:numPr>
      </w:pPr>
      <w:r w:rsidRPr="00BE74DD">
        <w:t>Organigrama (VUCE y su emplazamiento en el mapa del estado)</w:t>
      </w:r>
    </w:p>
    <w:p w:rsidR="00704722" w:rsidRDefault="00704722" w:rsidP="0050768B">
      <w:pPr>
        <w:pStyle w:val="Ttulo2"/>
      </w:pPr>
      <w:bookmarkStart w:id="10" w:name="_Toc503284697"/>
      <w:r>
        <w:lastRenderedPageBreak/>
        <w:t>Diálogo público-privado</w:t>
      </w:r>
      <w:bookmarkEnd w:id="10"/>
    </w:p>
    <w:p w:rsidR="0050768B" w:rsidRPr="00BE74DD" w:rsidRDefault="0050768B" w:rsidP="009E5C83">
      <w:pPr>
        <w:pStyle w:val="Prrafodelista"/>
        <w:numPr>
          <w:ilvl w:val="0"/>
          <w:numId w:val="4"/>
        </w:numPr>
        <w:spacing w:after="0" w:line="240" w:lineRule="auto"/>
      </w:pPr>
      <w:r w:rsidRPr="00BE74DD">
        <w:t>Mesa de diálogo</w:t>
      </w:r>
    </w:p>
    <w:p w:rsidR="0050768B" w:rsidRPr="00BE74DD" w:rsidRDefault="0050768B" w:rsidP="009E5C83">
      <w:pPr>
        <w:pStyle w:val="Prrafodelista"/>
        <w:numPr>
          <w:ilvl w:val="0"/>
          <w:numId w:val="4"/>
        </w:numPr>
        <w:spacing w:after="0" w:line="240" w:lineRule="auto"/>
      </w:pPr>
      <w:r w:rsidRPr="00BE74DD">
        <w:t>Consejos consultivos</w:t>
      </w:r>
    </w:p>
    <w:p w:rsidR="0050768B" w:rsidRPr="0050768B" w:rsidRDefault="0050768B" w:rsidP="0050768B"/>
    <w:p w:rsidR="00704722" w:rsidRDefault="00704722" w:rsidP="0050768B">
      <w:pPr>
        <w:pStyle w:val="Ttulo2"/>
      </w:pPr>
      <w:bookmarkStart w:id="11" w:name="_Toc503284698"/>
      <w:r>
        <w:t>Organismos que forman parte de la VUCE</w:t>
      </w:r>
      <w:bookmarkEnd w:id="11"/>
    </w:p>
    <w:p w:rsidR="00704722" w:rsidRDefault="00704722" w:rsidP="0050768B">
      <w:pPr>
        <w:pStyle w:val="Ttulo2"/>
      </w:pPr>
      <w:bookmarkStart w:id="12" w:name="_Toc503284699"/>
      <w:r>
        <w:t>Etapas de Implementación</w:t>
      </w:r>
      <w:bookmarkEnd w:id="12"/>
    </w:p>
    <w:p w:rsidR="00704722" w:rsidRDefault="00704722" w:rsidP="0050768B">
      <w:pPr>
        <w:pStyle w:val="Ttulo2"/>
      </w:pPr>
      <w:bookmarkStart w:id="13" w:name="_Toc498076127"/>
      <w:bookmarkStart w:id="14" w:name="_Toc503284700"/>
      <w:r>
        <w:t>Hitos de la VUCE</w:t>
      </w:r>
      <w:bookmarkEnd w:id="13"/>
      <w:bookmarkEnd w:id="14"/>
    </w:p>
    <w:p w:rsidR="00704722" w:rsidRDefault="00704722" w:rsidP="0050768B">
      <w:pPr>
        <w:pStyle w:val="Ttulo2"/>
      </w:pPr>
      <w:bookmarkStart w:id="15" w:name="_Toc503284701"/>
      <w:r>
        <w:t>Actores Principales</w:t>
      </w:r>
      <w:bookmarkEnd w:id="15"/>
    </w:p>
    <w:p w:rsidR="00704722" w:rsidRPr="00704722" w:rsidRDefault="00704722" w:rsidP="0050768B">
      <w:pPr>
        <w:pStyle w:val="Ttulo2"/>
      </w:pPr>
      <w:bookmarkStart w:id="16" w:name="_Toc503284702"/>
      <w:r>
        <w:t>Información Financiera</w:t>
      </w:r>
      <w:bookmarkEnd w:id="16"/>
    </w:p>
    <w:p w:rsidR="00704722" w:rsidRDefault="00704722" w:rsidP="0050768B"/>
    <w:p w:rsidR="00226255" w:rsidRDefault="00261537" w:rsidP="0050768B">
      <w:pPr>
        <w:pStyle w:val="Ttulo1"/>
      </w:pPr>
      <w:bookmarkStart w:id="17" w:name="_Toc503284703"/>
      <w:r w:rsidRPr="00261537">
        <w:t>Novedades y Noticias</w:t>
      </w:r>
      <w:bookmarkEnd w:id="17"/>
    </w:p>
    <w:p w:rsidR="0050768B" w:rsidRPr="00BE74DD" w:rsidRDefault="0050768B" w:rsidP="0050768B">
      <w:r w:rsidRPr="00BE74DD">
        <w:t>Información con actualización periódica relacionada con COMEX y VUCE.</w:t>
      </w:r>
    </w:p>
    <w:p w:rsidR="00261537" w:rsidRDefault="00261537" w:rsidP="0050768B">
      <w:pPr>
        <w:pStyle w:val="Ttulo2"/>
      </w:pPr>
      <w:bookmarkStart w:id="18" w:name="_Toc503284704"/>
      <w:r>
        <w:t>Novedades</w:t>
      </w:r>
      <w:bookmarkEnd w:id="18"/>
    </w:p>
    <w:p w:rsidR="0050768B" w:rsidRPr="00BE74DD" w:rsidRDefault="0050768B" w:rsidP="009E5C83">
      <w:pPr>
        <w:pStyle w:val="Prrafodelista"/>
        <w:numPr>
          <w:ilvl w:val="0"/>
          <w:numId w:val="7"/>
        </w:numPr>
        <w:spacing w:after="0" w:line="240" w:lineRule="auto"/>
      </w:pPr>
      <w:r w:rsidRPr="00BE74DD">
        <w:t>COMEX</w:t>
      </w:r>
    </w:p>
    <w:p w:rsidR="0050768B" w:rsidRPr="00BE74DD" w:rsidRDefault="0050768B" w:rsidP="009E5C83">
      <w:pPr>
        <w:pStyle w:val="Prrafodelista"/>
        <w:numPr>
          <w:ilvl w:val="1"/>
          <w:numId w:val="6"/>
        </w:numPr>
        <w:spacing w:after="0" w:line="240" w:lineRule="auto"/>
      </w:pPr>
      <w:r w:rsidRPr="00BE74DD">
        <w:t>Notas de Interés</w:t>
      </w:r>
    </w:p>
    <w:p w:rsidR="0050768B" w:rsidRPr="00BE74DD" w:rsidRDefault="0050768B" w:rsidP="009E5C83">
      <w:pPr>
        <w:pStyle w:val="Prrafodelista"/>
        <w:numPr>
          <w:ilvl w:val="1"/>
          <w:numId w:val="6"/>
        </w:numPr>
        <w:spacing w:after="0" w:line="240" w:lineRule="auto"/>
      </w:pPr>
      <w:r w:rsidRPr="00BE74DD">
        <w:t>3ros Organismos</w:t>
      </w:r>
    </w:p>
    <w:p w:rsidR="0050768B" w:rsidRPr="00BE74DD" w:rsidRDefault="0050768B" w:rsidP="009E5C83">
      <w:pPr>
        <w:pStyle w:val="Prrafodelista"/>
        <w:numPr>
          <w:ilvl w:val="1"/>
          <w:numId w:val="6"/>
        </w:numPr>
        <w:spacing w:after="0" w:line="240" w:lineRule="auto"/>
      </w:pPr>
      <w:r w:rsidRPr="00BE74DD">
        <w:t>Otros Ministerios</w:t>
      </w:r>
    </w:p>
    <w:p w:rsidR="0050768B" w:rsidRPr="00BE74DD" w:rsidRDefault="0050768B" w:rsidP="009E5C83">
      <w:pPr>
        <w:pStyle w:val="Prrafodelista"/>
        <w:numPr>
          <w:ilvl w:val="1"/>
          <w:numId w:val="6"/>
        </w:numPr>
        <w:spacing w:after="0" w:line="240" w:lineRule="auto"/>
      </w:pPr>
      <w:r w:rsidRPr="00BE74DD">
        <w:t>Aduana</w:t>
      </w:r>
    </w:p>
    <w:p w:rsidR="0050768B" w:rsidRPr="00BE74DD" w:rsidRDefault="0050768B" w:rsidP="009E5C83">
      <w:pPr>
        <w:pStyle w:val="Prrafodelista"/>
        <w:numPr>
          <w:ilvl w:val="1"/>
          <w:numId w:val="6"/>
        </w:numPr>
        <w:spacing w:after="0" w:line="240" w:lineRule="auto"/>
      </w:pPr>
      <w:r w:rsidRPr="00BE74DD">
        <w:t>Logística (Privado o Público)</w:t>
      </w:r>
    </w:p>
    <w:p w:rsidR="0050768B" w:rsidRPr="00BE74DD" w:rsidRDefault="0050768B" w:rsidP="009E5C83">
      <w:pPr>
        <w:pStyle w:val="Prrafodelista"/>
        <w:numPr>
          <w:ilvl w:val="0"/>
          <w:numId w:val="7"/>
        </w:numPr>
        <w:spacing w:after="0" w:line="240" w:lineRule="auto"/>
      </w:pPr>
      <w:r w:rsidRPr="00BE74DD">
        <w:t>Proyecto VUCE</w:t>
      </w:r>
    </w:p>
    <w:p w:rsidR="0050768B" w:rsidRPr="0050768B" w:rsidRDefault="0050768B" w:rsidP="0050768B"/>
    <w:p w:rsidR="00261537" w:rsidRDefault="00261537" w:rsidP="0050768B">
      <w:pPr>
        <w:pStyle w:val="Ttulo2"/>
      </w:pPr>
      <w:bookmarkStart w:id="19" w:name="_Toc503284705"/>
      <w:r>
        <w:t>Prensa</w:t>
      </w:r>
      <w:bookmarkEnd w:id="19"/>
    </w:p>
    <w:p w:rsidR="0050768B" w:rsidRPr="00BE74DD" w:rsidRDefault="0050768B" w:rsidP="009E5C83">
      <w:pPr>
        <w:pStyle w:val="Prrafodelista"/>
        <w:numPr>
          <w:ilvl w:val="0"/>
          <w:numId w:val="7"/>
        </w:numPr>
        <w:spacing w:after="0" w:line="240" w:lineRule="auto"/>
      </w:pPr>
      <w:r w:rsidRPr="00BE74DD">
        <w:t>Gacetilla / Comunicados oficiales / Repercusiones</w:t>
      </w:r>
    </w:p>
    <w:p w:rsidR="0050768B" w:rsidRPr="00BE74DD" w:rsidRDefault="0050768B" w:rsidP="009E5C83">
      <w:pPr>
        <w:pStyle w:val="Prrafodelista"/>
        <w:numPr>
          <w:ilvl w:val="0"/>
          <w:numId w:val="7"/>
        </w:numPr>
        <w:spacing w:after="0" w:line="240" w:lineRule="auto"/>
      </w:pPr>
      <w:r w:rsidRPr="00BE74DD">
        <w:t>Galería de Fotos</w:t>
      </w:r>
    </w:p>
    <w:p w:rsidR="0050768B" w:rsidRPr="0050768B" w:rsidRDefault="0050768B" w:rsidP="0050768B"/>
    <w:p w:rsidR="00261537" w:rsidRDefault="00261537" w:rsidP="0050768B">
      <w:pPr>
        <w:pStyle w:val="Ttulo2"/>
      </w:pPr>
      <w:bookmarkStart w:id="20" w:name="_Toc503284706"/>
      <w:r>
        <w:t>Calendario Eventos</w:t>
      </w:r>
      <w:bookmarkEnd w:id="20"/>
    </w:p>
    <w:p w:rsidR="0050768B" w:rsidRPr="0050768B" w:rsidRDefault="0050768B" w:rsidP="0050768B"/>
    <w:p w:rsidR="00BE17B7" w:rsidRDefault="00261537" w:rsidP="0050768B">
      <w:pPr>
        <w:pStyle w:val="Ttulo2"/>
      </w:pPr>
      <w:bookmarkStart w:id="21" w:name="_Toc503284707"/>
      <w:r>
        <w:t>Redes Sociales</w:t>
      </w:r>
      <w:bookmarkEnd w:id="21"/>
    </w:p>
    <w:p w:rsidR="0050768B" w:rsidRPr="00BE74DD" w:rsidRDefault="0050768B" w:rsidP="0050768B">
      <w:r w:rsidRPr="00BE74DD">
        <w:t>Sincronización con sección de novedades y prensa</w:t>
      </w:r>
    </w:p>
    <w:p w:rsidR="0050768B" w:rsidRPr="00BE74DD" w:rsidRDefault="0050768B" w:rsidP="009E5C83">
      <w:pPr>
        <w:pStyle w:val="Prrafodelista"/>
        <w:numPr>
          <w:ilvl w:val="0"/>
          <w:numId w:val="8"/>
        </w:numPr>
        <w:spacing w:after="0" w:line="240" w:lineRule="auto"/>
      </w:pPr>
      <w:proofErr w:type="spellStart"/>
      <w:r w:rsidRPr="00BE74DD">
        <w:t>Twitter</w:t>
      </w:r>
      <w:proofErr w:type="spellEnd"/>
    </w:p>
    <w:p w:rsidR="0050768B" w:rsidRPr="00BE74DD" w:rsidRDefault="0050768B" w:rsidP="009E5C83">
      <w:pPr>
        <w:pStyle w:val="Prrafodelista"/>
        <w:numPr>
          <w:ilvl w:val="0"/>
          <w:numId w:val="8"/>
        </w:numPr>
        <w:spacing w:after="0" w:line="240" w:lineRule="auto"/>
      </w:pPr>
      <w:r w:rsidRPr="00BE74DD">
        <w:t>Facebook</w:t>
      </w:r>
    </w:p>
    <w:p w:rsidR="0050768B" w:rsidRPr="0050768B" w:rsidRDefault="0050768B" w:rsidP="0050768B">
      <w:pPr>
        <w:jc w:val="center"/>
      </w:pPr>
      <w:r w:rsidRPr="00BE74DD">
        <w:rPr>
          <w:rFonts w:cstheme="majorHAnsi"/>
          <w:b/>
          <w:noProof/>
          <w:lang w:eastAsia="es-AR"/>
        </w:rPr>
        <w:lastRenderedPageBreak/>
        <w:drawing>
          <wp:inline distT="0" distB="0" distL="0" distR="0" wp14:anchorId="169BD2DE" wp14:editId="72F5596D">
            <wp:extent cx="3752850" cy="320713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2850" cy="3207134"/>
                    </a:xfrm>
                    <a:prstGeom prst="rect">
                      <a:avLst/>
                    </a:prstGeom>
                    <a:noFill/>
                    <a:ln>
                      <a:noFill/>
                    </a:ln>
                  </pic:spPr>
                </pic:pic>
              </a:graphicData>
            </a:graphic>
          </wp:inline>
        </w:drawing>
      </w:r>
    </w:p>
    <w:p w:rsidR="00261537" w:rsidRDefault="00261537" w:rsidP="0050768B"/>
    <w:p w:rsidR="0050768B" w:rsidRPr="0050768B" w:rsidRDefault="00261537" w:rsidP="0050768B">
      <w:pPr>
        <w:pStyle w:val="Ttulo1"/>
      </w:pPr>
      <w:bookmarkStart w:id="22" w:name="_Toc503284708"/>
      <w:r w:rsidRPr="00261537">
        <w:t>Herramienta de Consulta Normativa</w:t>
      </w:r>
      <w:bookmarkEnd w:id="22"/>
    </w:p>
    <w:p w:rsidR="0050768B" w:rsidRDefault="0050768B" w:rsidP="0050768B">
      <w:r w:rsidRPr="0050768B">
        <w:t>Esta herramienta permitirá al usuario acceder a toda la normativa relacionada con la operatoria de COMEX de forma ordenada y mediante buscadores inteligentes, y a realizar consultas sobre requisitos aduaneros por operatorias puntuales, informando datos de aranceles aduaneros, trámites necesarios, regímenes promocionales. El desarrollo de la herramienta comenzará por listar toda la normativa potencialmente aplicable a cada mercadería. Aspirar a desarrollar esta herramienta al punto tal que permita llegar a conocer el trámite específico aplicable a cada mercadería (para ello es necesaria la interacción con los sistemas de la AFIP-DGA). Asimismo, pretendemos que la herramienta arroje costos y tiempos estimados para cada trámite (se calculará a partir de la recopilación de datos del funcionamiento de VUCE).</w:t>
      </w:r>
    </w:p>
    <w:p w:rsidR="0050768B" w:rsidRPr="0050768B" w:rsidRDefault="005477D8" w:rsidP="005477D8">
      <w:pPr>
        <w:jc w:val="center"/>
      </w:pPr>
      <w:r>
        <w:rPr>
          <w:noProof/>
          <w:lang w:eastAsia="es-AR"/>
        </w:rPr>
        <w:drawing>
          <wp:inline distT="0" distB="0" distL="0" distR="0">
            <wp:extent cx="4874670" cy="3019425"/>
            <wp:effectExtent l="19050" t="19050" r="21590" b="9525"/>
            <wp:docPr id="27" name="Imagen 27" descr="cid:image001.png@01D3595A.7AE3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id:image001.png@01D3595A.7AE39420"/>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4877640" cy="3021265"/>
                    </a:xfrm>
                    <a:prstGeom prst="rect">
                      <a:avLst/>
                    </a:prstGeom>
                    <a:noFill/>
                    <a:ln>
                      <a:solidFill>
                        <a:schemeClr val="bg2">
                          <a:lumMod val="50000"/>
                        </a:schemeClr>
                      </a:solidFill>
                    </a:ln>
                  </pic:spPr>
                </pic:pic>
              </a:graphicData>
            </a:graphic>
          </wp:inline>
        </w:drawing>
      </w:r>
    </w:p>
    <w:p w:rsidR="00261537" w:rsidRDefault="00261537" w:rsidP="0050768B">
      <w:pPr>
        <w:pStyle w:val="Ttulo2"/>
      </w:pPr>
      <w:bookmarkStart w:id="23" w:name="_Toc503284709"/>
      <w:r>
        <w:lastRenderedPageBreak/>
        <w:t>Búsqueda de Normativa</w:t>
      </w:r>
      <w:bookmarkEnd w:id="23"/>
    </w:p>
    <w:p w:rsidR="0050768B" w:rsidRPr="00B70231" w:rsidRDefault="0050768B" w:rsidP="00DB4E11">
      <w:pPr>
        <w:pStyle w:val="Prrafodelista"/>
        <w:numPr>
          <w:ilvl w:val="0"/>
          <w:numId w:val="11"/>
        </w:numPr>
      </w:pPr>
      <w:r w:rsidRPr="00B70231">
        <w:t>Número o tipo de norma</w:t>
      </w:r>
    </w:p>
    <w:p w:rsidR="0050768B" w:rsidRPr="00B70231" w:rsidRDefault="0050768B" w:rsidP="00DB4E11">
      <w:pPr>
        <w:pStyle w:val="Prrafodelista"/>
        <w:numPr>
          <w:ilvl w:val="0"/>
          <w:numId w:val="11"/>
        </w:numPr>
      </w:pPr>
      <w:r w:rsidRPr="00B70231">
        <w:t>Temática</w:t>
      </w:r>
    </w:p>
    <w:p w:rsidR="0050768B" w:rsidRPr="00B70231" w:rsidRDefault="0050768B" w:rsidP="00DB4E11">
      <w:pPr>
        <w:pStyle w:val="Prrafodelista"/>
        <w:numPr>
          <w:ilvl w:val="0"/>
          <w:numId w:val="11"/>
        </w:numPr>
      </w:pPr>
      <w:r w:rsidRPr="00B70231">
        <w:t>Organismo emisor de la norma, número y año de publicación</w:t>
      </w:r>
    </w:p>
    <w:p w:rsidR="0050768B" w:rsidRPr="00B70231" w:rsidRDefault="0050768B" w:rsidP="00DB4E11">
      <w:pPr>
        <w:pStyle w:val="Prrafodelista"/>
        <w:numPr>
          <w:ilvl w:val="0"/>
          <w:numId w:val="11"/>
        </w:numPr>
      </w:pPr>
      <w:r w:rsidRPr="00B70231">
        <w:t>Fechas</w:t>
      </w:r>
    </w:p>
    <w:p w:rsidR="0050768B" w:rsidRPr="00B70231" w:rsidRDefault="0050768B" w:rsidP="00DB4E11">
      <w:pPr>
        <w:pStyle w:val="Prrafodelista"/>
        <w:numPr>
          <w:ilvl w:val="0"/>
          <w:numId w:val="11"/>
        </w:numPr>
      </w:pPr>
      <w:r w:rsidRPr="00B70231">
        <w:t>Claves de búsqueda (palabras orientadoras de la temática buscada)</w:t>
      </w:r>
    </w:p>
    <w:p w:rsidR="0050768B" w:rsidRPr="00B70231" w:rsidRDefault="0050768B" w:rsidP="00DB4E11">
      <w:pPr>
        <w:pStyle w:val="Prrafodelista"/>
        <w:numPr>
          <w:ilvl w:val="0"/>
          <w:numId w:val="11"/>
        </w:numPr>
      </w:pPr>
      <w:r w:rsidRPr="00B70231">
        <w:t>Búsqueda libre</w:t>
      </w:r>
    </w:p>
    <w:p w:rsidR="0050768B" w:rsidRPr="0050768B" w:rsidRDefault="0050768B" w:rsidP="0050768B"/>
    <w:p w:rsidR="00261537" w:rsidRDefault="00261537" w:rsidP="0050768B">
      <w:pPr>
        <w:pStyle w:val="Ttulo2"/>
      </w:pPr>
      <w:bookmarkStart w:id="24" w:name="_Toc503284710"/>
      <w:r>
        <w:t>Búsqueda por Nomenclador</w:t>
      </w:r>
      <w:bookmarkEnd w:id="24"/>
    </w:p>
    <w:p w:rsidR="00D832BF" w:rsidRPr="00D832BF" w:rsidRDefault="00D832BF" w:rsidP="00DB4E11">
      <w:pPr>
        <w:pStyle w:val="Prrafodelista"/>
        <w:numPr>
          <w:ilvl w:val="0"/>
          <w:numId w:val="12"/>
        </w:numPr>
      </w:pPr>
      <w:r w:rsidRPr="00D832BF">
        <w:t>Búsqueda en Nomenclador por posición arancelaria (número) o  Búsqueda en el nomenclador por palabras claves facilitando la búsqueda.</w:t>
      </w:r>
    </w:p>
    <w:p w:rsidR="00D832BF" w:rsidRPr="00D832BF" w:rsidRDefault="00D832BF" w:rsidP="00DB4E11">
      <w:pPr>
        <w:pStyle w:val="Prrafodelista"/>
        <w:numPr>
          <w:ilvl w:val="0"/>
          <w:numId w:val="12"/>
        </w:numPr>
      </w:pPr>
      <w:r w:rsidRPr="00D832BF">
        <w:t>Alícuotas aplicables para cada posición (derechos de importación, exportación, reintegros)</w:t>
      </w:r>
    </w:p>
    <w:p w:rsidR="00D832BF" w:rsidRPr="00D832BF" w:rsidRDefault="00D832BF" w:rsidP="00DB4E11">
      <w:pPr>
        <w:pStyle w:val="Prrafodelista"/>
        <w:numPr>
          <w:ilvl w:val="0"/>
          <w:numId w:val="12"/>
        </w:numPr>
      </w:pPr>
      <w:r w:rsidRPr="00D832BF">
        <w:t>Reglas generales para la interpretación del sistema armonizado.</w:t>
      </w:r>
    </w:p>
    <w:p w:rsidR="00D832BF" w:rsidRPr="00D832BF" w:rsidRDefault="00D832BF" w:rsidP="00DB4E11">
      <w:pPr>
        <w:pStyle w:val="Prrafodelista"/>
        <w:numPr>
          <w:ilvl w:val="0"/>
          <w:numId w:val="12"/>
        </w:numPr>
      </w:pPr>
      <w:r w:rsidRPr="00D832BF">
        <w:t>Herramienta de facilitación de búsqueda:</w:t>
      </w:r>
    </w:p>
    <w:p w:rsidR="00D832BF" w:rsidRPr="00B70231" w:rsidRDefault="00D832BF" w:rsidP="00DB4E11">
      <w:pPr>
        <w:pStyle w:val="Prrafodelista"/>
        <w:numPr>
          <w:ilvl w:val="0"/>
          <w:numId w:val="13"/>
        </w:numPr>
        <w:rPr>
          <w:rFonts w:cstheme="majorHAnsi"/>
        </w:rPr>
      </w:pPr>
      <w:r w:rsidRPr="00B70231">
        <w:rPr>
          <w:rFonts w:cstheme="majorHAnsi"/>
        </w:rPr>
        <w:t xml:space="preserve">Notas para posición, sección, capítulo y criterios de clasificación </w:t>
      </w:r>
    </w:p>
    <w:p w:rsidR="00D832BF" w:rsidRPr="00B70231" w:rsidRDefault="00D832BF" w:rsidP="00DB4E11">
      <w:pPr>
        <w:pStyle w:val="Prrafodelista"/>
        <w:numPr>
          <w:ilvl w:val="0"/>
          <w:numId w:val="13"/>
        </w:numPr>
        <w:rPr>
          <w:rFonts w:cstheme="majorHAnsi"/>
        </w:rPr>
      </w:pPr>
      <w:r w:rsidRPr="00B70231">
        <w:rPr>
          <w:rFonts w:cstheme="majorHAnsi"/>
        </w:rPr>
        <w:t>Resoluciones de clasificación</w:t>
      </w:r>
    </w:p>
    <w:p w:rsidR="00D832BF" w:rsidRDefault="00D832BF" w:rsidP="00DB4E11">
      <w:pPr>
        <w:pStyle w:val="Prrafodelista"/>
        <w:numPr>
          <w:ilvl w:val="0"/>
          <w:numId w:val="13"/>
        </w:numPr>
        <w:spacing w:after="0" w:line="240" w:lineRule="auto"/>
        <w:rPr>
          <w:rFonts w:cstheme="majorHAnsi"/>
        </w:rPr>
      </w:pPr>
      <w:r w:rsidRPr="00B70231">
        <w:rPr>
          <w:rFonts w:cstheme="majorHAnsi"/>
        </w:rPr>
        <w:t>Diccionario para la facilitación de búsquedas en el nomenclador (no vinculante)</w:t>
      </w:r>
    </w:p>
    <w:p w:rsidR="00D832BF" w:rsidRDefault="00D832BF" w:rsidP="00DB4E11">
      <w:pPr>
        <w:pStyle w:val="Prrafodelista"/>
        <w:numPr>
          <w:ilvl w:val="0"/>
          <w:numId w:val="14"/>
        </w:numPr>
      </w:pPr>
      <w:r w:rsidRPr="00B70231">
        <w:t>Normas y requisitos de origen</w:t>
      </w:r>
      <w:bookmarkStart w:id="25" w:name="_Toc493304426"/>
      <w:bookmarkStart w:id="26" w:name="_Toc493304654"/>
      <w:bookmarkStart w:id="27" w:name="_Toc493306694"/>
      <w:bookmarkStart w:id="28" w:name="_Toc493306948"/>
      <w:bookmarkStart w:id="29" w:name="_Toc493307263"/>
      <w:bookmarkStart w:id="30" w:name="_Toc493308569"/>
      <w:bookmarkStart w:id="31" w:name="_Toc493308855"/>
      <w:bookmarkStart w:id="32" w:name="_Toc493309230"/>
      <w:bookmarkStart w:id="33" w:name="_Toc493309565"/>
      <w:bookmarkStart w:id="34" w:name="_Toc493309906"/>
      <w:bookmarkStart w:id="35" w:name="_Toc493310165"/>
      <w:bookmarkStart w:id="36" w:name="_Toc493310427"/>
      <w:bookmarkStart w:id="37" w:name="_Toc493310687"/>
      <w:bookmarkStart w:id="38" w:name="_Toc493310939"/>
      <w:bookmarkStart w:id="39" w:name="_Toc493311192"/>
      <w:bookmarkStart w:id="40" w:name="_Toc493311445"/>
      <w:bookmarkStart w:id="41" w:name="_Toc493311695"/>
      <w:bookmarkStart w:id="42" w:name="_Toc493311946"/>
      <w:bookmarkStart w:id="43" w:name="_Toc493312198"/>
      <w:bookmarkStart w:id="44" w:name="_Toc493312448"/>
      <w:bookmarkStart w:id="45" w:name="_Toc493312698"/>
      <w:bookmarkStart w:id="46" w:name="_Toc493312948"/>
      <w:bookmarkStart w:id="47" w:name="_Toc493313198"/>
      <w:bookmarkStart w:id="48" w:name="_Toc493312292"/>
      <w:bookmarkStart w:id="49" w:name="_Toc493304427"/>
      <w:bookmarkStart w:id="50" w:name="_Toc493304655"/>
      <w:bookmarkStart w:id="51" w:name="_Toc493306695"/>
      <w:bookmarkStart w:id="52" w:name="_Toc493306949"/>
      <w:bookmarkStart w:id="53" w:name="_Toc493307264"/>
      <w:bookmarkStart w:id="54" w:name="_Toc493308570"/>
      <w:bookmarkStart w:id="55" w:name="_Toc493308856"/>
      <w:bookmarkStart w:id="56" w:name="_Toc493309231"/>
      <w:bookmarkStart w:id="57" w:name="_Toc493309566"/>
      <w:bookmarkStart w:id="58" w:name="_Toc493309907"/>
      <w:bookmarkStart w:id="59" w:name="_Toc493310166"/>
      <w:bookmarkStart w:id="60" w:name="_Toc493310428"/>
      <w:bookmarkStart w:id="61" w:name="_Toc493310688"/>
      <w:bookmarkStart w:id="62" w:name="_Toc493310940"/>
      <w:bookmarkStart w:id="63" w:name="_Toc493311193"/>
      <w:bookmarkStart w:id="64" w:name="_Toc493311446"/>
      <w:bookmarkStart w:id="65" w:name="_Toc493311696"/>
      <w:bookmarkStart w:id="66" w:name="_Toc493311947"/>
      <w:bookmarkStart w:id="67" w:name="_Toc493312199"/>
      <w:bookmarkStart w:id="68" w:name="_Toc493312449"/>
      <w:bookmarkStart w:id="69" w:name="_Toc493312699"/>
      <w:bookmarkStart w:id="70" w:name="_Toc493312949"/>
      <w:bookmarkStart w:id="71" w:name="_Toc493313199"/>
      <w:bookmarkStart w:id="72" w:name="_Toc493312293"/>
      <w:bookmarkStart w:id="73" w:name="_Toc493304428"/>
      <w:bookmarkStart w:id="74" w:name="_Toc493304656"/>
      <w:bookmarkStart w:id="75" w:name="_Toc493306696"/>
      <w:bookmarkStart w:id="76" w:name="_Toc493306950"/>
      <w:bookmarkStart w:id="77" w:name="_Toc493307265"/>
      <w:bookmarkStart w:id="78" w:name="_Toc493308571"/>
      <w:bookmarkStart w:id="79" w:name="_Toc493308857"/>
      <w:bookmarkStart w:id="80" w:name="_Toc493309232"/>
      <w:bookmarkStart w:id="81" w:name="_Toc493309567"/>
      <w:bookmarkStart w:id="82" w:name="_Toc493309908"/>
      <w:bookmarkStart w:id="83" w:name="_Toc493310167"/>
      <w:bookmarkStart w:id="84" w:name="_Toc493310429"/>
      <w:bookmarkStart w:id="85" w:name="_Toc493310689"/>
      <w:bookmarkStart w:id="86" w:name="_Toc493310941"/>
      <w:bookmarkStart w:id="87" w:name="_Toc493311194"/>
      <w:bookmarkStart w:id="88" w:name="_Toc493311447"/>
      <w:bookmarkStart w:id="89" w:name="_Toc493311697"/>
      <w:bookmarkStart w:id="90" w:name="_Toc493311948"/>
      <w:bookmarkStart w:id="91" w:name="_Toc493312200"/>
      <w:bookmarkStart w:id="92" w:name="_Toc493312450"/>
      <w:bookmarkStart w:id="93" w:name="_Toc493312700"/>
      <w:bookmarkStart w:id="94" w:name="_Toc493312950"/>
      <w:bookmarkStart w:id="95" w:name="_Toc493313200"/>
      <w:bookmarkStart w:id="96" w:name="_Toc493312294"/>
      <w:bookmarkStart w:id="97" w:name="_Toc493304429"/>
      <w:bookmarkStart w:id="98" w:name="_Toc493304657"/>
      <w:bookmarkStart w:id="99" w:name="_Toc493306697"/>
      <w:bookmarkStart w:id="100" w:name="_Toc493306951"/>
      <w:bookmarkStart w:id="101" w:name="_Toc493307266"/>
      <w:bookmarkStart w:id="102" w:name="_Toc493308572"/>
      <w:bookmarkStart w:id="103" w:name="_Toc493308858"/>
      <w:bookmarkStart w:id="104" w:name="_Toc493309233"/>
      <w:bookmarkStart w:id="105" w:name="_Toc493309568"/>
      <w:bookmarkStart w:id="106" w:name="_Toc493309909"/>
      <w:bookmarkStart w:id="107" w:name="_Toc493310168"/>
      <w:bookmarkStart w:id="108" w:name="_Toc493310430"/>
      <w:bookmarkStart w:id="109" w:name="_Toc493310690"/>
      <w:bookmarkStart w:id="110" w:name="_Toc493310942"/>
      <w:bookmarkStart w:id="111" w:name="_Toc493311195"/>
      <w:bookmarkStart w:id="112" w:name="_Toc493311448"/>
      <w:bookmarkStart w:id="113" w:name="_Toc493311698"/>
      <w:bookmarkStart w:id="114" w:name="_Toc493311949"/>
      <w:bookmarkStart w:id="115" w:name="_Toc493312201"/>
      <w:bookmarkStart w:id="116" w:name="_Toc493312451"/>
      <w:bookmarkStart w:id="117" w:name="_Toc493312701"/>
      <w:bookmarkStart w:id="118" w:name="_Toc493312951"/>
      <w:bookmarkStart w:id="119" w:name="_Toc493313201"/>
      <w:bookmarkStart w:id="120" w:name="_Toc493312296"/>
      <w:bookmarkStart w:id="121" w:name="_Toc491230841"/>
      <w:bookmarkStart w:id="122" w:name="_Toc491230985"/>
      <w:bookmarkStart w:id="123" w:name="_Toc491233699"/>
      <w:bookmarkStart w:id="124" w:name="_Toc491233861"/>
      <w:bookmarkStart w:id="125" w:name="_Toc491234025"/>
      <w:bookmarkStart w:id="126" w:name="_Toc491234191"/>
      <w:bookmarkStart w:id="127" w:name="_Toc491247168"/>
      <w:bookmarkStart w:id="128" w:name="_Toc491247396"/>
      <w:bookmarkStart w:id="129" w:name="_Toc491247717"/>
      <w:bookmarkStart w:id="130" w:name="_Toc491247952"/>
      <w:bookmarkStart w:id="131" w:name="_Toc491248187"/>
      <w:bookmarkStart w:id="132" w:name="_Toc491248881"/>
      <w:bookmarkStart w:id="133" w:name="_Toc491249457"/>
      <w:bookmarkStart w:id="134" w:name="_Toc491444455"/>
      <w:bookmarkStart w:id="135" w:name="_Toc491445411"/>
      <w:bookmarkStart w:id="136" w:name="_Toc492332582"/>
      <w:bookmarkStart w:id="137" w:name="_Toc492332834"/>
      <w:bookmarkStart w:id="138" w:name="_Toc492333741"/>
      <w:bookmarkStart w:id="139" w:name="_Toc492333985"/>
      <w:bookmarkStart w:id="140" w:name="_Toc492336580"/>
      <w:bookmarkStart w:id="141" w:name="_Toc492336831"/>
      <w:bookmarkStart w:id="142" w:name="_Toc492337082"/>
      <w:bookmarkStart w:id="143" w:name="_Toc492573703"/>
      <w:bookmarkStart w:id="144" w:name="_Toc492914480"/>
      <w:bookmarkStart w:id="145" w:name="_Toc492914761"/>
      <w:bookmarkStart w:id="146" w:name="_Toc492916681"/>
      <w:bookmarkStart w:id="147" w:name="_Toc492916905"/>
      <w:bookmarkStart w:id="148" w:name="_Toc492917129"/>
      <w:bookmarkStart w:id="149" w:name="_Toc492917353"/>
      <w:bookmarkStart w:id="150" w:name="_Toc492917577"/>
      <w:bookmarkStart w:id="151" w:name="_Toc492917801"/>
      <w:bookmarkStart w:id="152" w:name="_Toc492972589"/>
      <w:bookmarkStart w:id="153" w:name="_Toc492973772"/>
      <w:bookmarkStart w:id="154" w:name="_Toc492973980"/>
      <w:bookmarkStart w:id="155" w:name="_Toc492974191"/>
      <w:bookmarkStart w:id="156" w:name="_Toc492974403"/>
      <w:bookmarkStart w:id="157" w:name="_Toc492974610"/>
      <w:bookmarkStart w:id="158" w:name="_Toc492974814"/>
      <w:bookmarkStart w:id="159" w:name="_Toc492975021"/>
      <w:bookmarkStart w:id="160" w:name="_Toc493085033"/>
      <w:bookmarkStart w:id="161" w:name="_Toc493089626"/>
      <w:bookmarkStart w:id="162" w:name="_Toc493175120"/>
      <w:bookmarkStart w:id="163" w:name="_Toc493175370"/>
      <w:bookmarkStart w:id="164" w:name="_Toc493232636"/>
      <w:bookmarkStart w:id="165" w:name="_Toc493232888"/>
      <w:bookmarkStart w:id="166" w:name="_Toc493233326"/>
      <w:bookmarkStart w:id="167" w:name="_Toc493233584"/>
      <w:bookmarkStart w:id="168" w:name="_Toc493233844"/>
      <w:bookmarkStart w:id="169" w:name="_Toc493234086"/>
      <w:bookmarkStart w:id="170" w:name="_Toc493265436"/>
      <w:bookmarkStart w:id="171" w:name="_Toc493266796"/>
      <w:bookmarkStart w:id="172" w:name="_Toc493267043"/>
      <w:bookmarkStart w:id="173" w:name="_Toc493267290"/>
      <w:bookmarkStart w:id="174" w:name="_Toc493267537"/>
      <w:bookmarkStart w:id="175" w:name="_Toc493267784"/>
      <w:bookmarkStart w:id="176" w:name="_Toc493268708"/>
      <w:bookmarkStart w:id="177" w:name="_Toc493268954"/>
      <w:bookmarkStart w:id="178" w:name="_Toc493298901"/>
      <w:bookmarkStart w:id="179" w:name="_Toc493299175"/>
      <w:bookmarkStart w:id="180" w:name="_Toc493299418"/>
      <w:bookmarkStart w:id="181" w:name="_Toc493299662"/>
      <w:bookmarkStart w:id="182" w:name="_Toc493300684"/>
      <w:bookmarkStart w:id="183" w:name="_Toc493300884"/>
      <w:bookmarkStart w:id="184" w:name="_Toc491230842"/>
      <w:bookmarkStart w:id="185" w:name="_Toc491230986"/>
      <w:bookmarkStart w:id="186" w:name="_Toc491233700"/>
      <w:bookmarkStart w:id="187" w:name="_Toc491233862"/>
      <w:bookmarkStart w:id="188" w:name="_Toc491234026"/>
      <w:bookmarkStart w:id="189" w:name="_Toc491234192"/>
      <w:bookmarkStart w:id="190" w:name="_Toc491247169"/>
      <w:bookmarkStart w:id="191" w:name="_Toc491247397"/>
      <w:bookmarkStart w:id="192" w:name="_Toc491247718"/>
      <w:bookmarkStart w:id="193" w:name="_Toc491247953"/>
      <w:bookmarkStart w:id="194" w:name="_Toc491248188"/>
      <w:bookmarkStart w:id="195" w:name="_Toc491248882"/>
      <w:bookmarkStart w:id="196" w:name="_Toc491249458"/>
      <w:bookmarkStart w:id="197" w:name="_Toc491444456"/>
      <w:bookmarkStart w:id="198" w:name="_Toc491445412"/>
      <w:bookmarkStart w:id="199" w:name="_Toc492332583"/>
      <w:bookmarkStart w:id="200" w:name="_Toc492332835"/>
      <w:bookmarkStart w:id="201" w:name="_Toc492333742"/>
      <w:bookmarkStart w:id="202" w:name="_Toc492333986"/>
      <w:bookmarkStart w:id="203" w:name="_Toc492336581"/>
      <w:bookmarkStart w:id="204" w:name="_Toc492336832"/>
      <w:bookmarkStart w:id="205" w:name="_Toc492337083"/>
      <w:bookmarkStart w:id="206" w:name="_Toc492573704"/>
      <w:bookmarkStart w:id="207" w:name="_Toc492914481"/>
      <w:bookmarkStart w:id="208" w:name="_Toc492914762"/>
      <w:bookmarkStart w:id="209" w:name="_Toc492916682"/>
      <w:bookmarkStart w:id="210" w:name="_Toc492916906"/>
      <w:bookmarkStart w:id="211" w:name="_Toc492917130"/>
      <w:bookmarkStart w:id="212" w:name="_Toc492917354"/>
      <w:bookmarkStart w:id="213" w:name="_Toc492917578"/>
      <w:bookmarkStart w:id="214" w:name="_Toc492917802"/>
      <w:bookmarkStart w:id="215" w:name="_Toc492972590"/>
      <w:bookmarkStart w:id="216" w:name="_Toc492973773"/>
      <w:bookmarkStart w:id="217" w:name="_Toc492973981"/>
      <w:bookmarkStart w:id="218" w:name="_Toc492974192"/>
      <w:bookmarkStart w:id="219" w:name="_Toc492974404"/>
      <w:bookmarkStart w:id="220" w:name="_Toc492974611"/>
      <w:bookmarkStart w:id="221" w:name="_Toc492974815"/>
      <w:bookmarkStart w:id="222" w:name="_Toc492975022"/>
      <w:bookmarkStart w:id="223" w:name="_Toc493085034"/>
      <w:bookmarkStart w:id="224" w:name="_Toc493089627"/>
      <w:bookmarkStart w:id="225" w:name="_Toc493175121"/>
      <w:bookmarkStart w:id="226" w:name="_Toc493175371"/>
      <w:bookmarkStart w:id="227" w:name="_Toc493232637"/>
      <w:bookmarkStart w:id="228" w:name="_Toc493232889"/>
      <w:bookmarkStart w:id="229" w:name="_Toc493233327"/>
      <w:bookmarkStart w:id="230" w:name="_Toc493233585"/>
      <w:bookmarkStart w:id="231" w:name="_Toc493233845"/>
      <w:bookmarkStart w:id="232" w:name="_Toc493234087"/>
      <w:bookmarkStart w:id="233" w:name="_Toc493265437"/>
      <w:bookmarkStart w:id="234" w:name="_Toc493266797"/>
      <w:bookmarkStart w:id="235" w:name="_Toc493267044"/>
      <w:bookmarkStart w:id="236" w:name="_Toc493267291"/>
      <w:bookmarkStart w:id="237" w:name="_Toc493267538"/>
      <w:bookmarkStart w:id="238" w:name="_Toc493267785"/>
      <w:bookmarkStart w:id="239" w:name="_Toc493268709"/>
      <w:bookmarkStart w:id="240" w:name="_Toc493268955"/>
      <w:bookmarkStart w:id="241" w:name="_Toc493298902"/>
      <w:bookmarkStart w:id="242" w:name="_Toc493299176"/>
      <w:bookmarkStart w:id="243" w:name="_Toc493299419"/>
      <w:bookmarkStart w:id="244" w:name="_Toc493299663"/>
      <w:bookmarkStart w:id="245" w:name="_Toc493300685"/>
      <w:bookmarkStart w:id="246" w:name="_Toc493300885"/>
      <w:bookmarkStart w:id="247" w:name="_Toc493301742"/>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rsidR="00D832BF" w:rsidRDefault="00D832BF" w:rsidP="00DB4E11">
      <w:pPr>
        <w:pStyle w:val="Prrafodelista"/>
        <w:numPr>
          <w:ilvl w:val="0"/>
          <w:numId w:val="14"/>
        </w:numPr>
      </w:pPr>
      <w:r w:rsidRPr="00B70231">
        <w:t>SIMI: informa si la posición lleva LNA o LA. (importación)</w:t>
      </w:r>
    </w:p>
    <w:p w:rsidR="00D832BF" w:rsidRDefault="00D832BF" w:rsidP="00DB4E11">
      <w:pPr>
        <w:pStyle w:val="Prrafodelista"/>
        <w:numPr>
          <w:ilvl w:val="0"/>
          <w:numId w:val="14"/>
        </w:numPr>
      </w:pPr>
      <w:r w:rsidRPr="00B70231">
        <w:t xml:space="preserve">Tratados Internacionales: preferencias arancelarias negociadas para la posición arancelaria según origen </w:t>
      </w:r>
    </w:p>
    <w:p w:rsidR="00D832BF" w:rsidRPr="00B70231" w:rsidRDefault="00D832BF" w:rsidP="00DB4E11">
      <w:pPr>
        <w:pStyle w:val="Prrafodelista"/>
        <w:numPr>
          <w:ilvl w:val="0"/>
          <w:numId w:val="14"/>
        </w:numPr>
      </w:pPr>
      <w:r w:rsidRPr="00B70231">
        <w:t>Prohibiciones: informa la normativa relativa a prohibiciones potencialmente asociada a cada mercadería para la importación y exportación</w:t>
      </w:r>
    </w:p>
    <w:p w:rsidR="00D832BF" w:rsidRPr="00B70231" w:rsidRDefault="00D832BF" w:rsidP="00DB4E11">
      <w:pPr>
        <w:pStyle w:val="Prrafodelista"/>
        <w:numPr>
          <w:ilvl w:val="0"/>
          <w:numId w:val="14"/>
        </w:numPr>
      </w:pPr>
      <w:r w:rsidRPr="00B70231">
        <w:t>Intervenciones Previas</w:t>
      </w:r>
      <w:r w:rsidRPr="00D832BF">
        <w:rPr>
          <w:sz w:val="14"/>
          <w:szCs w:val="14"/>
        </w:rPr>
        <w:t xml:space="preserve">: </w:t>
      </w:r>
      <w:r w:rsidRPr="00B70231">
        <w:t>Informa la normativa relativa a intervenciones previas de terceros organismos potencialmente asociada a cada mercadería para la importación y exportación</w:t>
      </w:r>
    </w:p>
    <w:p w:rsidR="00D832BF" w:rsidRPr="00D832BF" w:rsidRDefault="00D832BF" w:rsidP="00D832BF"/>
    <w:p w:rsidR="00261537" w:rsidRDefault="00261537" w:rsidP="0050768B">
      <w:pPr>
        <w:pStyle w:val="Ttulo2"/>
      </w:pPr>
      <w:bookmarkStart w:id="248" w:name="_Toc503284711"/>
      <w:r>
        <w:t>Consulta de intervenciones previas de 3° organismos y prohibiciones</w:t>
      </w:r>
      <w:bookmarkEnd w:id="248"/>
    </w:p>
    <w:p w:rsidR="00D832BF" w:rsidRPr="00B70231" w:rsidRDefault="00D832BF" w:rsidP="00D832BF">
      <w:r w:rsidRPr="00B70231">
        <w:t xml:space="preserve">Requiere la explotación de </w:t>
      </w:r>
      <w:r>
        <w:t xml:space="preserve">web </w:t>
      </w:r>
      <w:proofErr w:type="spellStart"/>
      <w:r>
        <w:t>services</w:t>
      </w:r>
      <w:proofErr w:type="spellEnd"/>
      <w:r>
        <w:t xml:space="preserve"> de Aduana para</w:t>
      </w:r>
      <w:r w:rsidRPr="00B70231">
        <w:t xml:space="preserve"> </w:t>
      </w:r>
      <w:r>
        <w:t>contestar preguntas relativas a por ejemplo: origen, destino, estado (nuevo o usado), aplicación de regímenes especiales, marca, etc. Permitirá al usuario conocer de antemano para una operación específica:</w:t>
      </w:r>
    </w:p>
    <w:p w:rsidR="00D832BF" w:rsidRDefault="00D832BF" w:rsidP="00DB4E11">
      <w:pPr>
        <w:pStyle w:val="Prrafodelista"/>
        <w:numPr>
          <w:ilvl w:val="0"/>
          <w:numId w:val="10"/>
        </w:numPr>
      </w:pPr>
      <w:r w:rsidRPr="00B70231">
        <w:t>Los documentos requeridos por Aduana y por los organismos emisores de cada documento.</w:t>
      </w:r>
    </w:p>
    <w:p w:rsidR="00D832BF" w:rsidRDefault="00D832BF" w:rsidP="00DB4E11">
      <w:pPr>
        <w:pStyle w:val="Prrafodelista"/>
        <w:numPr>
          <w:ilvl w:val="0"/>
          <w:numId w:val="10"/>
        </w:numPr>
      </w:pPr>
      <w:r w:rsidRPr="00B70231">
        <w:t>Informa la normativa asociada con los trámites</w:t>
      </w:r>
    </w:p>
    <w:p w:rsidR="00D832BF" w:rsidRPr="00B70231" w:rsidRDefault="00D832BF" w:rsidP="00DB4E11">
      <w:pPr>
        <w:pStyle w:val="Prrafodelista"/>
        <w:numPr>
          <w:ilvl w:val="0"/>
          <w:numId w:val="10"/>
        </w:numPr>
      </w:pPr>
      <w:r w:rsidRPr="00B70231">
        <w:t>Vinculación a tramitación online de cada documento.</w:t>
      </w:r>
    </w:p>
    <w:p w:rsidR="00D832BF" w:rsidRDefault="00D832BF" w:rsidP="00DB4E11">
      <w:pPr>
        <w:pStyle w:val="Prrafodelista"/>
        <w:numPr>
          <w:ilvl w:val="0"/>
          <w:numId w:val="10"/>
        </w:numPr>
      </w:pPr>
      <w:r w:rsidRPr="00B70231">
        <w:t>Prohibiciones aplicables</w:t>
      </w:r>
    </w:p>
    <w:p w:rsidR="00D832BF" w:rsidRPr="00B70231" w:rsidRDefault="00D832BF" w:rsidP="00DB4E11">
      <w:pPr>
        <w:pStyle w:val="Prrafodelista"/>
        <w:numPr>
          <w:ilvl w:val="0"/>
          <w:numId w:val="10"/>
        </w:numPr>
      </w:pPr>
      <w:r w:rsidRPr="00B70231">
        <w:t>Simulación del cálculo tributario para una posición arancelaria Tributos aplicables para Importación / Exportación y reintegros. Beneficios tributarios y regímenes promocionales</w:t>
      </w:r>
    </w:p>
    <w:p w:rsidR="00D832BF" w:rsidRPr="00D832BF" w:rsidRDefault="00D832BF" w:rsidP="00D832BF"/>
    <w:p w:rsidR="00BE17B7" w:rsidRDefault="00BE17B7" w:rsidP="0050768B"/>
    <w:p w:rsidR="00D832BF" w:rsidRDefault="00D832BF" w:rsidP="00D832BF">
      <w:pPr>
        <w:pStyle w:val="Ttulo4"/>
      </w:pPr>
      <w:r>
        <w:lastRenderedPageBreak/>
        <w:t>Requerimientos de usuario</w:t>
      </w:r>
    </w:p>
    <w:p w:rsidR="00D832BF" w:rsidRPr="00BE74DD" w:rsidRDefault="00D832BF" w:rsidP="00DB4E11">
      <w:pPr>
        <w:pStyle w:val="Prrafodelista"/>
        <w:numPr>
          <w:ilvl w:val="0"/>
          <w:numId w:val="15"/>
        </w:numPr>
        <w:spacing w:after="0" w:line="240" w:lineRule="auto"/>
      </w:pPr>
      <w:r w:rsidRPr="00BE74DD">
        <w:t>Alícuotas Aplicables</w:t>
      </w:r>
    </w:p>
    <w:p w:rsidR="00D832BF" w:rsidRPr="00BE74DD" w:rsidRDefault="00D832BF" w:rsidP="00DB4E11">
      <w:pPr>
        <w:pStyle w:val="Prrafodelista"/>
        <w:numPr>
          <w:ilvl w:val="1"/>
          <w:numId w:val="15"/>
        </w:numPr>
        <w:spacing w:after="0" w:line="240" w:lineRule="auto"/>
      </w:pPr>
      <w:r w:rsidRPr="00BE74DD">
        <w:t>Ver los aranceles y tasas aplicables a cada posición arancelaria para saber los gastos en los que incurriría al realizar la operación, también ver las normas que dan origen a las mismas</w:t>
      </w:r>
    </w:p>
    <w:p w:rsidR="00D832BF" w:rsidRPr="00BE74DD" w:rsidRDefault="00D832BF" w:rsidP="00DB4E11">
      <w:pPr>
        <w:pStyle w:val="Prrafodelista"/>
        <w:numPr>
          <w:ilvl w:val="0"/>
          <w:numId w:val="15"/>
        </w:numPr>
        <w:spacing w:after="0" w:line="240" w:lineRule="auto"/>
      </w:pPr>
      <w:r w:rsidRPr="00BE74DD">
        <w:t>Beneficios a la exportación</w:t>
      </w:r>
    </w:p>
    <w:p w:rsidR="00D832BF" w:rsidRPr="00BE74DD" w:rsidRDefault="00D832BF" w:rsidP="00DB4E11">
      <w:pPr>
        <w:pStyle w:val="Prrafodelista"/>
        <w:numPr>
          <w:ilvl w:val="1"/>
          <w:numId w:val="15"/>
        </w:numPr>
        <w:spacing w:after="0" w:line="240" w:lineRule="auto"/>
      </w:pPr>
      <w:r w:rsidRPr="00BE74DD">
        <w:t>Consultar los reintegros y otros beneficios aplicables a mis productos y ver las normas en las cuales se basan</w:t>
      </w:r>
    </w:p>
    <w:p w:rsidR="00D832BF" w:rsidRPr="00BE74DD" w:rsidRDefault="00D832BF" w:rsidP="00DB4E11">
      <w:pPr>
        <w:pStyle w:val="Prrafodelista"/>
        <w:numPr>
          <w:ilvl w:val="0"/>
          <w:numId w:val="15"/>
        </w:numPr>
        <w:spacing w:after="0" w:line="240" w:lineRule="auto"/>
      </w:pPr>
      <w:r w:rsidRPr="00BE74DD">
        <w:t>Encontrar Posición Arancelaria</w:t>
      </w:r>
    </w:p>
    <w:p w:rsidR="00D832BF" w:rsidRPr="00BE74DD" w:rsidRDefault="00D832BF" w:rsidP="00DB4E11">
      <w:pPr>
        <w:pStyle w:val="Prrafodelista"/>
        <w:numPr>
          <w:ilvl w:val="1"/>
          <w:numId w:val="15"/>
        </w:numPr>
        <w:spacing w:after="0" w:line="240" w:lineRule="auto"/>
      </w:pPr>
      <w:r w:rsidRPr="00BE74DD">
        <w:t>Buscar por palabras clave (descripción NCM) para encontrar la posición arancelaria del producto del usuario.</w:t>
      </w:r>
    </w:p>
    <w:p w:rsidR="00D832BF" w:rsidRPr="00BE74DD" w:rsidRDefault="00D832BF" w:rsidP="00DB4E11">
      <w:pPr>
        <w:pStyle w:val="Prrafodelista"/>
        <w:numPr>
          <w:ilvl w:val="0"/>
          <w:numId w:val="15"/>
        </w:numPr>
        <w:spacing w:after="0" w:line="240" w:lineRule="auto"/>
      </w:pPr>
      <w:r w:rsidRPr="00BE74DD">
        <w:t>Ver Prohibiciones</w:t>
      </w:r>
    </w:p>
    <w:p w:rsidR="00D832BF" w:rsidRPr="00BE74DD" w:rsidRDefault="00D832BF" w:rsidP="00DB4E11">
      <w:pPr>
        <w:pStyle w:val="Prrafodelista"/>
        <w:numPr>
          <w:ilvl w:val="1"/>
          <w:numId w:val="15"/>
        </w:numPr>
        <w:spacing w:after="0" w:line="240" w:lineRule="auto"/>
      </w:pPr>
      <w:r w:rsidRPr="00BE74DD">
        <w:t>Conocer las prohibiciones vigentes para importar/exportar a nivel país y a nivel posición arancelaria. Ver las normas en las cuales se basan.</w:t>
      </w:r>
    </w:p>
    <w:p w:rsidR="00D832BF" w:rsidRPr="00BE74DD" w:rsidRDefault="00D832BF" w:rsidP="00DB4E11">
      <w:pPr>
        <w:pStyle w:val="Prrafodelista"/>
        <w:numPr>
          <w:ilvl w:val="0"/>
          <w:numId w:val="15"/>
        </w:numPr>
        <w:spacing w:after="0" w:line="240" w:lineRule="auto"/>
      </w:pPr>
      <w:r w:rsidRPr="00BE74DD">
        <w:t>Intervenciones y formularios aplicables</w:t>
      </w:r>
    </w:p>
    <w:p w:rsidR="00D832BF" w:rsidRPr="00BE74DD" w:rsidRDefault="00D832BF" w:rsidP="00DB4E11">
      <w:pPr>
        <w:pStyle w:val="Prrafodelista"/>
        <w:numPr>
          <w:ilvl w:val="1"/>
          <w:numId w:val="15"/>
        </w:numPr>
        <w:spacing w:after="0" w:line="240" w:lineRule="auto"/>
      </w:pPr>
      <w:r w:rsidRPr="00BE74DD">
        <w:t xml:space="preserve">Conocer las intervenciones/formularios/ trámites aplicables a cada posición arancelaria (incluye LNA), pudiendo agregar datos de origen, destino, </w:t>
      </w:r>
      <w:proofErr w:type="spellStart"/>
      <w:r w:rsidRPr="00BE74DD">
        <w:t>subregímenes</w:t>
      </w:r>
      <w:proofErr w:type="spellEnd"/>
      <w:r w:rsidRPr="00BE74DD">
        <w:t>, estado del artículo.</w:t>
      </w:r>
    </w:p>
    <w:p w:rsidR="00D832BF" w:rsidRPr="00BE74DD" w:rsidRDefault="00D832BF" w:rsidP="00DB4E11">
      <w:pPr>
        <w:pStyle w:val="Prrafodelista"/>
        <w:numPr>
          <w:ilvl w:val="1"/>
          <w:numId w:val="15"/>
        </w:numPr>
        <w:spacing w:after="0" w:line="240" w:lineRule="auto"/>
      </w:pPr>
      <w:r w:rsidRPr="00BE74DD">
        <w:t>Ver en qué norma se basan estos requisitos, ver tiempos y costo promedio de estos trámites.</w:t>
      </w:r>
    </w:p>
    <w:p w:rsidR="00D832BF" w:rsidRPr="00BE74DD" w:rsidRDefault="00D832BF" w:rsidP="00DB4E11">
      <w:pPr>
        <w:pStyle w:val="Prrafodelista"/>
        <w:numPr>
          <w:ilvl w:val="1"/>
          <w:numId w:val="15"/>
        </w:numPr>
        <w:spacing w:after="0" w:line="240" w:lineRule="auto"/>
      </w:pPr>
      <w:r w:rsidRPr="00BE74DD">
        <w:t xml:space="preserve">La herramienta podría indicar en qué etapa de la destinación se requiere cada intervención (si es a la oficialización o al libramiento) </w:t>
      </w:r>
    </w:p>
    <w:p w:rsidR="00D832BF" w:rsidRPr="00BE74DD" w:rsidRDefault="00D832BF" w:rsidP="00DB4E11">
      <w:pPr>
        <w:pStyle w:val="Prrafodelista"/>
        <w:numPr>
          <w:ilvl w:val="0"/>
          <w:numId w:val="15"/>
        </w:numPr>
        <w:spacing w:after="0" w:line="240" w:lineRule="auto"/>
      </w:pPr>
      <w:r w:rsidRPr="00BE74DD">
        <w:t>Negociaciones con otros países</w:t>
      </w:r>
    </w:p>
    <w:p w:rsidR="00D832BF" w:rsidRPr="00BE74DD" w:rsidRDefault="00D832BF" w:rsidP="00DB4E11">
      <w:pPr>
        <w:pStyle w:val="Prrafodelista"/>
        <w:numPr>
          <w:ilvl w:val="1"/>
          <w:numId w:val="15"/>
        </w:numPr>
        <w:spacing w:after="0" w:line="240" w:lineRule="auto"/>
      </w:pPr>
      <w:r w:rsidRPr="00BE74DD">
        <w:t>Visualizar las posiciones arancelarias en las que se han negociado beneficios en la importación/exportación hacia otros países.</w:t>
      </w:r>
    </w:p>
    <w:p w:rsidR="00D832BF" w:rsidRPr="00BE74DD" w:rsidRDefault="00D832BF" w:rsidP="00DB4E11">
      <w:pPr>
        <w:pStyle w:val="Prrafodelista"/>
        <w:numPr>
          <w:ilvl w:val="0"/>
          <w:numId w:val="15"/>
        </w:numPr>
        <w:spacing w:after="0" w:line="240" w:lineRule="auto"/>
      </w:pPr>
      <w:r w:rsidRPr="00BE74DD">
        <w:t>Consultar normativa relacionada</w:t>
      </w:r>
    </w:p>
    <w:p w:rsidR="00D832BF" w:rsidRPr="00BE74DD" w:rsidRDefault="00D832BF" w:rsidP="00DB4E11">
      <w:pPr>
        <w:pStyle w:val="Prrafodelista"/>
        <w:numPr>
          <w:ilvl w:val="1"/>
          <w:numId w:val="15"/>
        </w:numPr>
        <w:spacing w:after="0" w:line="240" w:lineRule="auto"/>
      </w:pPr>
      <w:r w:rsidRPr="00BE74DD">
        <w:t>Buscar normativa de comercio exterior por:</w:t>
      </w:r>
    </w:p>
    <w:p w:rsidR="00D832BF" w:rsidRPr="00BE74DD" w:rsidRDefault="00D832BF" w:rsidP="00DB4E11">
      <w:pPr>
        <w:pStyle w:val="Prrafodelista"/>
        <w:numPr>
          <w:ilvl w:val="2"/>
          <w:numId w:val="15"/>
        </w:numPr>
        <w:spacing w:after="0" w:line="240" w:lineRule="auto"/>
      </w:pPr>
      <w:r w:rsidRPr="00BE74DD">
        <w:t>Tipo de norma, número, año de publicación</w:t>
      </w:r>
    </w:p>
    <w:p w:rsidR="00D832BF" w:rsidRPr="00BE74DD" w:rsidRDefault="00D832BF" w:rsidP="00DB4E11">
      <w:pPr>
        <w:pStyle w:val="Prrafodelista"/>
        <w:numPr>
          <w:ilvl w:val="2"/>
          <w:numId w:val="15"/>
        </w:numPr>
        <w:spacing w:after="0" w:line="240" w:lineRule="auto"/>
      </w:pPr>
      <w:r w:rsidRPr="00BE74DD">
        <w:t>Tema (texto libre)</w:t>
      </w:r>
    </w:p>
    <w:p w:rsidR="00D832BF" w:rsidRPr="00BE74DD" w:rsidRDefault="00D832BF" w:rsidP="00DB4E11">
      <w:pPr>
        <w:pStyle w:val="Prrafodelista"/>
        <w:numPr>
          <w:ilvl w:val="2"/>
          <w:numId w:val="15"/>
        </w:numPr>
        <w:spacing w:after="0" w:line="240" w:lineRule="auto"/>
      </w:pPr>
      <w:r w:rsidRPr="00BE74DD">
        <w:t>Organismo emisor</w:t>
      </w:r>
    </w:p>
    <w:p w:rsidR="00D832BF" w:rsidRPr="00BE74DD" w:rsidRDefault="00D832BF" w:rsidP="00DB4E11">
      <w:pPr>
        <w:pStyle w:val="Prrafodelista"/>
        <w:numPr>
          <w:ilvl w:val="0"/>
          <w:numId w:val="15"/>
        </w:numPr>
        <w:spacing w:after="0" w:line="240" w:lineRule="auto"/>
      </w:pPr>
      <w:r w:rsidRPr="00BE74DD">
        <w:t>Sugerencias y reclamos</w:t>
      </w:r>
    </w:p>
    <w:p w:rsidR="00D832BF" w:rsidRPr="00BE74DD" w:rsidRDefault="00D832BF" w:rsidP="00DB4E11">
      <w:pPr>
        <w:pStyle w:val="Prrafodelista"/>
        <w:numPr>
          <w:ilvl w:val="1"/>
          <w:numId w:val="15"/>
        </w:numPr>
        <w:spacing w:after="0" w:line="240" w:lineRule="auto"/>
      </w:pPr>
      <w:r w:rsidRPr="00BE74DD">
        <w:t>Enviar sugerencias y reclamos por mail o completando un formulario</w:t>
      </w:r>
    </w:p>
    <w:p w:rsidR="00D832BF" w:rsidRPr="00BE74DD" w:rsidRDefault="00D832BF" w:rsidP="00DB4E11">
      <w:pPr>
        <w:pStyle w:val="Prrafodelista"/>
        <w:numPr>
          <w:ilvl w:val="1"/>
          <w:numId w:val="15"/>
        </w:numPr>
        <w:spacing w:after="0" w:line="240" w:lineRule="auto"/>
      </w:pPr>
      <w:r w:rsidRPr="00BE74DD">
        <w:t xml:space="preserve">El usuario puede notificar que no encontró la posición o normativa que buscaba. La información debería enviarse al usuario y agregarse a la herramienta. </w:t>
      </w:r>
    </w:p>
    <w:p w:rsidR="00D832BF" w:rsidRPr="00BE74DD" w:rsidRDefault="00D832BF" w:rsidP="00DB4E11">
      <w:pPr>
        <w:pStyle w:val="Prrafodelista"/>
        <w:numPr>
          <w:ilvl w:val="1"/>
          <w:numId w:val="15"/>
        </w:numPr>
        <w:spacing w:after="0" w:line="240" w:lineRule="auto"/>
      </w:pPr>
      <w:r w:rsidRPr="00BE74DD">
        <w:t xml:space="preserve">El usuario podría sugerir distintas maneras para buscar amigablemente. </w:t>
      </w:r>
    </w:p>
    <w:p w:rsidR="00D832BF" w:rsidRPr="00BE74DD" w:rsidRDefault="00D832BF" w:rsidP="00DB4E11">
      <w:pPr>
        <w:pStyle w:val="Prrafodelista"/>
        <w:numPr>
          <w:ilvl w:val="0"/>
          <w:numId w:val="15"/>
        </w:numPr>
        <w:spacing w:after="0" w:line="240" w:lineRule="auto"/>
      </w:pPr>
      <w:r w:rsidRPr="00BE74DD">
        <w:t>Consulta Enmiendas NCM</w:t>
      </w:r>
    </w:p>
    <w:p w:rsidR="00D832BF" w:rsidRPr="00BE74DD" w:rsidRDefault="00D832BF" w:rsidP="00DB4E11">
      <w:pPr>
        <w:pStyle w:val="Prrafodelista"/>
        <w:numPr>
          <w:ilvl w:val="1"/>
          <w:numId w:val="15"/>
        </w:numPr>
        <w:spacing w:after="0" w:line="240" w:lineRule="auto"/>
      </w:pPr>
      <w:r w:rsidRPr="00BE74DD">
        <w:t xml:space="preserve">Ver las enmiendas realizadas al nomenclador para saber si un producto sigue teniendo la misma posición arancelaria. </w:t>
      </w:r>
    </w:p>
    <w:p w:rsidR="00D832BF" w:rsidRPr="00BE74DD" w:rsidRDefault="00D832BF" w:rsidP="00DB4E11">
      <w:pPr>
        <w:pStyle w:val="Prrafodelista"/>
        <w:numPr>
          <w:ilvl w:val="1"/>
          <w:numId w:val="15"/>
        </w:numPr>
        <w:spacing w:after="0" w:line="240" w:lineRule="auto"/>
      </w:pPr>
      <w:r w:rsidRPr="00BE74DD">
        <w:t xml:space="preserve">Ver las modificaciones que se hicieron (mostrar historial de modificaciones por posición) y cuál es la posición arancelaria actual. </w:t>
      </w:r>
    </w:p>
    <w:p w:rsidR="00D832BF" w:rsidRPr="00BE74DD" w:rsidRDefault="00D832BF" w:rsidP="00DB4E11">
      <w:pPr>
        <w:pStyle w:val="Prrafodelista"/>
        <w:numPr>
          <w:ilvl w:val="0"/>
          <w:numId w:val="15"/>
        </w:numPr>
        <w:spacing w:after="0" w:line="240" w:lineRule="auto"/>
      </w:pPr>
      <w:r w:rsidRPr="00BE74DD">
        <w:t>Ver notas y criterios de clasificación</w:t>
      </w:r>
    </w:p>
    <w:p w:rsidR="00D832BF" w:rsidRPr="00BE74DD" w:rsidRDefault="00D832BF" w:rsidP="00DB4E11">
      <w:pPr>
        <w:pStyle w:val="Prrafodelista"/>
        <w:numPr>
          <w:ilvl w:val="1"/>
          <w:numId w:val="15"/>
        </w:numPr>
        <w:spacing w:after="0" w:line="240" w:lineRule="auto"/>
      </w:pPr>
      <w:r w:rsidRPr="00BE74DD">
        <w:t>Para saber si la posición arancelaria abarca mi producto en cuestión puedo consultar las notas y criterios explicativos de una posición arancelaria</w:t>
      </w:r>
    </w:p>
    <w:p w:rsidR="00D832BF" w:rsidRPr="00BE74DD" w:rsidRDefault="00D832BF" w:rsidP="00DB4E11">
      <w:pPr>
        <w:pStyle w:val="Prrafodelista"/>
        <w:numPr>
          <w:ilvl w:val="0"/>
          <w:numId w:val="15"/>
        </w:numPr>
        <w:spacing w:after="0" w:line="240" w:lineRule="auto"/>
      </w:pPr>
      <w:r w:rsidRPr="00BE74DD">
        <w:t>Ver reglas generales de interpretación</w:t>
      </w:r>
    </w:p>
    <w:p w:rsidR="00D832BF" w:rsidRPr="00BE74DD" w:rsidRDefault="00D832BF" w:rsidP="00DB4E11">
      <w:pPr>
        <w:pStyle w:val="Prrafodelista"/>
        <w:numPr>
          <w:ilvl w:val="1"/>
          <w:numId w:val="15"/>
        </w:numPr>
        <w:spacing w:after="0" w:line="240" w:lineRule="auto"/>
      </w:pPr>
      <w:r w:rsidRPr="00BE74DD">
        <w:t>Visualizar las seis reglas generales de interpretación para clasificar arancelariamente y hacerlo de manera correcta en mi producto en cuestión</w:t>
      </w:r>
    </w:p>
    <w:p w:rsidR="00D832BF" w:rsidRPr="00BE74DD" w:rsidRDefault="00D832BF" w:rsidP="00DB4E11">
      <w:pPr>
        <w:pStyle w:val="Prrafodelista"/>
        <w:numPr>
          <w:ilvl w:val="0"/>
          <w:numId w:val="15"/>
        </w:numPr>
        <w:spacing w:after="0" w:line="240" w:lineRule="auto"/>
      </w:pPr>
      <w:r w:rsidRPr="00BE74DD">
        <w:t>Realizar una consulta particular.</w:t>
      </w:r>
    </w:p>
    <w:p w:rsidR="00D832BF" w:rsidRPr="00BE74DD" w:rsidRDefault="00D832BF" w:rsidP="00DB4E11">
      <w:pPr>
        <w:pStyle w:val="Prrafodelista"/>
        <w:numPr>
          <w:ilvl w:val="1"/>
          <w:numId w:val="15"/>
        </w:numPr>
        <w:spacing w:after="0" w:line="240" w:lineRule="auto"/>
      </w:pPr>
      <w:r w:rsidRPr="00BE74DD">
        <w:t>Realizar una búsqueda con texto libre para ver la normativa de los temas relevantes al rubro.</w:t>
      </w:r>
    </w:p>
    <w:p w:rsidR="00D832BF" w:rsidRPr="00D832BF" w:rsidRDefault="00D832BF" w:rsidP="00D832BF"/>
    <w:p w:rsidR="00261537" w:rsidRDefault="00261537" w:rsidP="0050768B">
      <w:pPr>
        <w:pStyle w:val="Ttulo1"/>
      </w:pPr>
      <w:bookmarkStart w:id="249" w:name="_Toc503284712"/>
      <w:r w:rsidRPr="00261537">
        <w:lastRenderedPageBreak/>
        <w:t>Reportes y Estadísticas (Transaccional y No transaccional)</w:t>
      </w:r>
      <w:bookmarkEnd w:id="249"/>
    </w:p>
    <w:p w:rsidR="00542E37" w:rsidRDefault="00542E37" w:rsidP="00542E37">
      <w:r w:rsidRPr="00BE74DD">
        <w:t>En Reportes y Estadísticas se pretende reflejar los principales indicadores vinculados a operaciones de comercio exterior, tanto de los terceros organismos como de la aduana.</w:t>
      </w:r>
      <w:r>
        <w:t xml:space="preserve"> </w:t>
      </w:r>
    </w:p>
    <w:p w:rsidR="00542E37" w:rsidRPr="00BE74DD" w:rsidRDefault="00542E37" w:rsidP="00542E37">
      <w:r>
        <w:t xml:space="preserve">Se distinguirá dentro de esta parte la sección “FRONT END”, diseñada para importadores y exportadores, y la sección “BACK END”, con fines de dar trazabilidad y revelar oportunidades de mejora para el </w:t>
      </w:r>
      <w:proofErr w:type="spellStart"/>
      <w:r>
        <w:t>staff</w:t>
      </w:r>
      <w:proofErr w:type="spellEnd"/>
      <w:r>
        <w:t xml:space="preserve"> VUCE.</w:t>
      </w:r>
    </w:p>
    <w:p w:rsidR="00542E37" w:rsidRPr="00BE74DD" w:rsidRDefault="00542E37" w:rsidP="00542E37">
      <w:r w:rsidRPr="00BE74DD">
        <w:t xml:space="preserve">Los organismos que por su condición de Autoridad de Aplicación de control en materia de operaciones de COMEX requieran recibir información de las operaciones tendrán un perfil especial que les permitirá acceder a los datos. </w:t>
      </w:r>
    </w:p>
    <w:p w:rsidR="00542E37" w:rsidRPr="00BE74DD" w:rsidRDefault="00542E37" w:rsidP="00542E37">
      <w:r w:rsidRPr="00BE74DD">
        <w:t>Como fuente para la elaboración de las estadísticas y reportes se provee la base de datos DGI/DGA y Modernización. Cuando corresponda a información proveniente de GDE, se debe usar la base de modernización; cuando se trate de información del SIM/AFIP la base de DGI/DGA.</w:t>
      </w:r>
    </w:p>
    <w:p w:rsidR="00542E37" w:rsidRPr="00D832BF" w:rsidRDefault="00542E37" w:rsidP="00542E37"/>
    <w:p w:rsidR="00542E37" w:rsidRPr="001A561A" w:rsidRDefault="00542E37" w:rsidP="00542E37">
      <w:pPr>
        <w:rPr>
          <w:b/>
        </w:rPr>
      </w:pPr>
      <w:r w:rsidRPr="001A561A">
        <w:rPr>
          <w:b/>
        </w:rPr>
        <w:t>Requerimientos de usuario generales</w:t>
      </w:r>
    </w:p>
    <w:p w:rsidR="00542E37" w:rsidRPr="00BE74DD" w:rsidRDefault="00542E37" w:rsidP="00542E37">
      <w:pPr>
        <w:pStyle w:val="Prrafodelista"/>
        <w:numPr>
          <w:ilvl w:val="0"/>
          <w:numId w:val="16"/>
        </w:numPr>
        <w:spacing w:after="0" w:line="240" w:lineRule="auto"/>
      </w:pPr>
      <w:r w:rsidRPr="00BE74DD">
        <w:t xml:space="preserve">Filtrar por años </w:t>
      </w:r>
    </w:p>
    <w:p w:rsidR="00542E37" w:rsidRPr="00BE74DD" w:rsidRDefault="00542E37" w:rsidP="00542E37">
      <w:pPr>
        <w:pStyle w:val="Prrafodelista"/>
        <w:numPr>
          <w:ilvl w:val="1"/>
          <w:numId w:val="16"/>
        </w:numPr>
        <w:spacing w:after="0" w:line="240" w:lineRule="auto"/>
      </w:pPr>
      <w:r w:rsidRPr="00BE74DD">
        <w:t>Se debe poder filtrar por años, consecutivos o una selección. Se tienen que actualizar los ejes de los reportes según el filtrado. El filtro tiene que permanecer activad</w:t>
      </w:r>
      <w:r>
        <w:t xml:space="preserve">o cuando uno cambia de tablero </w:t>
      </w:r>
    </w:p>
    <w:p w:rsidR="00542E37" w:rsidRPr="00BE74DD" w:rsidRDefault="00542E37" w:rsidP="00542E37">
      <w:pPr>
        <w:pStyle w:val="Prrafodelista"/>
        <w:numPr>
          <w:ilvl w:val="0"/>
          <w:numId w:val="16"/>
        </w:numPr>
        <w:spacing w:after="0" w:line="240" w:lineRule="auto"/>
      </w:pPr>
      <w:r w:rsidRPr="00BE74DD">
        <w:t>Filtrar por meses</w:t>
      </w:r>
    </w:p>
    <w:p w:rsidR="00542E37" w:rsidRPr="00BE74DD" w:rsidRDefault="00542E37" w:rsidP="00542E37">
      <w:pPr>
        <w:pStyle w:val="Prrafodelista"/>
        <w:numPr>
          <w:ilvl w:val="1"/>
          <w:numId w:val="16"/>
        </w:numPr>
        <w:spacing w:after="0" w:line="240" w:lineRule="auto"/>
      </w:pPr>
      <w:r w:rsidRPr="00BE74DD">
        <w:t xml:space="preserve">Se debe poder filtrar por meses, consecutivos o una selección. Se tiene que actualizar los ejes de los reportes según el filtrado. El filtro tiene que permanecer activado cuando uno cambia de tablero </w:t>
      </w:r>
    </w:p>
    <w:p w:rsidR="00542E37" w:rsidRPr="00BE74DD" w:rsidRDefault="00542E37" w:rsidP="00542E37">
      <w:pPr>
        <w:pStyle w:val="Prrafodelista"/>
        <w:numPr>
          <w:ilvl w:val="0"/>
          <w:numId w:val="16"/>
        </w:numPr>
        <w:spacing w:after="0" w:line="240" w:lineRule="auto"/>
      </w:pPr>
      <w:r w:rsidRPr="00BE74DD">
        <w:t>Filtrar por intervalos</w:t>
      </w:r>
    </w:p>
    <w:p w:rsidR="00542E37" w:rsidRPr="00BE74DD" w:rsidRDefault="00542E37" w:rsidP="00542E37">
      <w:pPr>
        <w:pStyle w:val="Prrafodelista"/>
        <w:numPr>
          <w:ilvl w:val="1"/>
          <w:numId w:val="16"/>
        </w:numPr>
        <w:spacing w:after="0" w:line="240" w:lineRule="auto"/>
      </w:pPr>
      <w:r w:rsidRPr="00BE74DD">
        <w:t xml:space="preserve">Se debe poder filtrar un intervalo, indicando fecha de inicio y fin. El filtro tiene que permanecer activado cuando uno cambia de tablero </w:t>
      </w:r>
    </w:p>
    <w:p w:rsidR="00542E37" w:rsidRPr="00BE74DD" w:rsidRDefault="00542E37" w:rsidP="00542E37">
      <w:pPr>
        <w:pStyle w:val="Prrafodelista"/>
        <w:numPr>
          <w:ilvl w:val="0"/>
          <w:numId w:val="16"/>
        </w:numPr>
        <w:spacing w:after="0" w:line="240" w:lineRule="auto"/>
      </w:pPr>
      <w:r w:rsidRPr="00BE74DD">
        <w:t>Filtrar por selección(</w:t>
      </w:r>
      <w:r>
        <w:t xml:space="preserve">Front </w:t>
      </w:r>
      <w:proofErr w:type="spellStart"/>
      <w:r>
        <w:t>end</w:t>
      </w:r>
      <w:proofErr w:type="spellEnd"/>
      <w:r>
        <w:t xml:space="preserve"> -&gt;</w:t>
      </w:r>
      <w:r w:rsidRPr="00BE74DD">
        <w:t>TRANSACCIONAL)</w:t>
      </w:r>
    </w:p>
    <w:p w:rsidR="00542E37" w:rsidRDefault="00542E37" w:rsidP="00542E37">
      <w:pPr>
        <w:pStyle w:val="Prrafodelista"/>
        <w:numPr>
          <w:ilvl w:val="1"/>
          <w:numId w:val="16"/>
        </w:numPr>
        <w:spacing w:after="0" w:line="240" w:lineRule="auto"/>
      </w:pPr>
      <w:r w:rsidRPr="00BE74DD">
        <w:t>Se tiene que poder filtrar variables y dimensiones según la selección que se haga sobre los reportes/diagramas (VER QLIKVIEW). Debe establecerse que se está filtrando con esta selección, y se tiene que mantener activo al cambiar de tablero (de seleccionable por el usuario)</w:t>
      </w:r>
    </w:p>
    <w:p w:rsidR="00542E37" w:rsidRDefault="00542E37" w:rsidP="00542E37">
      <w:pPr>
        <w:pStyle w:val="Prrafodelista"/>
        <w:numPr>
          <w:ilvl w:val="0"/>
          <w:numId w:val="16"/>
        </w:numPr>
        <w:spacing w:after="0" w:line="240" w:lineRule="auto"/>
      </w:pPr>
      <w:r>
        <w:t>Intersección</w:t>
      </w:r>
    </w:p>
    <w:p w:rsidR="00542E37" w:rsidRDefault="00542E37" w:rsidP="00542E37">
      <w:pPr>
        <w:pStyle w:val="Prrafodelista"/>
        <w:numPr>
          <w:ilvl w:val="1"/>
          <w:numId w:val="16"/>
        </w:numPr>
        <w:spacing w:after="0" w:line="240" w:lineRule="auto"/>
      </w:pPr>
      <w:r>
        <w:t>Al filtrar por años/meses o intervalos, el resultado tiene que mostrar la intersección de los filtros aplicados.</w:t>
      </w:r>
    </w:p>
    <w:p w:rsidR="00542E37" w:rsidRDefault="00542E37" w:rsidP="00542E37">
      <w:pPr>
        <w:pStyle w:val="Prrafodelista"/>
        <w:numPr>
          <w:ilvl w:val="0"/>
          <w:numId w:val="16"/>
        </w:numPr>
        <w:spacing w:after="0" w:line="240" w:lineRule="auto"/>
      </w:pPr>
      <w:r>
        <w:t>Desactivar filtros</w:t>
      </w:r>
    </w:p>
    <w:p w:rsidR="00542E37" w:rsidRDefault="00542E37" w:rsidP="00542E37">
      <w:pPr>
        <w:pStyle w:val="Prrafodelista"/>
        <w:numPr>
          <w:ilvl w:val="1"/>
          <w:numId w:val="16"/>
        </w:numPr>
        <w:spacing w:after="0" w:line="240" w:lineRule="auto"/>
      </w:pPr>
      <w:r>
        <w:t xml:space="preserve">Se tiene que poder fácilmente dejar sin efecto el filtrado aplicado </w:t>
      </w:r>
    </w:p>
    <w:p w:rsidR="00542E37" w:rsidRDefault="00542E37" w:rsidP="00542E37">
      <w:pPr>
        <w:pStyle w:val="Prrafodelista"/>
        <w:numPr>
          <w:ilvl w:val="0"/>
          <w:numId w:val="16"/>
        </w:numPr>
        <w:spacing w:after="0" w:line="240" w:lineRule="auto"/>
      </w:pPr>
      <w:r>
        <w:t>Filtros circulares</w:t>
      </w:r>
    </w:p>
    <w:p w:rsidR="00542E37" w:rsidRPr="00BE74DD" w:rsidRDefault="00542E37" w:rsidP="00542E37">
      <w:pPr>
        <w:pStyle w:val="Prrafodelista"/>
        <w:numPr>
          <w:ilvl w:val="1"/>
          <w:numId w:val="16"/>
        </w:numPr>
        <w:spacing w:after="0" w:line="240" w:lineRule="auto"/>
      </w:pPr>
      <w:r>
        <w:t>Se tiene que poder aplicar filtros “circulares” (</w:t>
      </w:r>
      <w:proofErr w:type="spellStart"/>
      <w:r>
        <w:t>Qlikview</w:t>
      </w:r>
      <w:proofErr w:type="spellEnd"/>
      <w:r>
        <w:t>). Estos aplican un concepto de “</w:t>
      </w:r>
      <w:proofErr w:type="spellStart"/>
      <w:r>
        <w:t>Drill</w:t>
      </w:r>
      <w:proofErr w:type="spellEnd"/>
      <w:r>
        <w:t xml:space="preserve"> </w:t>
      </w:r>
      <w:proofErr w:type="spellStart"/>
      <w:r>
        <w:t>down</w:t>
      </w:r>
      <w:proofErr w:type="spellEnd"/>
      <w:r>
        <w:t>”, es decir que se pueda filtrar por año luego convertir ese filtro en meses y luego fechas:</w:t>
      </w:r>
    </w:p>
    <w:p w:rsidR="00542E37" w:rsidRPr="00BE74DD" w:rsidRDefault="00542E37" w:rsidP="00542E37">
      <w:pPr>
        <w:pStyle w:val="Prrafodelista"/>
        <w:numPr>
          <w:ilvl w:val="0"/>
          <w:numId w:val="16"/>
        </w:numPr>
        <w:spacing w:after="0" w:line="240" w:lineRule="auto"/>
      </w:pPr>
      <w:r w:rsidRPr="00BE74DD">
        <w:t>Exportar</w:t>
      </w:r>
    </w:p>
    <w:p w:rsidR="00542E37" w:rsidRDefault="00542E37" w:rsidP="00542E37">
      <w:pPr>
        <w:pStyle w:val="Prrafodelista"/>
        <w:numPr>
          <w:ilvl w:val="1"/>
          <w:numId w:val="16"/>
        </w:numPr>
        <w:spacing w:after="0" w:line="240" w:lineRule="auto"/>
      </w:pPr>
      <w:r w:rsidRPr="00BE74DD">
        <w:t>Se debe poder exportar la información en varios format</w:t>
      </w:r>
      <w:r>
        <w:t xml:space="preserve">os, y desde cualquier tablero. </w:t>
      </w:r>
    </w:p>
    <w:p w:rsidR="00542E37" w:rsidRDefault="00542E37" w:rsidP="00542E37">
      <w:pPr>
        <w:pStyle w:val="Prrafodelista"/>
        <w:numPr>
          <w:ilvl w:val="1"/>
          <w:numId w:val="16"/>
        </w:numPr>
        <w:spacing w:after="0" w:line="240" w:lineRule="auto"/>
      </w:pPr>
      <w:r>
        <w:t>Se debe poder exportar la información individual de cada reporte/gráfico en varios formatos.</w:t>
      </w:r>
    </w:p>
    <w:p w:rsidR="00542E37" w:rsidRDefault="00542E37" w:rsidP="00542E37">
      <w:pPr>
        <w:pStyle w:val="Prrafodelista"/>
        <w:numPr>
          <w:ilvl w:val="0"/>
          <w:numId w:val="16"/>
        </w:numPr>
        <w:spacing w:after="0" w:line="240" w:lineRule="auto"/>
      </w:pPr>
      <w:r>
        <w:t>Reportes</w:t>
      </w:r>
    </w:p>
    <w:p w:rsidR="00542E37" w:rsidRPr="00BE74DD" w:rsidRDefault="00542E37" w:rsidP="00542E37">
      <w:pPr>
        <w:pStyle w:val="Prrafodelista"/>
        <w:numPr>
          <w:ilvl w:val="1"/>
          <w:numId w:val="16"/>
        </w:numPr>
        <w:spacing w:after="0" w:line="240" w:lineRule="auto"/>
      </w:pPr>
      <w:r>
        <w:lastRenderedPageBreak/>
        <w:t xml:space="preserve">Se tiene que poder fácilmente armar reportes(Tipo </w:t>
      </w:r>
      <w:proofErr w:type="spellStart"/>
      <w:r>
        <w:t>qlikview</w:t>
      </w:r>
      <w:proofErr w:type="spellEnd"/>
      <w:r>
        <w:t>)</w:t>
      </w:r>
    </w:p>
    <w:p w:rsidR="00542E37" w:rsidRPr="00BE74DD" w:rsidRDefault="00542E37" w:rsidP="00542E37">
      <w:pPr>
        <w:pStyle w:val="Prrafodelista"/>
        <w:numPr>
          <w:ilvl w:val="0"/>
          <w:numId w:val="16"/>
        </w:numPr>
        <w:spacing w:after="0" w:line="240" w:lineRule="auto"/>
      </w:pPr>
      <w:r w:rsidRPr="00BE74DD">
        <w:t>Buscar</w:t>
      </w:r>
    </w:p>
    <w:p w:rsidR="00542E37" w:rsidRDefault="00542E37" w:rsidP="00542E37">
      <w:pPr>
        <w:pStyle w:val="Prrafodelista"/>
        <w:numPr>
          <w:ilvl w:val="1"/>
          <w:numId w:val="16"/>
        </w:numPr>
        <w:spacing w:after="0" w:line="240" w:lineRule="auto"/>
      </w:pPr>
      <w:r w:rsidRPr="00BE74DD">
        <w:t>Se debe poder buscar estadísticas y reportes, y poder acceder a estos sin tener que navegar especialmente hacia estos.</w:t>
      </w:r>
    </w:p>
    <w:p w:rsidR="00542E37" w:rsidRDefault="00542E37" w:rsidP="00542E37">
      <w:pPr>
        <w:pStyle w:val="Prrafodelista"/>
        <w:numPr>
          <w:ilvl w:val="0"/>
          <w:numId w:val="16"/>
        </w:numPr>
        <w:spacing w:after="0" w:line="240" w:lineRule="auto"/>
      </w:pPr>
      <w:r>
        <w:t>Deshacer/rehacer</w:t>
      </w:r>
    </w:p>
    <w:p w:rsidR="00542E37" w:rsidRPr="00BE74DD" w:rsidRDefault="00542E37" w:rsidP="00542E37">
      <w:pPr>
        <w:pStyle w:val="Prrafodelista"/>
        <w:numPr>
          <w:ilvl w:val="1"/>
          <w:numId w:val="16"/>
        </w:numPr>
        <w:spacing w:after="0" w:line="240" w:lineRule="auto"/>
      </w:pPr>
      <w:r>
        <w:t>Se tiene que poder deshacer/rehacer filtrados, accesos a tableros etc.</w:t>
      </w:r>
    </w:p>
    <w:p w:rsidR="00542E37" w:rsidRPr="00BE74DD" w:rsidRDefault="00542E37" w:rsidP="00542E37">
      <w:pPr>
        <w:pStyle w:val="Prrafodelista"/>
        <w:numPr>
          <w:ilvl w:val="0"/>
          <w:numId w:val="16"/>
        </w:numPr>
        <w:spacing w:after="0" w:line="240" w:lineRule="auto"/>
      </w:pPr>
      <w:r w:rsidRPr="00BE74DD">
        <w:t>Acceso</w:t>
      </w:r>
    </w:p>
    <w:p w:rsidR="00542E37" w:rsidRPr="00BE74DD" w:rsidRDefault="00542E37" w:rsidP="00542E37">
      <w:pPr>
        <w:pStyle w:val="Prrafodelista"/>
        <w:numPr>
          <w:ilvl w:val="1"/>
          <w:numId w:val="16"/>
        </w:numPr>
        <w:spacing w:after="0" w:line="240" w:lineRule="auto"/>
      </w:pPr>
      <w:r w:rsidRPr="00BE74DD">
        <w:t>Se tiene que poder acceder a los reportes de las distintas secc</w:t>
      </w:r>
      <w:r>
        <w:t xml:space="preserve">iones desde cualquier tablero. </w:t>
      </w:r>
    </w:p>
    <w:p w:rsidR="00542E37" w:rsidRPr="00BE74DD" w:rsidRDefault="00542E37" w:rsidP="00542E37">
      <w:pPr>
        <w:pStyle w:val="Prrafodelista"/>
        <w:numPr>
          <w:ilvl w:val="0"/>
          <w:numId w:val="16"/>
        </w:numPr>
        <w:spacing w:after="0" w:line="240" w:lineRule="auto"/>
      </w:pPr>
      <w:r w:rsidRPr="00BE74DD">
        <w:t>Botones</w:t>
      </w:r>
    </w:p>
    <w:p w:rsidR="00542E37" w:rsidRPr="00BE74DD" w:rsidRDefault="00542E37" w:rsidP="00542E37">
      <w:pPr>
        <w:pStyle w:val="Prrafodelista"/>
        <w:numPr>
          <w:ilvl w:val="1"/>
          <w:numId w:val="16"/>
        </w:numPr>
        <w:spacing w:after="0" w:line="240" w:lineRule="auto"/>
      </w:pPr>
      <w:r w:rsidRPr="00BE74DD">
        <w:t>Para acceder a reportes filtrar y cambiar de tableros se debe mantener el concepto de nunca ocupar un espacio si hay altas probabilidades de que el usuario no utilice esa función; de esta manera se tiene el mayor espacio posible para los reportes.</w:t>
      </w:r>
    </w:p>
    <w:p w:rsidR="00542E37" w:rsidRPr="00BE74DD" w:rsidRDefault="00542E37" w:rsidP="00542E37">
      <w:pPr>
        <w:pStyle w:val="Prrafodelista"/>
        <w:numPr>
          <w:ilvl w:val="0"/>
          <w:numId w:val="16"/>
        </w:numPr>
        <w:spacing w:after="0" w:line="240" w:lineRule="auto"/>
      </w:pPr>
      <w:r w:rsidRPr="00BE74DD">
        <w:t>Agregado de filtros(</w:t>
      </w:r>
      <w:r>
        <w:t xml:space="preserve">Front </w:t>
      </w:r>
      <w:proofErr w:type="spellStart"/>
      <w:r>
        <w:t>end</w:t>
      </w:r>
      <w:proofErr w:type="spellEnd"/>
      <w:r>
        <w:t xml:space="preserve"> -&gt;</w:t>
      </w:r>
      <w:r w:rsidRPr="00BE74DD">
        <w:t>Transaccional)</w:t>
      </w:r>
    </w:p>
    <w:p w:rsidR="00542E37" w:rsidRPr="00BE74DD" w:rsidRDefault="00542E37" w:rsidP="00542E37">
      <w:pPr>
        <w:pStyle w:val="Prrafodelista"/>
        <w:numPr>
          <w:ilvl w:val="1"/>
          <w:numId w:val="16"/>
        </w:numPr>
        <w:spacing w:after="0" w:line="240" w:lineRule="auto"/>
      </w:pPr>
      <w:r w:rsidRPr="00BE74DD">
        <w:t>El usuario debe poder tener la posibilidad de agregar filtros a sus tableros, y a los filtros que aplican a todos los tableros. Estos luego tienen que asociarse a su perfil</w:t>
      </w:r>
    </w:p>
    <w:p w:rsidR="00542E37" w:rsidRPr="00BE74DD" w:rsidRDefault="00542E37" w:rsidP="00542E37">
      <w:pPr>
        <w:pStyle w:val="Prrafodelista"/>
        <w:numPr>
          <w:ilvl w:val="1"/>
          <w:numId w:val="16"/>
        </w:numPr>
        <w:spacing w:after="0" w:line="240" w:lineRule="auto"/>
      </w:pPr>
      <w:r w:rsidRPr="00BE74DD">
        <w:t>Los tableros tienen que poder sugerir filtros, dimensiones o tipo de valores calculados (si hubiere) por el uso frecuente de los mismos por parte del usuario.</w:t>
      </w:r>
    </w:p>
    <w:p w:rsidR="00542E37" w:rsidRPr="00BE74DD" w:rsidRDefault="00542E37" w:rsidP="00542E37">
      <w:pPr>
        <w:pStyle w:val="Prrafodelista"/>
        <w:numPr>
          <w:ilvl w:val="0"/>
          <w:numId w:val="16"/>
        </w:numPr>
        <w:spacing w:after="0" w:line="240" w:lineRule="auto"/>
        <w:rPr>
          <w:color w:val="000000" w:themeColor="text1"/>
        </w:rPr>
      </w:pPr>
      <w:r w:rsidRPr="00BE74DD">
        <w:rPr>
          <w:color w:val="000000" w:themeColor="text1"/>
        </w:rPr>
        <w:t>Desactivación de filtros(</w:t>
      </w:r>
      <w:r>
        <w:rPr>
          <w:color w:val="000000" w:themeColor="text1"/>
        </w:rPr>
        <w:t xml:space="preserve">Front </w:t>
      </w:r>
      <w:proofErr w:type="spellStart"/>
      <w:r>
        <w:rPr>
          <w:color w:val="000000" w:themeColor="text1"/>
        </w:rPr>
        <w:t>end</w:t>
      </w:r>
      <w:proofErr w:type="spellEnd"/>
      <w:r>
        <w:rPr>
          <w:color w:val="000000" w:themeColor="text1"/>
        </w:rPr>
        <w:t>-&gt;</w:t>
      </w:r>
      <w:r w:rsidRPr="00BE74DD">
        <w:rPr>
          <w:color w:val="000000" w:themeColor="text1"/>
        </w:rPr>
        <w:t>Transaccional)</w:t>
      </w:r>
    </w:p>
    <w:p w:rsidR="00542E37" w:rsidRPr="00BE74DD" w:rsidRDefault="00542E37" w:rsidP="00542E37">
      <w:pPr>
        <w:pStyle w:val="Prrafodelista"/>
        <w:numPr>
          <w:ilvl w:val="1"/>
          <w:numId w:val="16"/>
        </w:numPr>
        <w:spacing w:after="0" w:line="240" w:lineRule="auto"/>
        <w:rPr>
          <w:color w:val="000000" w:themeColor="text1"/>
        </w:rPr>
      </w:pPr>
      <w:r w:rsidRPr="00BE74DD">
        <w:rPr>
          <w:color w:val="000000" w:themeColor="text1"/>
        </w:rPr>
        <w:t>El usuario podrá elegir que filtro aplica en que reporte/gráfico, d</w:t>
      </w:r>
      <w:r>
        <w:rPr>
          <w:color w:val="000000" w:themeColor="text1"/>
        </w:rPr>
        <w:t xml:space="preserve">esde ese reporte/gráfico </w:t>
      </w:r>
    </w:p>
    <w:p w:rsidR="00542E37" w:rsidRDefault="00542E37" w:rsidP="00542E37">
      <w:pPr>
        <w:pStyle w:val="Prrafodelista"/>
        <w:numPr>
          <w:ilvl w:val="0"/>
          <w:numId w:val="16"/>
        </w:numPr>
        <w:spacing w:after="0" w:line="240" w:lineRule="auto"/>
        <w:rPr>
          <w:color w:val="000000" w:themeColor="text1"/>
        </w:rPr>
      </w:pPr>
      <w:r>
        <w:rPr>
          <w:color w:val="000000" w:themeColor="text1"/>
        </w:rPr>
        <w:t>Vinculación con Alertas y Notificaciones</w:t>
      </w:r>
    </w:p>
    <w:p w:rsidR="00542E37" w:rsidRDefault="00542E37" w:rsidP="00542E37">
      <w:pPr>
        <w:pStyle w:val="Prrafodelista"/>
        <w:numPr>
          <w:ilvl w:val="1"/>
          <w:numId w:val="16"/>
        </w:numPr>
        <w:spacing w:after="0" w:line="240" w:lineRule="auto"/>
        <w:rPr>
          <w:color w:val="000000" w:themeColor="text1"/>
        </w:rPr>
      </w:pPr>
      <w:r>
        <w:rPr>
          <w:color w:val="000000" w:themeColor="text1"/>
        </w:rPr>
        <w:t>Que desde alertas configuradas pueda acceder a los reportes con detalle.</w:t>
      </w:r>
    </w:p>
    <w:p w:rsidR="00542E37" w:rsidRPr="00C17148" w:rsidRDefault="00542E37" w:rsidP="00542E37">
      <w:pPr>
        <w:pStyle w:val="Prrafodelista"/>
        <w:numPr>
          <w:ilvl w:val="0"/>
          <w:numId w:val="16"/>
        </w:numPr>
        <w:spacing w:after="0" w:line="240" w:lineRule="auto"/>
        <w:rPr>
          <w:color w:val="000000" w:themeColor="text1"/>
        </w:rPr>
      </w:pPr>
      <w:r w:rsidRPr="00C17148">
        <w:rPr>
          <w:color w:val="000000" w:themeColor="text1"/>
        </w:rPr>
        <w:t>Determinación de criterios para advertencias</w:t>
      </w:r>
    </w:p>
    <w:p w:rsidR="00542E37" w:rsidRDefault="00542E37" w:rsidP="00542E37">
      <w:pPr>
        <w:pStyle w:val="Prrafodelista"/>
        <w:numPr>
          <w:ilvl w:val="1"/>
          <w:numId w:val="16"/>
        </w:numPr>
        <w:spacing w:after="0" w:line="240" w:lineRule="auto"/>
        <w:rPr>
          <w:color w:val="000000" w:themeColor="text1"/>
        </w:rPr>
      </w:pPr>
      <w:r w:rsidRPr="00C17148">
        <w:rPr>
          <w:color w:val="000000" w:themeColor="text1"/>
        </w:rPr>
        <w:t xml:space="preserve">Poder especificar criterios, conceptos, límites en las estadísticas advirtiendo  para poder aplicar medidas correctivas lo antes posible. </w:t>
      </w:r>
    </w:p>
    <w:p w:rsidR="00542E37" w:rsidRPr="006C3AB4" w:rsidRDefault="00542E37" w:rsidP="00542E37">
      <w:pPr>
        <w:pStyle w:val="Prrafodelista"/>
        <w:numPr>
          <w:ilvl w:val="0"/>
          <w:numId w:val="16"/>
        </w:numPr>
        <w:spacing w:after="0" w:line="240" w:lineRule="auto"/>
      </w:pPr>
      <w:proofErr w:type="spellStart"/>
      <w:r w:rsidRPr="006C3AB4">
        <w:t>Parametrización</w:t>
      </w:r>
      <w:proofErr w:type="spellEnd"/>
      <w:r w:rsidRPr="006C3AB4">
        <w:t xml:space="preserve"> flexible</w:t>
      </w:r>
    </w:p>
    <w:p w:rsidR="00542E37" w:rsidRDefault="00542E37" w:rsidP="00542E37">
      <w:pPr>
        <w:pStyle w:val="Prrafodelista"/>
        <w:numPr>
          <w:ilvl w:val="1"/>
          <w:numId w:val="16"/>
        </w:numPr>
        <w:spacing w:after="0" w:line="240" w:lineRule="auto"/>
      </w:pPr>
      <w:r>
        <w:t xml:space="preserve">Se debe </w:t>
      </w:r>
      <w:r w:rsidRPr="006C3AB4">
        <w:t>poder ver y cambiar los parámetros y criterios que se aplican y en base a los cuales se calculan las variables/indicadores para tener flexibilidad y poder adaptarse a condiciones cambiantes</w:t>
      </w:r>
    </w:p>
    <w:p w:rsidR="00542E37" w:rsidRDefault="00542E37" w:rsidP="00542E37">
      <w:pPr>
        <w:spacing w:after="0" w:line="240" w:lineRule="auto"/>
        <w:ind w:left="1080"/>
        <w:rPr>
          <w:color w:val="000000" w:themeColor="text1"/>
        </w:rPr>
      </w:pPr>
    </w:p>
    <w:p w:rsidR="00542E37" w:rsidRDefault="00542E37" w:rsidP="00542E37">
      <w:pPr>
        <w:spacing w:after="0" w:line="240" w:lineRule="auto"/>
        <w:ind w:left="1080"/>
        <w:rPr>
          <w:color w:val="000000" w:themeColor="text1"/>
        </w:rPr>
      </w:pPr>
    </w:p>
    <w:p w:rsidR="00542E37" w:rsidRDefault="00542E37" w:rsidP="00542E37">
      <w:pPr>
        <w:spacing w:after="0" w:line="240" w:lineRule="auto"/>
        <w:ind w:left="1080"/>
        <w:rPr>
          <w:color w:val="000000" w:themeColor="text1"/>
        </w:rPr>
      </w:pPr>
    </w:p>
    <w:p w:rsidR="00542E37" w:rsidRDefault="00542E37" w:rsidP="00542E37">
      <w:pPr>
        <w:pStyle w:val="Ttulo2"/>
      </w:pPr>
      <w:bookmarkStart w:id="250" w:name="_Toc499109711"/>
      <w:bookmarkStart w:id="251" w:name="_Toc503284713"/>
      <w:r>
        <w:t xml:space="preserve">Front </w:t>
      </w:r>
      <w:proofErr w:type="spellStart"/>
      <w:r>
        <w:t>End</w:t>
      </w:r>
      <w:bookmarkEnd w:id="250"/>
      <w:bookmarkEnd w:id="251"/>
      <w:proofErr w:type="spellEnd"/>
    </w:p>
    <w:p w:rsidR="00542E37" w:rsidRDefault="00542E37" w:rsidP="00542E37"/>
    <w:p w:rsidR="00542E37" w:rsidRPr="00BE74DD" w:rsidRDefault="00542E37" w:rsidP="00542E37">
      <w:r>
        <w:t>El objetivo de la sección FRONT END</w:t>
      </w:r>
      <w:r w:rsidRPr="00BE74DD">
        <w:t xml:space="preserve"> es que el usuario pueda tener disponible de una de manera centralizada por un lado métricas relacionadas a expedientes y tipos de trámites vinculados a tramitaciones previas en terceros organismos y por otro las relacionadas con destinaci</w:t>
      </w:r>
      <w:r>
        <w:t xml:space="preserve">ones de operaciones aduaneras. </w:t>
      </w:r>
    </w:p>
    <w:p w:rsidR="00542E37" w:rsidRDefault="00542E37" w:rsidP="00542E37">
      <w:r w:rsidRPr="00BE74DD">
        <w:t xml:space="preserve">En ambos casos el usuario podrá analizar cantidad, tiempos y costos relacionados al tipo de operación que desee realizar. Todo en pos de ayudar a tener una correcta </w:t>
      </w:r>
      <w:r>
        <w:t xml:space="preserve">planificación de sus negocios. </w:t>
      </w:r>
    </w:p>
    <w:p w:rsidR="00542E37" w:rsidRPr="00BE74DD" w:rsidRDefault="00542E37" w:rsidP="00542E37">
      <w:r w:rsidRPr="00BE74DD">
        <w:t xml:space="preserve">Los reportes y estadísticas que se muestran en la parte transaccional corresponden a métricas en general del mercado y además a estadísticas específicas de las operaciones de COMEX del usuario y las que tengan autorización para ver en VUCE. Dado que este tiene que tener la </w:t>
      </w:r>
      <w:r w:rsidRPr="00BE74DD">
        <w:lastRenderedPageBreak/>
        <w:t>posibilidad de evaluar las variables de COMEX en general y las propias, sin tener que re direccionarse, se tiene que el contenido de las funcionalidades de esta parte corresponde a:</w:t>
      </w:r>
    </w:p>
    <w:p w:rsidR="00542E37" w:rsidRPr="00BE74DD" w:rsidRDefault="00542E37" w:rsidP="00542E37">
      <m:oMathPara>
        <m:oMath>
          <m:r>
            <w:rPr>
              <w:rFonts w:ascii="Cambria Math" w:hAnsi="Cambria Math"/>
            </w:rPr>
            <m:t>Transaccional=No Transaccional+Información,Preferencias,Métricas asociadas al CUIT</m:t>
          </m:r>
          <m:r>
            <w:rPr>
              <w:rStyle w:val="Refdenotaalpie"/>
              <w:rFonts w:ascii="Cambria Math" w:hAnsi="Cambria Math"/>
              <w:i/>
            </w:rPr>
            <w:footnoteReference w:id="1"/>
          </m:r>
        </m:oMath>
      </m:oMathPara>
    </w:p>
    <w:p w:rsidR="00542E37" w:rsidRPr="00BE74DD" w:rsidRDefault="00542E37" w:rsidP="00542E37">
      <w:r w:rsidRPr="00BE74DD">
        <w:tab/>
      </w:r>
    </w:p>
    <w:p w:rsidR="00542E37" w:rsidRPr="00BE74DD" w:rsidRDefault="00542E37" w:rsidP="00542E37">
      <w:r w:rsidRPr="00BE74DD">
        <w:t>Es decir que la parte NO TRANSACCIONAL dispone de las mismas funcionalidades que la parte transaccional, exceptuando todo lo que esté asociado al usuario.</w:t>
      </w:r>
    </w:p>
    <w:p w:rsidR="00542E37" w:rsidRPr="00BE74DD" w:rsidRDefault="00542E37" w:rsidP="00542E37">
      <w:r w:rsidRPr="00BE74DD">
        <w:t>En el anexo se detalla el modelo de datos y sus fuentes.</w:t>
      </w:r>
    </w:p>
    <w:p w:rsidR="00542E37" w:rsidRPr="001272EE" w:rsidRDefault="00542E37" w:rsidP="00542E37"/>
    <w:p w:rsidR="00542E37" w:rsidRPr="001272EE" w:rsidRDefault="00542E37" w:rsidP="00542E37">
      <w:pPr>
        <w:pStyle w:val="Ttulo3"/>
      </w:pPr>
      <w:bookmarkStart w:id="252" w:name="_Toc499109712"/>
      <w:bookmarkStart w:id="253" w:name="_Toc503284714"/>
      <w:r w:rsidRPr="001272EE">
        <w:t>Requerimientos generales de usuario FRONT END</w:t>
      </w:r>
      <w:bookmarkEnd w:id="252"/>
      <w:bookmarkEnd w:id="253"/>
    </w:p>
    <w:p w:rsidR="00542E37" w:rsidRDefault="00542E37" w:rsidP="00542E37">
      <w:pPr>
        <w:spacing w:after="0" w:line="240" w:lineRule="auto"/>
        <w:rPr>
          <w:color w:val="000000" w:themeColor="text1"/>
        </w:rPr>
      </w:pPr>
    </w:p>
    <w:p w:rsidR="00542E37" w:rsidRPr="00E70879" w:rsidRDefault="00542E37" w:rsidP="00542E37">
      <w:pPr>
        <w:pStyle w:val="Prrafodelista"/>
        <w:numPr>
          <w:ilvl w:val="0"/>
          <w:numId w:val="16"/>
        </w:numPr>
        <w:spacing w:after="0" w:line="240" w:lineRule="auto"/>
        <w:rPr>
          <w:color w:val="000000" w:themeColor="text1"/>
        </w:rPr>
      </w:pPr>
      <w:r w:rsidRPr="00E70879">
        <w:rPr>
          <w:color w:val="000000" w:themeColor="text1"/>
        </w:rPr>
        <w:t>Agregado de tableros(Transaccional)</w:t>
      </w:r>
    </w:p>
    <w:p w:rsidR="00542E37" w:rsidRPr="00E70879" w:rsidRDefault="00542E37" w:rsidP="00542E37">
      <w:pPr>
        <w:pStyle w:val="Prrafodelista"/>
        <w:numPr>
          <w:ilvl w:val="1"/>
          <w:numId w:val="16"/>
        </w:numPr>
        <w:spacing w:after="0" w:line="240" w:lineRule="auto"/>
        <w:rPr>
          <w:color w:val="000000" w:themeColor="text1"/>
        </w:rPr>
      </w:pPr>
      <w:r w:rsidRPr="00E70879">
        <w:rPr>
          <w:color w:val="000000" w:themeColor="text1"/>
        </w:rPr>
        <w:t>El usuario debe poder construir tableros propios, insertando y mezclando en estos gráficos y reportes de las secciones pre establecidas. (En el segundo esquema, esto es representado por el rectángulo rojo marcado con “1”).</w:t>
      </w:r>
    </w:p>
    <w:p w:rsidR="00542E37" w:rsidRPr="00E70879" w:rsidRDefault="00542E37" w:rsidP="00542E37">
      <w:pPr>
        <w:pStyle w:val="Prrafodelista"/>
        <w:numPr>
          <w:ilvl w:val="0"/>
          <w:numId w:val="16"/>
        </w:numPr>
        <w:spacing w:after="0" w:line="240" w:lineRule="auto"/>
        <w:rPr>
          <w:color w:val="000000" w:themeColor="text1"/>
        </w:rPr>
      </w:pPr>
      <w:r w:rsidRPr="00E70879">
        <w:rPr>
          <w:color w:val="000000" w:themeColor="text1"/>
        </w:rPr>
        <w:t>Inicio flexible(Transaccional)</w:t>
      </w:r>
    </w:p>
    <w:p w:rsidR="00542E37" w:rsidRPr="00E70879" w:rsidRDefault="00542E37" w:rsidP="00542E37">
      <w:pPr>
        <w:pStyle w:val="Prrafodelista"/>
        <w:numPr>
          <w:ilvl w:val="1"/>
          <w:numId w:val="16"/>
        </w:numPr>
        <w:spacing w:after="0" w:line="240" w:lineRule="auto"/>
        <w:rPr>
          <w:color w:val="000000" w:themeColor="text1"/>
        </w:rPr>
      </w:pPr>
      <w:r w:rsidRPr="00E70879">
        <w:rPr>
          <w:color w:val="000000" w:themeColor="text1"/>
        </w:rPr>
        <w:t>El usuario debe poder agregar gráficos y reportes al espacio inicial de la parte del módulo de estadísticas (En el primer esquema, esto se indica con el rectángulo con el signo de “+”).</w:t>
      </w:r>
    </w:p>
    <w:p w:rsidR="00542E37" w:rsidRPr="00B0612F" w:rsidRDefault="00542E37" w:rsidP="00542E37">
      <w:pPr>
        <w:spacing w:after="0" w:line="240" w:lineRule="auto"/>
        <w:rPr>
          <w:color w:val="000000" w:themeColor="text1"/>
        </w:rPr>
      </w:pPr>
    </w:p>
    <w:p w:rsidR="00542E37" w:rsidRPr="00BE74DD" w:rsidRDefault="00542E37" w:rsidP="00542E37"/>
    <w:p w:rsidR="00542E37" w:rsidRDefault="00542E37" w:rsidP="00542E37">
      <w:pPr>
        <w:pStyle w:val="Ttulo3"/>
      </w:pPr>
      <w:bookmarkStart w:id="254" w:name="_Toc499109713"/>
      <w:bookmarkStart w:id="255" w:name="_Toc503284715"/>
      <w:r w:rsidRPr="001A561A">
        <w:t>Esquemas</w:t>
      </w:r>
      <w:r>
        <w:t xml:space="preserve"> generales</w:t>
      </w:r>
      <w:bookmarkEnd w:id="254"/>
      <w:bookmarkEnd w:id="255"/>
    </w:p>
    <w:p w:rsidR="00542E37" w:rsidRDefault="00542E37" w:rsidP="00542E37">
      <w:r w:rsidRPr="00BE74DD">
        <w:rPr>
          <w:noProof/>
          <w:lang w:eastAsia="es-AR"/>
        </w:rPr>
        <w:drawing>
          <wp:inline distT="0" distB="0" distL="0" distR="0" wp14:anchorId="287AB422" wp14:editId="065D4423">
            <wp:extent cx="5400040" cy="2978099"/>
            <wp:effectExtent l="0" t="0" r="0" b="0"/>
            <wp:docPr id="2" name="Imagen 3" descr="C:\Users\5\Google Drive\VUCE\Parámetros e indicadores\Indicadores\Ejemplo transacci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5\Google Drive\VUCE\Parámetros e indicadores\Indicadores\Ejemplo transaccional.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978099"/>
                    </a:xfrm>
                    <a:prstGeom prst="rect">
                      <a:avLst/>
                    </a:prstGeom>
                    <a:noFill/>
                    <a:ln>
                      <a:noFill/>
                    </a:ln>
                  </pic:spPr>
                </pic:pic>
              </a:graphicData>
            </a:graphic>
          </wp:inline>
        </w:drawing>
      </w:r>
    </w:p>
    <w:p w:rsidR="00542E37" w:rsidRPr="00BE74DD" w:rsidRDefault="00542E37" w:rsidP="00542E37">
      <w:pPr>
        <w:pStyle w:val="Prrafodelista"/>
        <w:numPr>
          <w:ilvl w:val="0"/>
          <w:numId w:val="17"/>
        </w:numPr>
        <w:spacing w:after="0" w:line="240" w:lineRule="auto"/>
      </w:pPr>
      <w:r w:rsidRPr="00BE74DD">
        <w:t>Agregado de reportes/gráficos a la pantalla principal de Estadísticas y Reportes</w:t>
      </w:r>
    </w:p>
    <w:p w:rsidR="00542E37" w:rsidRPr="00BE74DD" w:rsidRDefault="00542E37" w:rsidP="00542E37">
      <w:pPr>
        <w:pStyle w:val="Prrafodelista"/>
        <w:numPr>
          <w:ilvl w:val="0"/>
          <w:numId w:val="17"/>
        </w:numPr>
        <w:spacing w:after="0" w:line="240" w:lineRule="auto"/>
      </w:pPr>
      <w:r w:rsidRPr="00BE74DD">
        <w:t>Agregar filtros, y guardarlos en el perfil (TRANSACCIONAL) (o los más usados) comunes a todos los tableros</w:t>
      </w:r>
    </w:p>
    <w:p w:rsidR="00542E37" w:rsidRDefault="00542E37" w:rsidP="00542E37"/>
    <w:p w:rsidR="00542E37" w:rsidRDefault="00542E37" w:rsidP="00542E37">
      <w:r w:rsidRPr="00BE74DD">
        <w:rPr>
          <w:noProof/>
          <w:lang w:eastAsia="es-AR"/>
        </w:rPr>
        <w:lastRenderedPageBreak/>
        <w:drawing>
          <wp:inline distT="0" distB="0" distL="0" distR="0" wp14:anchorId="430BA6A4" wp14:editId="3104B6B3">
            <wp:extent cx="5400040" cy="2881752"/>
            <wp:effectExtent l="0" t="0" r="0" b="0"/>
            <wp:docPr id="5" name="Imagen 5" descr="C:\Users\5\Google Drive\VUCE\Parámetros e indicadores\Indicadores\Ejemplo transacciona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5\Google Drive\VUCE\Parámetros e indicadores\Indicadores\Ejemplo transaccional 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2881752"/>
                    </a:xfrm>
                    <a:prstGeom prst="rect">
                      <a:avLst/>
                    </a:prstGeom>
                    <a:noFill/>
                    <a:ln>
                      <a:noFill/>
                    </a:ln>
                  </pic:spPr>
                </pic:pic>
              </a:graphicData>
            </a:graphic>
          </wp:inline>
        </w:drawing>
      </w:r>
    </w:p>
    <w:p w:rsidR="00542E37" w:rsidRPr="00BE74DD" w:rsidRDefault="00542E37" w:rsidP="00542E37">
      <w:pPr>
        <w:pStyle w:val="Prrafodelista"/>
        <w:numPr>
          <w:ilvl w:val="0"/>
          <w:numId w:val="18"/>
        </w:numPr>
        <w:spacing w:after="0" w:line="240" w:lineRule="auto"/>
      </w:pPr>
      <w:r w:rsidRPr="00BE74DD">
        <w:t>Agregado de tableros configurables por el usuario</w:t>
      </w:r>
    </w:p>
    <w:p w:rsidR="00542E37" w:rsidRDefault="00542E37" w:rsidP="00542E37"/>
    <w:p w:rsidR="00542E37" w:rsidRDefault="00542E37" w:rsidP="00542E37">
      <w:r w:rsidRPr="00BE74DD">
        <w:rPr>
          <w:noProof/>
          <w:lang w:eastAsia="es-AR"/>
        </w:rPr>
        <w:drawing>
          <wp:inline distT="0" distB="0" distL="0" distR="0" wp14:anchorId="1CE1B1B1" wp14:editId="196AA3C7">
            <wp:extent cx="5400040" cy="3447141"/>
            <wp:effectExtent l="0" t="0" r="0" b="127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447141"/>
                    </a:xfrm>
                    <a:prstGeom prst="rect">
                      <a:avLst/>
                    </a:prstGeom>
                    <a:noFill/>
                    <a:ln>
                      <a:noFill/>
                    </a:ln>
                  </pic:spPr>
                </pic:pic>
              </a:graphicData>
            </a:graphic>
          </wp:inline>
        </w:drawing>
      </w:r>
    </w:p>
    <w:p w:rsidR="00542E37" w:rsidRPr="001A561A" w:rsidRDefault="00542E37" w:rsidP="00542E37"/>
    <w:p w:rsidR="00542E37" w:rsidRDefault="00542E37" w:rsidP="00542E37">
      <w:pPr>
        <w:pStyle w:val="Ttulo3"/>
      </w:pPr>
      <w:bookmarkStart w:id="256" w:name="_Toc499109714"/>
      <w:bookmarkStart w:id="257" w:name="_Toc503284716"/>
      <w:r>
        <w:t>Tiempos y costos</w:t>
      </w:r>
      <w:bookmarkEnd w:id="256"/>
      <w:bookmarkEnd w:id="257"/>
    </w:p>
    <w:p w:rsidR="00542E37" w:rsidRPr="00BE74DD" w:rsidRDefault="00542E37" w:rsidP="00542E37">
      <w:r w:rsidRPr="00BE74DD">
        <w:t xml:space="preserve">El objetivo es darle la posibilidad del usuario de poder proyectar los tiempos y costos de una selección de trámites, proyectar los tiempos y costos que existen al operar con una selección de posiciones arancelarias, ya sea solamente correspondiente a intervenciones previas, etapas aduaneras, o ambos y poder consultar las proyecciones de costos y tiempos de legajos existentes. </w:t>
      </w:r>
    </w:p>
    <w:p w:rsidR="00542E37" w:rsidRPr="00BE74DD" w:rsidRDefault="00542E37" w:rsidP="00542E37">
      <w:r w:rsidRPr="00BE74DD">
        <w:t>Filtros por default:</w:t>
      </w:r>
    </w:p>
    <w:p w:rsidR="00542E37" w:rsidRPr="00BE74DD" w:rsidRDefault="00542E37" w:rsidP="00542E37">
      <w:pPr>
        <w:pStyle w:val="Prrafodelista"/>
        <w:numPr>
          <w:ilvl w:val="0"/>
          <w:numId w:val="19"/>
        </w:numPr>
        <w:spacing w:after="0" w:line="240" w:lineRule="auto"/>
      </w:pPr>
      <w:r w:rsidRPr="00BE74DD">
        <w:lastRenderedPageBreak/>
        <w:t>Fases</w:t>
      </w:r>
      <w:r>
        <w:t xml:space="preserve"> (etapas proceso aduanero)</w:t>
      </w:r>
    </w:p>
    <w:p w:rsidR="00542E37" w:rsidRPr="00BE74DD" w:rsidRDefault="00542E37" w:rsidP="00542E37">
      <w:pPr>
        <w:pStyle w:val="Prrafodelista"/>
        <w:numPr>
          <w:ilvl w:val="0"/>
          <w:numId w:val="19"/>
        </w:numPr>
        <w:spacing w:after="0" w:line="240" w:lineRule="auto"/>
      </w:pPr>
      <w:r w:rsidRPr="00BE74DD">
        <w:t>NCM</w:t>
      </w:r>
    </w:p>
    <w:p w:rsidR="00542E37" w:rsidRPr="00BE74DD" w:rsidRDefault="00542E37" w:rsidP="00542E37">
      <w:pPr>
        <w:pStyle w:val="Prrafodelista"/>
        <w:numPr>
          <w:ilvl w:val="0"/>
          <w:numId w:val="19"/>
        </w:numPr>
        <w:spacing w:after="0" w:line="240" w:lineRule="auto"/>
      </w:pPr>
      <w:r w:rsidRPr="00BE74DD">
        <w:t>Vía</w:t>
      </w:r>
    </w:p>
    <w:p w:rsidR="00542E37" w:rsidRPr="00BE74DD" w:rsidRDefault="00542E37" w:rsidP="00542E37">
      <w:pPr>
        <w:pStyle w:val="Prrafodelista"/>
        <w:numPr>
          <w:ilvl w:val="0"/>
          <w:numId w:val="19"/>
        </w:numPr>
        <w:spacing w:after="0" w:line="240" w:lineRule="auto"/>
      </w:pPr>
      <w:r w:rsidRPr="00BE74DD">
        <w:t>Ministerio</w:t>
      </w:r>
    </w:p>
    <w:p w:rsidR="00542E37" w:rsidRPr="00BE74DD" w:rsidRDefault="00542E37" w:rsidP="00542E37">
      <w:pPr>
        <w:pStyle w:val="Prrafodelista"/>
        <w:numPr>
          <w:ilvl w:val="0"/>
          <w:numId w:val="19"/>
        </w:numPr>
        <w:spacing w:after="0" w:line="240" w:lineRule="auto"/>
      </w:pPr>
      <w:r w:rsidRPr="00BE74DD">
        <w:t>Organismo</w:t>
      </w:r>
    </w:p>
    <w:p w:rsidR="00542E37" w:rsidRPr="00BE74DD" w:rsidRDefault="00542E37" w:rsidP="00542E37">
      <w:pPr>
        <w:pStyle w:val="Prrafodelista"/>
        <w:numPr>
          <w:ilvl w:val="0"/>
          <w:numId w:val="19"/>
        </w:numPr>
        <w:spacing w:after="0" w:line="240" w:lineRule="auto"/>
      </w:pPr>
      <w:r w:rsidRPr="00BE74DD">
        <w:t>Dependencias</w:t>
      </w:r>
    </w:p>
    <w:p w:rsidR="00542E37" w:rsidRPr="00BE74DD" w:rsidRDefault="00542E37" w:rsidP="00542E37">
      <w:pPr>
        <w:pStyle w:val="Prrafodelista"/>
        <w:numPr>
          <w:ilvl w:val="0"/>
          <w:numId w:val="19"/>
        </w:numPr>
        <w:spacing w:after="0" w:line="240" w:lineRule="auto"/>
      </w:pPr>
      <w:r w:rsidRPr="00BE74DD">
        <w:t>Trámites</w:t>
      </w:r>
    </w:p>
    <w:p w:rsidR="00542E37" w:rsidRPr="00BE74DD" w:rsidRDefault="00542E37" w:rsidP="00542E37">
      <w:pPr>
        <w:pStyle w:val="Prrafodelista"/>
        <w:numPr>
          <w:ilvl w:val="0"/>
          <w:numId w:val="19"/>
        </w:numPr>
        <w:spacing w:after="0" w:line="240" w:lineRule="auto"/>
      </w:pPr>
      <w:r w:rsidRPr="00BE74DD">
        <w:t>Legajos</w:t>
      </w:r>
    </w:p>
    <w:p w:rsidR="00542E37" w:rsidRDefault="00542E37" w:rsidP="00542E37"/>
    <w:p w:rsidR="00542E37" w:rsidRPr="00BE74DD" w:rsidRDefault="00542E37" w:rsidP="00542E37">
      <w:r w:rsidRPr="00BE74DD">
        <w:t>Se debe poder optar por mostrar los costos en:</w:t>
      </w:r>
    </w:p>
    <w:p w:rsidR="00542E37" w:rsidRPr="00BE74DD" w:rsidRDefault="00542E37" w:rsidP="00542E37">
      <w:pPr>
        <w:pStyle w:val="Prrafodelista"/>
        <w:numPr>
          <w:ilvl w:val="0"/>
          <w:numId w:val="20"/>
        </w:numPr>
        <w:spacing w:after="0" w:line="240" w:lineRule="auto"/>
      </w:pPr>
      <w:r w:rsidRPr="00BE74DD">
        <w:t>USD</w:t>
      </w:r>
    </w:p>
    <w:p w:rsidR="00542E37" w:rsidRPr="00BE74DD" w:rsidRDefault="00542E37" w:rsidP="00542E37">
      <w:pPr>
        <w:pStyle w:val="Prrafodelista"/>
        <w:numPr>
          <w:ilvl w:val="0"/>
          <w:numId w:val="20"/>
        </w:numPr>
        <w:spacing w:after="0" w:line="240" w:lineRule="auto"/>
      </w:pPr>
      <w:r w:rsidRPr="00BE74DD">
        <w:t>Pesos Constantes</w:t>
      </w:r>
    </w:p>
    <w:p w:rsidR="00542E37" w:rsidRPr="00BE74DD" w:rsidRDefault="00542E37" w:rsidP="00542E37">
      <w:pPr>
        <w:pStyle w:val="Prrafodelista"/>
        <w:numPr>
          <w:ilvl w:val="0"/>
          <w:numId w:val="20"/>
        </w:numPr>
        <w:spacing w:after="0" w:line="240" w:lineRule="auto"/>
      </w:pPr>
      <w:r w:rsidRPr="00BE74DD">
        <w:t>Pesos corrientes</w:t>
      </w:r>
    </w:p>
    <w:p w:rsidR="00542E37" w:rsidRPr="00BE74DD" w:rsidRDefault="00542E37" w:rsidP="00542E37"/>
    <w:p w:rsidR="00542E37" w:rsidRPr="001A561A" w:rsidRDefault="00542E37" w:rsidP="00542E37">
      <w:r w:rsidRPr="00BE74DD">
        <w:t>El tablero consiste de dos reportes:</w:t>
      </w:r>
    </w:p>
    <w:p w:rsidR="00542E37" w:rsidRDefault="00542E37" w:rsidP="00542E37">
      <w:pPr>
        <w:pStyle w:val="Ttulo4"/>
      </w:pPr>
      <w:r>
        <w:t>Proyección</w:t>
      </w:r>
    </w:p>
    <w:p w:rsidR="00542E37" w:rsidRPr="00BE74DD" w:rsidRDefault="00542E37" w:rsidP="00542E37">
      <w:r w:rsidRPr="00BE74DD">
        <w:t xml:space="preserve">Este reporte es una especie de diagrama de GANTT teniendo como eje X el tiempo, y en el eje y los costos de cada uno de los procesos que explica el diagrama. Al ser un diagrama de GANTT, muestra las dependencias de los trámites (trámites previos) ya sea de la fase de intervenciones previas u operaciones aduaneras. </w:t>
      </w:r>
    </w:p>
    <w:p w:rsidR="00542E37" w:rsidRDefault="00542E37" w:rsidP="00542E37">
      <w:pPr>
        <w:rPr>
          <w:b/>
        </w:rPr>
      </w:pPr>
      <w:r>
        <w:rPr>
          <w:b/>
        </w:rPr>
        <w:t>Requerimientos de usuario</w:t>
      </w:r>
    </w:p>
    <w:p w:rsidR="00542E37" w:rsidRPr="00BE74DD" w:rsidRDefault="00542E37" w:rsidP="00542E37">
      <w:pPr>
        <w:pStyle w:val="Prrafodelista"/>
        <w:numPr>
          <w:ilvl w:val="0"/>
          <w:numId w:val="22"/>
        </w:numPr>
        <w:spacing w:after="0" w:line="240" w:lineRule="auto"/>
      </w:pPr>
      <w:r w:rsidRPr="00BE74DD">
        <w:t>Proyectar costos/tiempos de trámites/NCM</w:t>
      </w:r>
    </w:p>
    <w:p w:rsidR="00542E37" w:rsidRPr="00BE74DD" w:rsidRDefault="00542E37" w:rsidP="00542E37">
      <w:pPr>
        <w:pStyle w:val="Prrafodelista"/>
        <w:numPr>
          <w:ilvl w:val="1"/>
          <w:numId w:val="22"/>
        </w:numPr>
        <w:spacing w:after="0" w:line="240" w:lineRule="auto"/>
      </w:pPr>
      <w:r w:rsidRPr="00BE74DD">
        <w:t>Se tiene que poder proyectar los costos y tiempos asociadas a selecciones de trámites o posiciones arancelarias. Se deben incluir tanto las tramitaciones de la parte de intervenciones previas como de la parte aduanera.</w:t>
      </w:r>
    </w:p>
    <w:p w:rsidR="00542E37" w:rsidRPr="00BE74DD" w:rsidRDefault="00542E37" w:rsidP="00542E37">
      <w:pPr>
        <w:pStyle w:val="Prrafodelista"/>
        <w:numPr>
          <w:ilvl w:val="0"/>
          <w:numId w:val="22"/>
        </w:numPr>
        <w:spacing w:after="0" w:line="240" w:lineRule="auto"/>
      </w:pPr>
      <w:r w:rsidRPr="00BE74DD">
        <w:t>Dependencias</w:t>
      </w:r>
    </w:p>
    <w:p w:rsidR="00542E37" w:rsidRPr="00BE74DD" w:rsidRDefault="00542E37" w:rsidP="00542E37">
      <w:pPr>
        <w:pStyle w:val="Prrafodelista"/>
        <w:numPr>
          <w:ilvl w:val="1"/>
          <w:numId w:val="22"/>
        </w:numPr>
        <w:spacing w:after="0" w:line="240" w:lineRule="auto"/>
      </w:pPr>
      <w:r w:rsidRPr="00BE74DD">
        <w:t>Se tienen que mostrar las dependencias y relaciones de los trámites/operaciones aduaneras, y en base a estas proyectar los costos y tiempos. En lo que se refiera a intervenciones previas, debe haber visibilidad de los ministerios, reparticiones y organismos en donde tengan origen los trámites. Además, se tiene que poder asociar los tiempos /costos a estos agrupadores en su totalidad.</w:t>
      </w:r>
    </w:p>
    <w:p w:rsidR="00542E37" w:rsidRPr="00BE74DD" w:rsidRDefault="00542E37" w:rsidP="00542E37">
      <w:pPr>
        <w:pStyle w:val="Prrafodelista"/>
        <w:numPr>
          <w:ilvl w:val="0"/>
          <w:numId w:val="21"/>
        </w:numPr>
        <w:spacing w:after="0" w:line="240" w:lineRule="auto"/>
      </w:pPr>
      <w:r w:rsidRPr="00BE74DD">
        <w:t xml:space="preserve">Grado de confianza </w:t>
      </w:r>
    </w:p>
    <w:p w:rsidR="00542E37" w:rsidRPr="00BE74DD" w:rsidRDefault="00542E37" w:rsidP="00542E37">
      <w:pPr>
        <w:pStyle w:val="Prrafodelista"/>
        <w:numPr>
          <w:ilvl w:val="1"/>
          <w:numId w:val="21"/>
        </w:numPr>
        <w:spacing w:after="0" w:line="240" w:lineRule="auto"/>
        <w:rPr>
          <w:color w:val="000000" w:themeColor="text1"/>
        </w:rPr>
      </w:pPr>
      <w:r w:rsidRPr="00BE74DD">
        <w:rPr>
          <w:color w:val="000000" w:themeColor="text1"/>
        </w:rPr>
        <w:t>Las proyecciones de tiempo y costo deben estar asociadas a una probabilid</w:t>
      </w:r>
      <w:r>
        <w:rPr>
          <w:color w:val="000000" w:themeColor="text1"/>
        </w:rPr>
        <w:t>ad de no ser sobrepasadas (Grado</w:t>
      </w:r>
      <w:r w:rsidRPr="00BE74DD">
        <w:rPr>
          <w:color w:val="000000" w:themeColor="text1"/>
        </w:rPr>
        <w:t xml:space="preserve"> de confianza).</w:t>
      </w:r>
    </w:p>
    <w:p w:rsidR="00542E37" w:rsidRPr="00BE74DD" w:rsidRDefault="00542E37" w:rsidP="00542E37">
      <w:pPr>
        <w:pStyle w:val="Prrafodelista"/>
        <w:numPr>
          <w:ilvl w:val="0"/>
          <w:numId w:val="21"/>
        </w:numPr>
        <w:spacing w:after="0" w:line="240" w:lineRule="auto"/>
      </w:pPr>
      <w:r w:rsidRPr="00BE74DD">
        <w:t>Seleccionar Legajos(TRANSACCIONAL)</w:t>
      </w:r>
    </w:p>
    <w:p w:rsidR="00542E37" w:rsidRPr="00BE74DD" w:rsidRDefault="00542E37" w:rsidP="00542E37">
      <w:pPr>
        <w:pStyle w:val="Prrafodelista"/>
        <w:numPr>
          <w:ilvl w:val="1"/>
          <w:numId w:val="21"/>
        </w:numPr>
        <w:spacing w:after="0" w:line="240" w:lineRule="auto"/>
      </w:pPr>
      <w:r w:rsidRPr="00BE74DD">
        <w:t>Se tiene que poder seleccionar una serie de legajos propios existentes, y observar las proyecciones en tiempo y costo. Al haber seleccionado legajos, el eje X del reporte debe no mostrar tiempo, sino las fechas del intervalo de inicio y fin proyectado (En el primer esquema se ve en el cuadrado rojo en el bordo izquierdo marcado con “2”)</w:t>
      </w:r>
    </w:p>
    <w:p w:rsidR="00542E37" w:rsidRPr="00BE74DD" w:rsidRDefault="00542E37" w:rsidP="00542E37">
      <w:pPr>
        <w:pStyle w:val="Prrafodelista"/>
        <w:numPr>
          <w:ilvl w:val="1"/>
          <w:numId w:val="21"/>
        </w:numPr>
        <w:spacing w:after="0" w:line="240" w:lineRule="auto"/>
      </w:pPr>
      <w:r w:rsidRPr="00BE74DD">
        <w:t>Tiene que haber un buscador para poder encontrar el legajo correspondiente, ya sea por nombre, fecha de creación etc.</w:t>
      </w:r>
    </w:p>
    <w:p w:rsidR="00542E37" w:rsidRPr="00BE74DD" w:rsidRDefault="00542E37" w:rsidP="00542E37">
      <w:pPr>
        <w:pStyle w:val="Prrafodelista"/>
        <w:numPr>
          <w:ilvl w:val="1"/>
          <w:numId w:val="21"/>
        </w:numPr>
        <w:spacing w:after="0" w:line="240" w:lineRule="auto"/>
      </w:pPr>
      <w:r w:rsidRPr="00BE74DD">
        <w:t>Se tiene que poder habilitar ver legajos o no ver legajos. Al seleccionar la opción de verlos, se tiene que poder limitar cuantos legajos ver al mismo tiempo(DEFAULT:2)</w:t>
      </w:r>
    </w:p>
    <w:p w:rsidR="00542E37" w:rsidRPr="00BE74DD" w:rsidRDefault="00542E37" w:rsidP="00542E37">
      <w:pPr>
        <w:pStyle w:val="Prrafodelista"/>
        <w:numPr>
          <w:ilvl w:val="0"/>
          <w:numId w:val="21"/>
        </w:numPr>
        <w:spacing w:after="0" w:line="240" w:lineRule="auto"/>
      </w:pPr>
      <w:r w:rsidRPr="00BE74DD">
        <w:t>Condicional  (TRANSACCIONAL)</w:t>
      </w:r>
    </w:p>
    <w:p w:rsidR="00542E37" w:rsidRPr="00BE74DD" w:rsidRDefault="00542E37" w:rsidP="00542E37">
      <w:pPr>
        <w:pStyle w:val="Prrafodelista"/>
        <w:numPr>
          <w:ilvl w:val="1"/>
          <w:numId w:val="21"/>
        </w:numPr>
        <w:spacing w:after="0" w:line="240" w:lineRule="auto"/>
      </w:pPr>
      <w:r w:rsidRPr="00BE74DD">
        <w:lastRenderedPageBreak/>
        <w:t>De tratarse de legajos seleccionados y haberse incurrido en una situación especial (Subsanaciones, canal Rojo/verde/naranja etc.) se tiene que actualizar y mostrar su impacto en la proyección, dado que ya no se tiene solo una probabilidad de que ocurra ese evento, sino certeza. (En el esquema el rectángulo rojo marcado con “2”)</w:t>
      </w:r>
    </w:p>
    <w:p w:rsidR="00542E37" w:rsidRPr="00BE74DD" w:rsidRDefault="00542E37" w:rsidP="00542E37">
      <w:pPr>
        <w:pStyle w:val="Prrafodelista"/>
        <w:numPr>
          <w:ilvl w:val="0"/>
          <w:numId w:val="21"/>
        </w:numPr>
        <w:spacing w:after="0" w:line="240" w:lineRule="auto"/>
      </w:pPr>
      <w:r w:rsidRPr="00BE74DD">
        <w:t>Costos</w:t>
      </w:r>
    </w:p>
    <w:p w:rsidR="00542E37" w:rsidRPr="00BE74DD" w:rsidRDefault="00542E37" w:rsidP="00542E37">
      <w:pPr>
        <w:pStyle w:val="Prrafodelista"/>
        <w:numPr>
          <w:ilvl w:val="1"/>
          <w:numId w:val="21"/>
        </w:numPr>
        <w:spacing w:after="0" w:line="240" w:lineRule="auto"/>
      </w:pPr>
      <w:r w:rsidRPr="00BE74DD">
        <w:t>Se tiene que poder ver el costo de cada hito/proceso del diagrama GANTT, y su total (En el primer esquema representado con el círculo rojo “100$”).</w:t>
      </w:r>
    </w:p>
    <w:p w:rsidR="00542E37" w:rsidRPr="00BE74DD" w:rsidRDefault="00542E37" w:rsidP="00542E37">
      <w:pPr>
        <w:pStyle w:val="Prrafodelista"/>
        <w:numPr>
          <w:ilvl w:val="0"/>
          <w:numId w:val="21"/>
        </w:numPr>
        <w:spacing w:after="0" w:line="240" w:lineRule="auto"/>
      </w:pPr>
      <w:r w:rsidRPr="00BE74DD">
        <w:t>Ministerio/organismos/dependencia</w:t>
      </w:r>
    </w:p>
    <w:p w:rsidR="00542E37" w:rsidRPr="00BE74DD" w:rsidRDefault="00542E37" w:rsidP="00542E37">
      <w:pPr>
        <w:pStyle w:val="Prrafodelista"/>
        <w:numPr>
          <w:ilvl w:val="1"/>
          <w:numId w:val="21"/>
        </w:numPr>
        <w:spacing w:after="0" w:line="240" w:lineRule="auto"/>
      </w:pPr>
      <w:r w:rsidRPr="00BE74DD">
        <w:t>Se debe poder asignar los tiempos/gastos a los ministerios, organismos y dependencias, además de individualmente a cada trámite.</w:t>
      </w:r>
    </w:p>
    <w:p w:rsidR="00542E37" w:rsidRPr="001A561A" w:rsidRDefault="00542E37" w:rsidP="00542E37">
      <w:pPr>
        <w:rPr>
          <w:b/>
        </w:rPr>
      </w:pPr>
    </w:p>
    <w:p w:rsidR="00542E37" w:rsidRDefault="00542E37" w:rsidP="00542E37">
      <w:pPr>
        <w:pStyle w:val="Ttulo4"/>
      </w:pPr>
      <w:r>
        <w:t>Histórico (Transaccional)</w:t>
      </w:r>
    </w:p>
    <w:p w:rsidR="00542E37" w:rsidRPr="00BE74DD" w:rsidRDefault="00542E37" w:rsidP="00542E37">
      <w:r w:rsidRPr="00BE74DD">
        <w:t>Este reporte muestra la evolución del promedio tiempo de tramitaciones, operaciones aduaneras, o ambas (Según filtrado). Muestra además el costo incurrido por las tramitaciones y operaciones aduaneras. Tiene en el eje x el tiempo como meses o años (Dependiendo de los filtros aplicados). En el eje y se puede elegir entre tiempo y montos.  Por default, los filtros correspondientes a intervenciones previas se encuentran desactivados.</w:t>
      </w:r>
    </w:p>
    <w:p w:rsidR="00542E37" w:rsidRDefault="00542E37" w:rsidP="00542E37">
      <w:r w:rsidRPr="00BE74DD">
        <w:rPr>
          <w:noProof/>
          <w:lang w:eastAsia="es-AR"/>
        </w:rPr>
        <w:drawing>
          <wp:inline distT="0" distB="0" distL="0" distR="0" wp14:anchorId="2B19BFEB" wp14:editId="15E45DCF">
            <wp:extent cx="5400040" cy="4083986"/>
            <wp:effectExtent l="0" t="0" r="0" b="0"/>
            <wp:docPr id="7" name="Imagen 12" descr="C:\Users\5\Google Drive\VUCE\Parámetros e indicadores\Indicadores\Tiempos y cos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5\Google Drive\VUCE\Parámetros e indicadores\Indicadores\Tiempos y costo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4083986"/>
                    </a:xfrm>
                    <a:prstGeom prst="rect">
                      <a:avLst/>
                    </a:prstGeom>
                    <a:noFill/>
                    <a:ln>
                      <a:noFill/>
                    </a:ln>
                  </pic:spPr>
                </pic:pic>
              </a:graphicData>
            </a:graphic>
          </wp:inline>
        </w:drawing>
      </w:r>
    </w:p>
    <w:p w:rsidR="00542E37" w:rsidRPr="00BE74DD" w:rsidRDefault="00542E37" w:rsidP="00542E37">
      <w:pPr>
        <w:pStyle w:val="Prrafodelista"/>
        <w:numPr>
          <w:ilvl w:val="0"/>
          <w:numId w:val="23"/>
        </w:numPr>
        <w:spacing w:after="0" w:line="240" w:lineRule="auto"/>
      </w:pPr>
      <w:r w:rsidRPr="00BE74DD">
        <w:t>Agregar filtros, y guardarlos en el perfil</w:t>
      </w:r>
      <w:r>
        <w:t xml:space="preserve"> </w:t>
      </w:r>
      <w:r w:rsidRPr="00BE74DD">
        <w:t>(TRANSACCIONAL)</w:t>
      </w:r>
    </w:p>
    <w:p w:rsidR="00542E37" w:rsidRPr="00BE74DD" w:rsidRDefault="00542E37" w:rsidP="00542E37">
      <w:pPr>
        <w:pStyle w:val="Prrafodelista"/>
        <w:numPr>
          <w:ilvl w:val="0"/>
          <w:numId w:val="23"/>
        </w:numPr>
        <w:spacing w:after="0" w:line="240" w:lineRule="auto"/>
      </w:pPr>
      <w:r w:rsidRPr="00BE74DD">
        <w:t>Al seleccionar legajos, se muestra el tiempo proyectado para la terminación de las tratas y fases aduaneras, junto con el grado de avance. De darse situaciones específicas (subsanación, canales Rojos etc.), se muestra el impacto que tiene en la proyección; al seleccionar legajos el eje “X” cambia a periodo(TRANSACCIONAL)</w:t>
      </w:r>
    </w:p>
    <w:p w:rsidR="00542E37" w:rsidRPr="00BE74DD" w:rsidRDefault="00542E37" w:rsidP="00542E37">
      <w:pPr>
        <w:pStyle w:val="Prrafodelista"/>
        <w:numPr>
          <w:ilvl w:val="0"/>
          <w:numId w:val="23"/>
        </w:numPr>
        <w:spacing w:after="0" w:line="240" w:lineRule="auto"/>
      </w:pPr>
      <w:r w:rsidRPr="00BE74DD">
        <w:lastRenderedPageBreak/>
        <w:t>Se puede elegir en mostrar subsanaciones, Despachos y %Canales de todos los despachos, filtrar por fase etc. Se adapta el eje y secundario según la elección(TRANSACCIONAL)</w:t>
      </w:r>
    </w:p>
    <w:p w:rsidR="00542E37" w:rsidRPr="00BE74DD" w:rsidRDefault="00542E37" w:rsidP="00542E37">
      <w:pPr>
        <w:pStyle w:val="Prrafodelista"/>
        <w:numPr>
          <w:ilvl w:val="0"/>
          <w:numId w:val="23"/>
        </w:numPr>
        <w:spacing w:after="0" w:line="240" w:lineRule="auto"/>
      </w:pPr>
      <w:r w:rsidRPr="00BE74DD">
        <w:t>Muestra el delta con la media del mercado, correspondiente con haber elegido tiempos o costos(TRANSACCIONAL)</w:t>
      </w:r>
    </w:p>
    <w:p w:rsidR="00542E37" w:rsidRPr="00BE74DD" w:rsidRDefault="00542E37" w:rsidP="00542E37">
      <w:pPr>
        <w:pStyle w:val="Prrafodelista"/>
        <w:numPr>
          <w:ilvl w:val="0"/>
          <w:numId w:val="23"/>
        </w:numPr>
        <w:spacing w:after="0" w:line="240" w:lineRule="auto"/>
      </w:pPr>
      <w:r w:rsidRPr="00BE74DD">
        <w:t>Filtrar por Aduanas (solo de operaciones propias)</w:t>
      </w:r>
    </w:p>
    <w:p w:rsidR="00542E37" w:rsidRDefault="00542E37" w:rsidP="00542E37"/>
    <w:p w:rsidR="00542E37" w:rsidRDefault="00542E37" w:rsidP="00542E37">
      <w:pPr>
        <w:rPr>
          <w:b/>
        </w:rPr>
      </w:pPr>
      <w:r>
        <w:rPr>
          <w:b/>
        </w:rPr>
        <w:t>Requerimientos de usuario</w:t>
      </w:r>
    </w:p>
    <w:p w:rsidR="00542E37" w:rsidRPr="00BE74DD" w:rsidRDefault="00542E37" w:rsidP="00542E37">
      <w:pPr>
        <w:pStyle w:val="Prrafodelista"/>
        <w:numPr>
          <w:ilvl w:val="0"/>
          <w:numId w:val="24"/>
        </w:numPr>
        <w:spacing w:after="0" w:line="240" w:lineRule="auto"/>
      </w:pPr>
      <w:r w:rsidRPr="00BE74DD">
        <w:t>Elegir tiempos/costos(TRANSACCIONAL)</w:t>
      </w:r>
    </w:p>
    <w:p w:rsidR="00542E37" w:rsidRPr="00BE74DD" w:rsidRDefault="00542E37" w:rsidP="00542E37">
      <w:pPr>
        <w:pStyle w:val="Prrafodelista"/>
        <w:numPr>
          <w:ilvl w:val="1"/>
          <w:numId w:val="24"/>
        </w:numPr>
        <w:spacing w:after="0" w:line="240" w:lineRule="auto"/>
      </w:pPr>
      <w:r w:rsidRPr="00BE74DD">
        <w:t>Se tiene que poder elegir entre mostrar los promedios de los tiempos o el total de los costos, o el promedio de los costos (En el esquema está representado por el 3. “acordeón” desde arriba).</w:t>
      </w:r>
    </w:p>
    <w:p w:rsidR="00542E37" w:rsidRPr="00BE74DD" w:rsidRDefault="00542E37" w:rsidP="00542E37">
      <w:pPr>
        <w:pStyle w:val="Prrafodelista"/>
        <w:numPr>
          <w:ilvl w:val="0"/>
          <w:numId w:val="24"/>
        </w:numPr>
        <w:spacing w:after="0" w:line="240" w:lineRule="auto"/>
      </w:pPr>
      <w:r w:rsidRPr="00BE74DD">
        <w:t>Canales, subsanaciones o legajos(TRANSACCIONAL)</w:t>
      </w:r>
    </w:p>
    <w:p w:rsidR="00542E37" w:rsidRPr="00BE74DD" w:rsidRDefault="00542E37" w:rsidP="00542E37">
      <w:pPr>
        <w:pStyle w:val="Prrafodelista"/>
        <w:numPr>
          <w:ilvl w:val="1"/>
          <w:numId w:val="24"/>
        </w:numPr>
        <w:spacing w:after="0" w:line="240" w:lineRule="auto"/>
      </w:pPr>
      <w:r w:rsidRPr="00BE74DD">
        <w:t>Se tiene que poder elegir entre mostrar además subsanaciones, canales o despachos por período. Subsanaciones se mide cómo #/trámite, canales como el porcentaje de despachos que pasaron por el canal y despachos como totales. El eje y secundario se tiene que actualizar según lo que se elija. (En el primer esquema se representa con los tres rectángulos marcados como “3”).</w:t>
      </w:r>
    </w:p>
    <w:p w:rsidR="00542E37" w:rsidRPr="00BE74DD" w:rsidRDefault="00542E37" w:rsidP="00542E37">
      <w:pPr>
        <w:pStyle w:val="Prrafodelista"/>
        <w:numPr>
          <w:ilvl w:val="0"/>
          <w:numId w:val="24"/>
        </w:numPr>
        <w:spacing w:after="0" w:line="240" w:lineRule="auto"/>
      </w:pPr>
      <w:r w:rsidRPr="00BE74DD">
        <w:t>Delta mercado(TRANSACCIONAL)</w:t>
      </w:r>
    </w:p>
    <w:p w:rsidR="00542E37" w:rsidRPr="00BE74DD" w:rsidRDefault="00542E37" w:rsidP="00542E37">
      <w:pPr>
        <w:pStyle w:val="Prrafodelista"/>
        <w:numPr>
          <w:ilvl w:val="1"/>
          <w:numId w:val="24"/>
        </w:numPr>
        <w:spacing w:after="0" w:line="240" w:lineRule="auto"/>
      </w:pPr>
      <w:r w:rsidRPr="00BE74DD">
        <w:t>Se muestra el desfasaje con los valores del mercado, según lo que se elija y filtre. Estos valores se obtienen de la base de datos de TABLEAU Modernización (en lo que hace tiempos y subsanaciones y costos de intervenciones previas) y de la base de datos AFIP (en lo que hace tiempos y costos de las operaciones aduaneras).</w:t>
      </w:r>
    </w:p>
    <w:p w:rsidR="00542E37" w:rsidRPr="00DC54C0" w:rsidRDefault="00542E37" w:rsidP="00542E37">
      <w:pPr>
        <w:rPr>
          <w:b/>
        </w:rPr>
      </w:pPr>
    </w:p>
    <w:p w:rsidR="00542E37" w:rsidRDefault="00542E37" w:rsidP="00542E37">
      <w:pPr>
        <w:pStyle w:val="Ttulo3"/>
      </w:pPr>
      <w:bookmarkStart w:id="258" w:name="_Toc499109715"/>
      <w:bookmarkStart w:id="259" w:name="_Toc503284717"/>
      <w:r>
        <w:t>Operacional</w:t>
      </w:r>
      <w:bookmarkEnd w:id="258"/>
      <w:bookmarkEnd w:id="259"/>
    </w:p>
    <w:p w:rsidR="00542E37" w:rsidRPr="00BE74DD" w:rsidRDefault="00542E37" w:rsidP="00542E37">
      <w:r w:rsidRPr="00BE74DD">
        <w:t>En la sección “Operacional” se muestran los valores de las operaciones COMEX distinguiendo en:</w:t>
      </w:r>
    </w:p>
    <w:p w:rsidR="00542E37" w:rsidRPr="00BE74DD" w:rsidRDefault="00542E37" w:rsidP="00542E37">
      <w:pPr>
        <w:pStyle w:val="Prrafodelista"/>
        <w:numPr>
          <w:ilvl w:val="0"/>
          <w:numId w:val="25"/>
        </w:numPr>
        <w:spacing w:after="0" w:line="240" w:lineRule="auto"/>
      </w:pPr>
      <w:r w:rsidRPr="00BE74DD">
        <w:t>Peso(ton)</w:t>
      </w:r>
    </w:p>
    <w:p w:rsidR="00542E37" w:rsidRPr="00BE74DD" w:rsidRDefault="00542E37" w:rsidP="00542E37">
      <w:pPr>
        <w:pStyle w:val="Prrafodelista"/>
        <w:numPr>
          <w:ilvl w:val="0"/>
          <w:numId w:val="25"/>
        </w:numPr>
        <w:spacing w:after="0" w:line="240" w:lineRule="auto"/>
      </w:pPr>
      <w:r w:rsidRPr="00BE74DD">
        <w:t>Monto(FOB/CIF)</w:t>
      </w:r>
    </w:p>
    <w:p w:rsidR="00542E37" w:rsidRPr="00BE74DD" w:rsidRDefault="00542E37" w:rsidP="00542E37">
      <w:pPr>
        <w:pStyle w:val="Prrafodelista"/>
        <w:numPr>
          <w:ilvl w:val="0"/>
          <w:numId w:val="25"/>
        </w:numPr>
        <w:spacing w:after="0" w:line="240" w:lineRule="auto"/>
      </w:pPr>
      <w:r w:rsidRPr="00BE74DD">
        <w:t>Operaciones</w:t>
      </w:r>
    </w:p>
    <w:p w:rsidR="00542E37" w:rsidRPr="00BE74DD" w:rsidRDefault="00542E37" w:rsidP="00542E37"/>
    <w:p w:rsidR="00542E37" w:rsidRPr="00BE74DD" w:rsidRDefault="00542E37" w:rsidP="00542E37">
      <w:r w:rsidRPr="00BE74DD">
        <w:t>Los filtros default son:</w:t>
      </w:r>
    </w:p>
    <w:p w:rsidR="00542E37" w:rsidRPr="00BE74DD" w:rsidRDefault="00542E37" w:rsidP="00542E37">
      <w:pPr>
        <w:pStyle w:val="Prrafodelista"/>
        <w:numPr>
          <w:ilvl w:val="0"/>
          <w:numId w:val="27"/>
        </w:numPr>
        <w:spacing w:after="0" w:line="240" w:lineRule="auto"/>
      </w:pPr>
      <w:r w:rsidRPr="00BE74DD">
        <w:t>Vías</w:t>
      </w:r>
    </w:p>
    <w:p w:rsidR="00542E37" w:rsidRPr="00BE74DD" w:rsidRDefault="00542E37" w:rsidP="00542E37">
      <w:pPr>
        <w:pStyle w:val="Prrafodelista"/>
        <w:numPr>
          <w:ilvl w:val="0"/>
          <w:numId w:val="27"/>
        </w:numPr>
        <w:spacing w:after="0" w:line="240" w:lineRule="auto"/>
      </w:pPr>
      <w:r w:rsidRPr="00BE74DD">
        <w:t>Países</w:t>
      </w:r>
    </w:p>
    <w:p w:rsidR="00542E37" w:rsidRPr="00BE74DD" w:rsidRDefault="00542E37" w:rsidP="00542E37">
      <w:pPr>
        <w:pStyle w:val="Prrafodelista"/>
        <w:numPr>
          <w:ilvl w:val="0"/>
          <w:numId w:val="27"/>
        </w:numPr>
        <w:spacing w:after="0" w:line="240" w:lineRule="auto"/>
      </w:pPr>
      <w:r w:rsidRPr="00BE74DD">
        <w:t>Provincias</w:t>
      </w:r>
    </w:p>
    <w:p w:rsidR="00542E37" w:rsidRPr="00BE74DD" w:rsidRDefault="00542E37" w:rsidP="00542E37">
      <w:pPr>
        <w:pStyle w:val="Prrafodelista"/>
        <w:numPr>
          <w:ilvl w:val="0"/>
          <w:numId w:val="27"/>
        </w:numPr>
        <w:spacing w:after="0" w:line="240" w:lineRule="auto"/>
      </w:pPr>
      <w:r w:rsidRPr="00BE74DD">
        <w:t>NCM</w:t>
      </w:r>
    </w:p>
    <w:p w:rsidR="00542E37" w:rsidRPr="00BE74DD" w:rsidRDefault="00542E37" w:rsidP="00542E37">
      <w:pPr>
        <w:pStyle w:val="Prrafodelista"/>
        <w:numPr>
          <w:ilvl w:val="0"/>
          <w:numId w:val="27"/>
        </w:numPr>
        <w:spacing w:after="0" w:line="240" w:lineRule="auto"/>
      </w:pPr>
      <w:r w:rsidRPr="00BE74DD">
        <w:t>Operación</w:t>
      </w:r>
    </w:p>
    <w:p w:rsidR="00542E37" w:rsidRPr="00BE74DD" w:rsidRDefault="00542E37" w:rsidP="00542E37">
      <w:pPr>
        <w:pStyle w:val="Prrafodelista"/>
        <w:numPr>
          <w:ilvl w:val="0"/>
          <w:numId w:val="27"/>
        </w:numPr>
        <w:spacing w:after="0" w:line="240" w:lineRule="auto"/>
      </w:pPr>
      <w:proofErr w:type="spellStart"/>
      <w:r w:rsidRPr="00BE74DD">
        <w:t>Subregímenes</w:t>
      </w:r>
      <w:proofErr w:type="spellEnd"/>
    </w:p>
    <w:p w:rsidR="00542E37" w:rsidRDefault="00542E37" w:rsidP="00542E37"/>
    <w:p w:rsidR="00542E37" w:rsidRPr="00BE74DD" w:rsidRDefault="00542E37" w:rsidP="00542E37">
      <w:r w:rsidRPr="00BE74DD">
        <w:t>Los reportes de esta sección comparten la funcionalidad de:</w:t>
      </w:r>
    </w:p>
    <w:p w:rsidR="00542E37" w:rsidRPr="00BE74DD" w:rsidRDefault="00542E37" w:rsidP="00542E37">
      <w:pPr>
        <w:pStyle w:val="Prrafodelista"/>
        <w:numPr>
          <w:ilvl w:val="0"/>
          <w:numId w:val="26"/>
        </w:numPr>
        <w:spacing w:after="0" w:line="240" w:lineRule="auto"/>
      </w:pPr>
      <w:r w:rsidRPr="00BE74DD">
        <w:t>Elección de variables</w:t>
      </w:r>
    </w:p>
    <w:p w:rsidR="00542E37" w:rsidRPr="00BE74DD" w:rsidRDefault="00542E37" w:rsidP="00542E37">
      <w:pPr>
        <w:pStyle w:val="Prrafodelista"/>
        <w:numPr>
          <w:ilvl w:val="1"/>
          <w:numId w:val="26"/>
        </w:numPr>
        <w:spacing w:after="0" w:line="240" w:lineRule="auto"/>
      </w:pPr>
      <w:r w:rsidRPr="00BE74DD">
        <w:t>Se tiene que poder elegir entre ver Peso, Monto (FOB/CIF) y volumen de operaciones. En el monto se tiene que poder elegir entre USD, Pesos corrientes o Pesos constantes (En el esquema está representado por el acordeón).</w:t>
      </w:r>
    </w:p>
    <w:p w:rsidR="00542E37" w:rsidRPr="00DC54C0" w:rsidRDefault="00542E37" w:rsidP="00542E37"/>
    <w:p w:rsidR="00542E37" w:rsidRDefault="00542E37" w:rsidP="00542E37">
      <w:pPr>
        <w:pStyle w:val="Ttulo4"/>
      </w:pPr>
      <w:r>
        <w:t>Evolutivo</w:t>
      </w:r>
    </w:p>
    <w:p w:rsidR="00542E37" w:rsidRPr="00BE74DD" w:rsidRDefault="00542E37" w:rsidP="00542E37">
      <w:r w:rsidRPr="00BE74DD">
        <w:t>El reporte superior es el reporte “evolutivo”, en el cual se pueden observar la evolución del Peso, monto (FOB/CIF) y volumen de operaciones de las transacciones COMEX. Dichas variables se muestran en el eje y, en el eje x se muestra el periodo evaluado (mes/año dependiendo de la selección)</w:t>
      </w:r>
    </w:p>
    <w:p w:rsidR="00542E37" w:rsidRDefault="00542E37" w:rsidP="00542E37">
      <w:pPr>
        <w:rPr>
          <w:b/>
        </w:rPr>
      </w:pPr>
      <w:r>
        <w:rPr>
          <w:b/>
        </w:rPr>
        <w:t>Requerimientos de usuario</w:t>
      </w:r>
    </w:p>
    <w:p w:rsidR="00542E37" w:rsidRPr="00BE74DD" w:rsidRDefault="00542E37" w:rsidP="00542E37">
      <w:pPr>
        <w:pStyle w:val="Prrafodelista"/>
        <w:numPr>
          <w:ilvl w:val="0"/>
          <w:numId w:val="26"/>
        </w:numPr>
        <w:spacing w:after="0" w:line="240" w:lineRule="auto"/>
      </w:pPr>
      <w:r w:rsidRPr="00BE74DD">
        <w:t>Delta Mercado(TRANSACCIONAL)</w:t>
      </w:r>
    </w:p>
    <w:p w:rsidR="00542E37" w:rsidRPr="00BE74DD" w:rsidRDefault="00542E37" w:rsidP="00542E37">
      <w:pPr>
        <w:pStyle w:val="Prrafodelista"/>
        <w:numPr>
          <w:ilvl w:val="1"/>
          <w:numId w:val="26"/>
        </w:numPr>
        <w:spacing w:after="0" w:line="240" w:lineRule="auto"/>
      </w:pPr>
      <w:r w:rsidRPr="00BE74DD">
        <w:t xml:space="preserve">El delta mercado compara la variable elegida, con los valores propios asociados al usuario. </w:t>
      </w:r>
      <w:r w:rsidRPr="00BE74DD">
        <w:rPr>
          <w:color w:val="000000" w:themeColor="text1"/>
        </w:rPr>
        <w:t>Los valores del mercado se obtienen de la BASE AFIP (Ej.: Toneladas de NCM”X” exportados a Alemania. De no ser este valor 0 para el usuario, el diagrama mostrara un desfasaje del valor total del mercado)</w:t>
      </w:r>
    </w:p>
    <w:p w:rsidR="00542E37" w:rsidRPr="00DC54C0" w:rsidRDefault="00542E37" w:rsidP="00542E37">
      <w:pPr>
        <w:rPr>
          <w:b/>
        </w:rPr>
      </w:pPr>
    </w:p>
    <w:p w:rsidR="00542E37" w:rsidRDefault="00542E37" w:rsidP="00542E37">
      <w:pPr>
        <w:pStyle w:val="Ttulo4"/>
      </w:pPr>
      <w:r>
        <w:t>Rankings</w:t>
      </w:r>
    </w:p>
    <w:p w:rsidR="00542E37" w:rsidRPr="00BE74DD" w:rsidRDefault="00542E37" w:rsidP="00542E37">
      <w:r w:rsidRPr="00BE74DD">
        <w:t>El reporte muestra los Rankings según los filtros aplicados. Inicia mostrando el total (Ej. Rankings NCM: el total de NCM exportados/importados) hasta que se vayan aplicando filtros.</w:t>
      </w:r>
    </w:p>
    <w:p w:rsidR="00542E37" w:rsidRPr="00BE74DD" w:rsidRDefault="00542E37" w:rsidP="00542E37">
      <w:r w:rsidRPr="00BE74DD">
        <w:t>Default Rankings:</w:t>
      </w:r>
    </w:p>
    <w:p w:rsidR="00542E37" w:rsidRPr="00BE74DD" w:rsidRDefault="00542E37" w:rsidP="00542E37">
      <w:pPr>
        <w:pStyle w:val="Prrafodelista"/>
        <w:numPr>
          <w:ilvl w:val="0"/>
          <w:numId w:val="26"/>
        </w:numPr>
        <w:spacing w:after="0" w:line="240" w:lineRule="auto"/>
      </w:pPr>
      <w:r w:rsidRPr="00BE74DD">
        <w:t>NCM</w:t>
      </w:r>
    </w:p>
    <w:p w:rsidR="00542E37" w:rsidRPr="00BE74DD" w:rsidRDefault="00542E37" w:rsidP="00542E37">
      <w:pPr>
        <w:pStyle w:val="Prrafodelista"/>
        <w:numPr>
          <w:ilvl w:val="0"/>
          <w:numId w:val="26"/>
        </w:numPr>
        <w:spacing w:after="0" w:line="240" w:lineRule="auto"/>
      </w:pPr>
      <w:r w:rsidRPr="00BE74DD">
        <w:t>Vías</w:t>
      </w:r>
    </w:p>
    <w:p w:rsidR="00542E37" w:rsidRPr="00BE74DD" w:rsidRDefault="00542E37" w:rsidP="00542E37">
      <w:pPr>
        <w:pStyle w:val="Prrafodelista"/>
        <w:numPr>
          <w:ilvl w:val="0"/>
          <w:numId w:val="26"/>
        </w:numPr>
        <w:spacing w:after="0" w:line="240" w:lineRule="auto"/>
      </w:pPr>
      <w:r w:rsidRPr="00BE74DD">
        <w:t>Países</w:t>
      </w:r>
    </w:p>
    <w:p w:rsidR="00542E37" w:rsidRPr="00BE74DD" w:rsidRDefault="00542E37" w:rsidP="00542E37">
      <w:pPr>
        <w:pStyle w:val="Prrafodelista"/>
        <w:numPr>
          <w:ilvl w:val="0"/>
          <w:numId w:val="26"/>
        </w:numPr>
        <w:spacing w:after="0" w:line="240" w:lineRule="auto"/>
      </w:pPr>
      <w:r w:rsidRPr="00BE74DD">
        <w:t>Provincias</w:t>
      </w:r>
    </w:p>
    <w:p w:rsidR="00542E37" w:rsidRPr="00BE74DD" w:rsidRDefault="00542E37" w:rsidP="00542E37">
      <w:pPr>
        <w:pStyle w:val="Prrafodelista"/>
        <w:numPr>
          <w:ilvl w:val="0"/>
          <w:numId w:val="26"/>
        </w:numPr>
        <w:spacing w:after="0" w:line="240" w:lineRule="auto"/>
      </w:pPr>
      <w:proofErr w:type="spellStart"/>
      <w:r w:rsidRPr="00BE74DD">
        <w:t>Subregímenes</w:t>
      </w:r>
      <w:proofErr w:type="spellEnd"/>
    </w:p>
    <w:p w:rsidR="00542E37" w:rsidRDefault="00542E37" w:rsidP="00542E37"/>
    <w:p w:rsidR="00542E37" w:rsidRDefault="00542E37" w:rsidP="00542E37">
      <w:pPr>
        <w:rPr>
          <w:b/>
        </w:rPr>
      </w:pPr>
      <w:r>
        <w:rPr>
          <w:b/>
        </w:rPr>
        <w:t>Requerimientos de usuario</w:t>
      </w:r>
    </w:p>
    <w:p w:rsidR="00542E37" w:rsidRPr="00BE74DD" w:rsidRDefault="00542E37" w:rsidP="00542E37">
      <w:pPr>
        <w:pStyle w:val="Prrafodelista"/>
        <w:numPr>
          <w:ilvl w:val="0"/>
          <w:numId w:val="28"/>
        </w:numPr>
        <w:spacing w:after="0" w:line="240" w:lineRule="auto"/>
      </w:pPr>
      <w:r w:rsidRPr="00BE74DD">
        <w:t>Ocultar</w:t>
      </w:r>
    </w:p>
    <w:p w:rsidR="00542E37" w:rsidRPr="00BE74DD" w:rsidRDefault="00542E37" w:rsidP="00542E37">
      <w:pPr>
        <w:pStyle w:val="Prrafodelista"/>
        <w:numPr>
          <w:ilvl w:val="1"/>
          <w:numId w:val="28"/>
        </w:numPr>
        <w:spacing w:after="0" w:line="240" w:lineRule="auto"/>
      </w:pPr>
      <w:r w:rsidRPr="00BE74DD">
        <w:t>Los rankings de las variables filtradas deben ocultarse automáticamente. Ej.: Filtrar País: “Alemania”-&gt; Debe desaparecer el ranking de países ya que se filtró por Alemania.</w:t>
      </w:r>
    </w:p>
    <w:p w:rsidR="00542E37" w:rsidRPr="00BE74DD" w:rsidRDefault="00542E37" w:rsidP="00542E37">
      <w:pPr>
        <w:pStyle w:val="Prrafodelista"/>
        <w:numPr>
          <w:ilvl w:val="0"/>
          <w:numId w:val="28"/>
        </w:numPr>
        <w:spacing w:after="0" w:line="240" w:lineRule="auto"/>
      </w:pPr>
      <w:r w:rsidRPr="00BE74DD">
        <w:t>Rankings Propios</w:t>
      </w:r>
    </w:p>
    <w:p w:rsidR="00542E37" w:rsidRPr="00BE74DD" w:rsidRDefault="00542E37" w:rsidP="00542E37">
      <w:pPr>
        <w:pStyle w:val="Prrafodelista"/>
        <w:numPr>
          <w:ilvl w:val="1"/>
          <w:numId w:val="28"/>
        </w:numPr>
        <w:spacing w:after="0" w:line="240" w:lineRule="auto"/>
      </w:pPr>
      <w:r w:rsidRPr="00BE74DD">
        <w:t>Se debe poder observar los rankings del usuario o los rankings del mercado</w:t>
      </w:r>
    </w:p>
    <w:p w:rsidR="00542E37" w:rsidRDefault="00542E37" w:rsidP="00542E37">
      <w:pPr>
        <w:pStyle w:val="Prrafodelista"/>
      </w:pPr>
    </w:p>
    <w:p w:rsidR="00542E37" w:rsidRDefault="00542E37" w:rsidP="00542E37">
      <w:pPr>
        <w:pStyle w:val="Prrafodelista"/>
      </w:pPr>
      <w:r w:rsidRPr="00BE74DD">
        <w:t>A continuación, el esquema del tablero “operacional”:</w:t>
      </w:r>
    </w:p>
    <w:p w:rsidR="00542E37" w:rsidRPr="00BE74DD" w:rsidRDefault="00542E37" w:rsidP="00542E37">
      <w:pPr>
        <w:pStyle w:val="Prrafodelista"/>
      </w:pPr>
      <w:r w:rsidRPr="00BE74DD">
        <w:rPr>
          <w:noProof/>
          <w:lang w:eastAsia="es-AR"/>
        </w:rPr>
        <w:lastRenderedPageBreak/>
        <w:drawing>
          <wp:inline distT="0" distB="0" distL="0" distR="0" wp14:anchorId="74EF93F4" wp14:editId="260BFBF7">
            <wp:extent cx="4952564" cy="4810760"/>
            <wp:effectExtent l="0" t="0" r="635" b="8890"/>
            <wp:docPr id="10" name="Imagen 10" descr="C:\Users\5\Google Drive\VUCE\Parámetros e indicadores\Indicadores\Operaci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5\Google Drive\VUCE\Parámetros e indicadores\Indicadores\Operacional.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5203" cy="4813324"/>
                    </a:xfrm>
                    <a:prstGeom prst="rect">
                      <a:avLst/>
                    </a:prstGeom>
                    <a:noFill/>
                    <a:ln>
                      <a:noFill/>
                    </a:ln>
                  </pic:spPr>
                </pic:pic>
              </a:graphicData>
            </a:graphic>
          </wp:inline>
        </w:drawing>
      </w:r>
    </w:p>
    <w:p w:rsidR="00542E37" w:rsidRPr="00BE74DD" w:rsidRDefault="00542E37" w:rsidP="00542E37"/>
    <w:p w:rsidR="00542E37" w:rsidRPr="00BE74DD" w:rsidRDefault="00542E37" w:rsidP="00542E37">
      <w:pPr>
        <w:pStyle w:val="Prrafodelista"/>
        <w:numPr>
          <w:ilvl w:val="0"/>
          <w:numId w:val="29"/>
        </w:numPr>
        <w:spacing w:after="0" w:line="240" w:lineRule="auto"/>
      </w:pPr>
      <w:r w:rsidRPr="00BE74DD">
        <w:t>Agregar filtros, y guardarlos en el perfil(TRANSACCIONAL)</w:t>
      </w:r>
    </w:p>
    <w:p w:rsidR="00542E37" w:rsidRPr="00BE74DD" w:rsidRDefault="00542E37" w:rsidP="00542E37">
      <w:pPr>
        <w:pStyle w:val="Prrafodelista"/>
        <w:numPr>
          <w:ilvl w:val="0"/>
          <w:numId w:val="29"/>
        </w:numPr>
        <w:spacing w:after="0" w:line="240" w:lineRule="auto"/>
      </w:pPr>
      <w:r w:rsidRPr="00BE74DD">
        <w:t>Muestra la diferencia con la media del mercado, según eje y elegido (TRANSACCIONAL)</w:t>
      </w:r>
      <w:bookmarkStart w:id="260" w:name="_Toc488426260"/>
      <w:bookmarkStart w:id="261" w:name="_Toc488426496"/>
      <w:bookmarkStart w:id="262" w:name="_Toc488426659"/>
      <w:bookmarkStart w:id="263" w:name="_Toc488427832"/>
      <w:bookmarkStart w:id="264" w:name="_Toc488428367"/>
      <w:bookmarkStart w:id="265" w:name="_Toc488658139"/>
      <w:bookmarkStart w:id="266" w:name="_Toc488669306"/>
      <w:bookmarkStart w:id="267" w:name="_Toc488669530"/>
      <w:bookmarkStart w:id="268" w:name="_Toc488669675"/>
      <w:bookmarkStart w:id="269" w:name="_Toc488675834"/>
      <w:bookmarkStart w:id="270" w:name="_Toc488676980"/>
      <w:bookmarkStart w:id="271" w:name="_Toc488677092"/>
      <w:bookmarkStart w:id="272" w:name="_Toc488677912"/>
      <w:bookmarkStart w:id="273" w:name="_Toc488678024"/>
      <w:bookmarkStart w:id="274" w:name="_Toc488678162"/>
      <w:bookmarkStart w:id="275" w:name="_Toc488721057"/>
      <w:bookmarkStart w:id="276" w:name="_Toc488722443"/>
      <w:bookmarkStart w:id="277" w:name="_Toc488722964"/>
      <w:bookmarkStart w:id="278" w:name="_Toc488723435"/>
      <w:bookmarkStart w:id="279" w:name="_Toc488723555"/>
      <w:bookmarkStart w:id="280" w:name="_Toc488723984"/>
      <w:bookmarkStart w:id="281" w:name="_Toc488724244"/>
      <w:bookmarkStart w:id="282" w:name="_Toc488724366"/>
      <w:bookmarkStart w:id="283" w:name="_Toc488724490"/>
      <w:bookmarkStart w:id="284" w:name="_Toc488724845"/>
      <w:bookmarkStart w:id="285" w:name="_Toc488725731"/>
      <w:bookmarkStart w:id="286" w:name="_Toc488725968"/>
      <w:bookmarkStart w:id="287" w:name="_Toc488726887"/>
      <w:bookmarkStart w:id="288" w:name="_Toc488727023"/>
      <w:bookmarkStart w:id="289" w:name="_Toc488729312"/>
      <w:bookmarkStart w:id="290" w:name="_Toc488738659"/>
      <w:bookmarkStart w:id="291" w:name="_Toc488741285"/>
      <w:bookmarkStart w:id="292" w:name="_Toc488743527"/>
      <w:bookmarkStart w:id="293" w:name="_Toc488745443"/>
      <w:bookmarkStart w:id="294" w:name="_Toc488745723"/>
      <w:bookmarkStart w:id="295" w:name="_Toc488746316"/>
      <w:bookmarkStart w:id="296" w:name="_Toc488746473"/>
      <w:bookmarkStart w:id="297" w:name="_Toc488746613"/>
      <w:bookmarkStart w:id="298" w:name="_Toc488746751"/>
      <w:bookmarkStart w:id="299" w:name="_Toc488748562"/>
      <w:bookmarkStart w:id="300" w:name="_Toc488758990"/>
      <w:bookmarkStart w:id="301" w:name="_Toc488762109"/>
      <w:bookmarkStart w:id="302" w:name="_Toc488763230"/>
      <w:bookmarkStart w:id="303" w:name="_Toc488763534"/>
      <w:bookmarkStart w:id="304" w:name="_Toc488764159"/>
      <w:bookmarkStart w:id="305" w:name="_Toc488829037"/>
      <w:bookmarkStart w:id="306" w:name="_Toc488829814"/>
      <w:bookmarkStart w:id="307" w:name="_Toc488829947"/>
      <w:bookmarkStart w:id="308" w:name="_Toc488830081"/>
      <w:bookmarkStart w:id="309" w:name="_Toc488830539"/>
      <w:bookmarkStart w:id="310" w:name="_Toc488830687"/>
      <w:bookmarkStart w:id="311" w:name="_Toc489607519"/>
      <w:bookmarkStart w:id="312" w:name="_Toc489607655"/>
      <w:bookmarkStart w:id="313" w:name="_Toc490052178"/>
      <w:bookmarkStart w:id="314" w:name="_Toc490643852"/>
      <w:bookmarkStart w:id="315" w:name="_Toc492488066"/>
      <w:bookmarkStart w:id="316" w:name="_Toc492654379"/>
      <w:bookmarkStart w:id="317" w:name="_Toc492654391"/>
      <w:bookmarkStart w:id="318" w:name="_Toc492654452"/>
      <w:bookmarkStart w:id="319" w:name="_Toc492656347"/>
      <w:bookmarkStart w:id="320" w:name="_Toc492738606"/>
      <w:bookmarkStart w:id="321" w:name="_Toc492758220"/>
      <w:bookmarkStart w:id="322" w:name="_Toc492758293"/>
      <w:bookmarkStart w:id="323" w:name="_Toc492760108"/>
      <w:bookmarkStart w:id="324" w:name="_Toc492764613"/>
      <w:bookmarkStart w:id="325" w:name="_Toc492764629"/>
      <w:bookmarkStart w:id="326" w:name="_Toc492765811"/>
      <w:bookmarkStart w:id="327" w:name="_Toc492766528"/>
      <w:bookmarkStart w:id="328" w:name="_Toc492766556"/>
      <w:bookmarkStart w:id="329" w:name="_Toc492809691"/>
      <w:bookmarkStart w:id="330" w:name="_Toc492816306"/>
      <w:bookmarkStart w:id="331" w:name="_Toc492816824"/>
      <w:bookmarkStart w:id="332" w:name="_Toc492818755"/>
      <w:bookmarkStart w:id="333" w:name="_Toc492820608"/>
      <w:bookmarkStart w:id="334" w:name="_Toc492820715"/>
      <w:bookmarkStart w:id="335" w:name="_Toc492821518"/>
      <w:bookmarkStart w:id="336" w:name="_Toc492888977"/>
      <w:bookmarkStart w:id="337" w:name="_Toc492914512"/>
      <w:bookmarkStart w:id="338" w:name="_Toc492914793"/>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rsidR="00542E37" w:rsidRPr="00DA77E6" w:rsidRDefault="00542E37" w:rsidP="00542E37">
      <w:pPr>
        <w:rPr>
          <w:b/>
        </w:rPr>
      </w:pPr>
    </w:p>
    <w:p w:rsidR="00542E37" w:rsidRDefault="00542E37" w:rsidP="00542E37">
      <w:pPr>
        <w:pStyle w:val="Ttulo3"/>
      </w:pPr>
      <w:bookmarkStart w:id="339" w:name="_Toc499109716"/>
      <w:bookmarkStart w:id="340" w:name="_Toc503284718"/>
      <w:r>
        <w:t>Estadísticas de interés Relacionadas</w:t>
      </w:r>
      <w:bookmarkEnd w:id="339"/>
      <w:bookmarkEnd w:id="340"/>
    </w:p>
    <w:p w:rsidR="00542E37" w:rsidRPr="00BE74DD" w:rsidRDefault="00542E37" w:rsidP="00542E37">
      <w:r w:rsidRPr="00BE74DD">
        <w:t xml:space="preserve">Sección con vínculos a otras páginas web que tengan estadísticas relacionadas con el comercio exterior. </w:t>
      </w:r>
    </w:p>
    <w:p w:rsidR="00542E37" w:rsidRPr="00BE74DD" w:rsidRDefault="00542E37" w:rsidP="00542E37">
      <w:r w:rsidRPr="00BE74DD">
        <w:t>El listado tentativo de vínculos se puede ver en el anexo.</w:t>
      </w:r>
    </w:p>
    <w:p w:rsidR="00542E37" w:rsidRPr="00DA77E6" w:rsidRDefault="00542E37" w:rsidP="00542E37"/>
    <w:p w:rsidR="00542E37" w:rsidRDefault="00542E37" w:rsidP="00542E37">
      <w:pPr>
        <w:pStyle w:val="Ttulo3"/>
      </w:pPr>
      <w:bookmarkStart w:id="341" w:name="_Toc499109717"/>
      <w:bookmarkStart w:id="342" w:name="_Toc503284719"/>
      <w:r>
        <w:t xml:space="preserve">Reportes </w:t>
      </w:r>
      <w:proofErr w:type="spellStart"/>
      <w:r>
        <w:t>customizados</w:t>
      </w:r>
      <w:proofErr w:type="spellEnd"/>
      <w:r>
        <w:t xml:space="preserve"> para 3° Organismos</w:t>
      </w:r>
      <w:bookmarkEnd w:id="341"/>
      <w:bookmarkEnd w:id="342"/>
    </w:p>
    <w:p w:rsidR="00542E37" w:rsidRPr="00BE74DD" w:rsidRDefault="00542E37" w:rsidP="00542E37">
      <w:r w:rsidRPr="00BE74DD">
        <w:t>Se diseñarán reportes específicos para cada organismo que requiera retroalimentarse de información de las operaciones de COMEX en las que haya intervenido o cuya mercadería sea de su interés en función a la normativa vigente.</w:t>
      </w:r>
    </w:p>
    <w:p w:rsidR="00542E37" w:rsidRDefault="00542E37" w:rsidP="00542E37"/>
    <w:p w:rsidR="00542E37" w:rsidRDefault="00542E37" w:rsidP="00542E37"/>
    <w:p w:rsidR="00542E37" w:rsidRDefault="00542E37" w:rsidP="00542E37">
      <w:pPr>
        <w:jc w:val="left"/>
      </w:pPr>
      <w:r>
        <w:br w:type="page"/>
      </w:r>
    </w:p>
    <w:p w:rsidR="00542E37" w:rsidRDefault="00542E37" w:rsidP="00542E37">
      <w:pPr>
        <w:pStyle w:val="Ttulo2"/>
      </w:pPr>
      <w:bookmarkStart w:id="343" w:name="_Toc499109718"/>
      <w:bookmarkStart w:id="344" w:name="_Toc503284720"/>
      <w:r>
        <w:lastRenderedPageBreak/>
        <w:t xml:space="preserve">Back </w:t>
      </w:r>
      <w:proofErr w:type="spellStart"/>
      <w:r>
        <w:t>End</w:t>
      </w:r>
      <w:bookmarkEnd w:id="343"/>
      <w:bookmarkEnd w:id="344"/>
      <w:proofErr w:type="spellEnd"/>
    </w:p>
    <w:p w:rsidR="00542E37" w:rsidRDefault="00542E37" w:rsidP="00542E37"/>
    <w:p w:rsidR="00542E37" w:rsidRPr="00433596" w:rsidRDefault="00542E37" w:rsidP="00542E37">
      <w:pPr>
        <w:rPr>
          <w:rFonts w:cs="Arial"/>
          <w:sz w:val="24"/>
          <w:szCs w:val="24"/>
        </w:rPr>
      </w:pPr>
      <w:r>
        <w:rPr>
          <w:rFonts w:cs="Arial"/>
          <w:sz w:val="24"/>
          <w:szCs w:val="24"/>
        </w:rPr>
        <w:t xml:space="preserve">La sección del “Back </w:t>
      </w:r>
      <w:proofErr w:type="spellStart"/>
      <w:r>
        <w:rPr>
          <w:rFonts w:cs="Arial"/>
          <w:sz w:val="24"/>
          <w:szCs w:val="24"/>
        </w:rPr>
        <w:t>End</w:t>
      </w:r>
      <w:proofErr w:type="spellEnd"/>
      <w:r>
        <w:rPr>
          <w:rFonts w:cs="Arial"/>
          <w:sz w:val="24"/>
          <w:szCs w:val="24"/>
        </w:rPr>
        <w:t>” se diseña para dar seguimiento a las variables que hacen al funcionamiento de los procedimientos del comercio exterior incluyendo a las tratas de 3ros organismos, procedimientos aduaneros y el portal VUCE.</w:t>
      </w:r>
    </w:p>
    <w:p w:rsidR="00542E37" w:rsidRPr="00433596" w:rsidRDefault="00542E37" w:rsidP="00542E37">
      <w:pPr>
        <w:rPr>
          <w:rFonts w:cs="Arial"/>
          <w:sz w:val="24"/>
          <w:szCs w:val="24"/>
        </w:rPr>
      </w:pPr>
      <w:r w:rsidRPr="00433596">
        <w:rPr>
          <w:rFonts w:cs="Arial"/>
          <w:sz w:val="24"/>
          <w:szCs w:val="24"/>
        </w:rPr>
        <w:t xml:space="preserve">Como secciones generales a distinguir en el módulo back </w:t>
      </w:r>
      <w:proofErr w:type="spellStart"/>
      <w:r w:rsidRPr="00433596">
        <w:rPr>
          <w:rFonts w:cs="Arial"/>
          <w:sz w:val="24"/>
          <w:szCs w:val="24"/>
        </w:rPr>
        <w:t>end</w:t>
      </w:r>
      <w:proofErr w:type="spellEnd"/>
      <w:r w:rsidRPr="00433596">
        <w:rPr>
          <w:rFonts w:cs="Arial"/>
          <w:sz w:val="24"/>
          <w:szCs w:val="24"/>
        </w:rPr>
        <w:t xml:space="preserve"> de estadísticas</w:t>
      </w:r>
      <w:r>
        <w:rPr>
          <w:rFonts w:cs="Arial"/>
          <w:sz w:val="24"/>
          <w:szCs w:val="24"/>
        </w:rPr>
        <w:t xml:space="preserve"> por lo tanto</w:t>
      </w:r>
      <w:r w:rsidRPr="00433596">
        <w:rPr>
          <w:rFonts w:cs="Arial"/>
          <w:sz w:val="24"/>
          <w:szCs w:val="24"/>
        </w:rPr>
        <w:t xml:space="preserve"> se tienen:</w:t>
      </w:r>
    </w:p>
    <w:p w:rsidR="00542E37" w:rsidRPr="00433596" w:rsidRDefault="00542E37" w:rsidP="00542E37">
      <w:pPr>
        <w:rPr>
          <w:rFonts w:cs="Arial"/>
          <w:sz w:val="24"/>
          <w:szCs w:val="24"/>
        </w:rPr>
      </w:pPr>
    </w:p>
    <w:p w:rsidR="00542E37" w:rsidRPr="00433596" w:rsidRDefault="00542E37" w:rsidP="0053725C">
      <w:pPr>
        <w:pStyle w:val="Prrafodelista"/>
        <w:numPr>
          <w:ilvl w:val="0"/>
          <w:numId w:val="75"/>
        </w:numPr>
        <w:spacing w:after="0" w:line="240" w:lineRule="auto"/>
        <w:rPr>
          <w:rFonts w:cs="Arial"/>
          <w:sz w:val="24"/>
          <w:szCs w:val="24"/>
        </w:rPr>
      </w:pPr>
      <w:r w:rsidRPr="00433596">
        <w:rPr>
          <w:rFonts w:cs="Arial"/>
          <w:sz w:val="24"/>
          <w:szCs w:val="24"/>
        </w:rPr>
        <w:t>Intervenciones Previas</w:t>
      </w:r>
    </w:p>
    <w:p w:rsidR="00542E37" w:rsidRPr="00433596" w:rsidRDefault="00542E37" w:rsidP="0053725C">
      <w:pPr>
        <w:pStyle w:val="Prrafodelista"/>
        <w:numPr>
          <w:ilvl w:val="0"/>
          <w:numId w:val="75"/>
        </w:numPr>
        <w:spacing w:after="0" w:line="240" w:lineRule="auto"/>
        <w:rPr>
          <w:rFonts w:cs="Arial"/>
          <w:sz w:val="24"/>
          <w:szCs w:val="24"/>
        </w:rPr>
      </w:pPr>
      <w:r w:rsidRPr="00433596">
        <w:rPr>
          <w:rFonts w:cs="Arial"/>
          <w:sz w:val="24"/>
          <w:szCs w:val="24"/>
        </w:rPr>
        <w:t>DGA</w:t>
      </w:r>
    </w:p>
    <w:p w:rsidR="00542E37" w:rsidRPr="00433596" w:rsidRDefault="00542E37" w:rsidP="0053725C">
      <w:pPr>
        <w:pStyle w:val="Prrafodelista"/>
        <w:numPr>
          <w:ilvl w:val="0"/>
          <w:numId w:val="75"/>
        </w:numPr>
        <w:spacing w:after="0" w:line="240" w:lineRule="auto"/>
        <w:rPr>
          <w:rFonts w:cs="Arial"/>
          <w:sz w:val="24"/>
          <w:szCs w:val="24"/>
        </w:rPr>
      </w:pPr>
      <w:r w:rsidRPr="00433596">
        <w:rPr>
          <w:rFonts w:cs="Arial"/>
          <w:sz w:val="24"/>
          <w:szCs w:val="24"/>
        </w:rPr>
        <w:t>Portal VUCE</w:t>
      </w:r>
    </w:p>
    <w:p w:rsidR="00542E37" w:rsidRDefault="00542E37" w:rsidP="00542E37">
      <w:pPr>
        <w:rPr>
          <w:rFonts w:cs="Arial"/>
          <w:sz w:val="24"/>
          <w:szCs w:val="24"/>
        </w:rPr>
      </w:pPr>
    </w:p>
    <w:p w:rsidR="00542E37" w:rsidRPr="006B1C2C" w:rsidRDefault="00542E37" w:rsidP="00542E37">
      <w:pPr>
        <w:pStyle w:val="Ttulo3"/>
      </w:pPr>
      <w:bookmarkStart w:id="345" w:name="_Toc499109719"/>
      <w:bookmarkStart w:id="346" w:name="_Toc503284721"/>
      <w:r w:rsidRPr="006B1C2C">
        <w:t>Los requerimientos de usuario generales</w:t>
      </w:r>
      <w:bookmarkEnd w:id="345"/>
      <w:bookmarkEnd w:id="346"/>
      <w:r w:rsidRPr="006B1C2C">
        <w:t xml:space="preserve"> </w:t>
      </w:r>
    </w:p>
    <w:p w:rsidR="00542E37" w:rsidRDefault="00542E37" w:rsidP="00542E37">
      <w:pPr>
        <w:rPr>
          <w:rFonts w:cs="Arial"/>
          <w:sz w:val="24"/>
          <w:szCs w:val="24"/>
        </w:rPr>
      </w:pPr>
    </w:p>
    <w:p w:rsidR="00542E37" w:rsidRDefault="00542E37" w:rsidP="0053725C">
      <w:pPr>
        <w:pStyle w:val="Prrafodelista"/>
        <w:numPr>
          <w:ilvl w:val="0"/>
          <w:numId w:val="77"/>
        </w:numPr>
        <w:spacing w:after="0" w:line="240" w:lineRule="auto"/>
      </w:pPr>
      <w:r>
        <w:t>Categorías</w:t>
      </w:r>
      <w:r w:rsidRPr="00E91AB2">
        <w:t xml:space="preserve"> Circular</w:t>
      </w:r>
      <w:r>
        <w:t>es</w:t>
      </w:r>
    </w:p>
    <w:p w:rsidR="00542E37" w:rsidRDefault="00542E37" w:rsidP="0053725C">
      <w:pPr>
        <w:pStyle w:val="Prrafodelista"/>
        <w:numPr>
          <w:ilvl w:val="1"/>
          <w:numId w:val="77"/>
        </w:numPr>
        <w:spacing w:after="0" w:line="240" w:lineRule="auto"/>
      </w:pPr>
      <w:r>
        <w:t xml:space="preserve">Se debe poder tener reportes con ejes/categorías circulares tipo </w:t>
      </w:r>
      <w:proofErr w:type="spellStart"/>
      <w:r>
        <w:t>drill</w:t>
      </w:r>
      <w:proofErr w:type="spellEnd"/>
      <w:r>
        <w:t xml:space="preserve"> </w:t>
      </w:r>
      <w:proofErr w:type="spellStart"/>
      <w:r>
        <w:t>down</w:t>
      </w:r>
      <w:proofErr w:type="spellEnd"/>
    </w:p>
    <w:p w:rsidR="00542E37" w:rsidRDefault="00542E37" w:rsidP="00542E37"/>
    <w:p w:rsidR="00542E37" w:rsidRDefault="00542E37" w:rsidP="00542E37">
      <w:r>
        <w:rPr>
          <w:noProof/>
          <w:lang w:eastAsia="es-AR"/>
        </w:rPr>
        <w:drawing>
          <wp:inline distT="0" distB="0" distL="0" distR="0" wp14:anchorId="3862F80C" wp14:editId="47D2A373">
            <wp:extent cx="5943600" cy="28702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87020"/>
                    </a:xfrm>
                    <a:prstGeom prst="rect">
                      <a:avLst/>
                    </a:prstGeom>
                    <a:noFill/>
                    <a:ln>
                      <a:noFill/>
                    </a:ln>
                  </pic:spPr>
                </pic:pic>
              </a:graphicData>
            </a:graphic>
          </wp:inline>
        </w:drawing>
      </w:r>
    </w:p>
    <w:p w:rsidR="00542E37" w:rsidRPr="00E91AB2" w:rsidRDefault="00542E37" w:rsidP="00542E37"/>
    <w:p w:rsidR="00542E37" w:rsidRDefault="00542E37" w:rsidP="00542E37">
      <w:pPr>
        <w:pStyle w:val="Prrafodelista"/>
        <w:numPr>
          <w:ilvl w:val="0"/>
          <w:numId w:val="16"/>
        </w:numPr>
        <w:spacing w:after="0" w:line="240" w:lineRule="auto"/>
      </w:pPr>
      <w:r>
        <w:t>Detalle</w:t>
      </w:r>
    </w:p>
    <w:p w:rsidR="00542E37" w:rsidRDefault="00542E37" w:rsidP="00542E37">
      <w:pPr>
        <w:pStyle w:val="Prrafodelista"/>
        <w:numPr>
          <w:ilvl w:val="1"/>
          <w:numId w:val="16"/>
        </w:numPr>
        <w:spacing w:after="0" w:line="240" w:lineRule="auto"/>
      </w:pPr>
      <w:r>
        <w:t>Se debe poder exportar una matriz con campos a elegir por el usuario. Esta matriz debe tener en cuenta todos los filtros.</w:t>
      </w:r>
    </w:p>
    <w:p w:rsidR="00542E37" w:rsidRDefault="00542E37" w:rsidP="00542E37">
      <w:pPr>
        <w:pStyle w:val="Prrafodelista"/>
        <w:numPr>
          <w:ilvl w:val="1"/>
          <w:numId w:val="16"/>
        </w:numPr>
        <w:spacing w:after="0" w:line="240" w:lineRule="auto"/>
      </w:pPr>
      <w:r>
        <w:t>Se debe tener tipos de defaults de campos ya incluidos en la matriz a la cual se puedan agregar campos a elección</w:t>
      </w:r>
    </w:p>
    <w:p w:rsidR="00542E37" w:rsidRDefault="00542E37" w:rsidP="0053725C">
      <w:pPr>
        <w:pStyle w:val="Prrafodelista"/>
        <w:numPr>
          <w:ilvl w:val="0"/>
          <w:numId w:val="93"/>
        </w:numPr>
        <w:jc w:val="left"/>
      </w:pPr>
      <w:r>
        <w:t>Tableros flexibles</w:t>
      </w:r>
    </w:p>
    <w:p w:rsidR="00542E37" w:rsidRDefault="00542E37" w:rsidP="0053725C">
      <w:pPr>
        <w:pStyle w:val="Prrafodelista"/>
        <w:numPr>
          <w:ilvl w:val="1"/>
          <w:numId w:val="93"/>
        </w:numPr>
        <w:jc w:val="left"/>
      </w:pPr>
      <w:r>
        <w:t>El usuario debe poder generar tableros personalizables que tengan como insumo los reportes de cada uno de los tableros default.</w:t>
      </w:r>
    </w:p>
    <w:p w:rsidR="00542E37" w:rsidRDefault="00542E37" w:rsidP="0053725C">
      <w:pPr>
        <w:pStyle w:val="Prrafodelista"/>
        <w:numPr>
          <w:ilvl w:val="0"/>
          <w:numId w:val="93"/>
        </w:numPr>
        <w:spacing w:after="0" w:line="240" w:lineRule="auto"/>
        <w:rPr>
          <w:color w:val="000000" w:themeColor="text1"/>
        </w:rPr>
      </w:pPr>
      <w:r>
        <w:rPr>
          <w:color w:val="000000" w:themeColor="text1"/>
        </w:rPr>
        <w:t>Creación de grupos</w:t>
      </w:r>
    </w:p>
    <w:p w:rsidR="00542E37" w:rsidRDefault="00542E37" w:rsidP="0053725C">
      <w:pPr>
        <w:pStyle w:val="Prrafodelista"/>
        <w:numPr>
          <w:ilvl w:val="1"/>
          <w:numId w:val="93"/>
        </w:numPr>
        <w:spacing w:after="0" w:line="240" w:lineRule="auto"/>
        <w:rPr>
          <w:color w:val="000000" w:themeColor="text1"/>
        </w:rPr>
      </w:pPr>
      <w:r>
        <w:rPr>
          <w:color w:val="000000" w:themeColor="text1"/>
        </w:rPr>
        <w:t xml:space="preserve">Poder establecer grupos de conceptos (trámites, ministerios, expedientes, </w:t>
      </w:r>
      <w:proofErr w:type="spellStart"/>
      <w:r>
        <w:rPr>
          <w:color w:val="000000" w:themeColor="text1"/>
        </w:rPr>
        <w:t>subregimenes</w:t>
      </w:r>
      <w:proofErr w:type="spellEnd"/>
      <w:r>
        <w:rPr>
          <w:color w:val="000000" w:themeColor="text1"/>
        </w:rPr>
        <w:t>, NCM), y luego filtrar por estos.</w:t>
      </w:r>
    </w:p>
    <w:p w:rsidR="00542E37" w:rsidRDefault="00542E37" w:rsidP="0053725C">
      <w:pPr>
        <w:pStyle w:val="Prrafodelista"/>
        <w:numPr>
          <w:ilvl w:val="0"/>
          <w:numId w:val="93"/>
        </w:numPr>
      </w:pPr>
      <w:r>
        <w:t>Filtros Default</w:t>
      </w:r>
    </w:p>
    <w:p w:rsidR="00542E37" w:rsidRDefault="00542E37" w:rsidP="0053725C">
      <w:pPr>
        <w:pStyle w:val="Prrafodelista"/>
        <w:numPr>
          <w:ilvl w:val="1"/>
          <w:numId w:val="93"/>
        </w:numPr>
      </w:pPr>
      <w:r>
        <w:t>Los filtros mínimamente a incluir son:</w:t>
      </w:r>
    </w:p>
    <w:p w:rsidR="00542E37" w:rsidRDefault="00542E37" w:rsidP="0053725C">
      <w:pPr>
        <w:pStyle w:val="Prrafodelista"/>
        <w:numPr>
          <w:ilvl w:val="2"/>
          <w:numId w:val="93"/>
        </w:numPr>
      </w:pPr>
      <w:r>
        <w:t>Vía</w:t>
      </w:r>
    </w:p>
    <w:p w:rsidR="00542E37" w:rsidRDefault="00542E37" w:rsidP="0053725C">
      <w:pPr>
        <w:pStyle w:val="Prrafodelista"/>
        <w:numPr>
          <w:ilvl w:val="2"/>
          <w:numId w:val="93"/>
        </w:numPr>
      </w:pPr>
      <w:r>
        <w:t>Canal</w:t>
      </w:r>
    </w:p>
    <w:p w:rsidR="00542E37" w:rsidRDefault="00542E37" w:rsidP="0053725C">
      <w:pPr>
        <w:pStyle w:val="Prrafodelista"/>
        <w:numPr>
          <w:ilvl w:val="2"/>
          <w:numId w:val="93"/>
        </w:numPr>
      </w:pPr>
      <w:r>
        <w:t>Operación</w:t>
      </w:r>
    </w:p>
    <w:p w:rsidR="00542E37" w:rsidRDefault="00542E37" w:rsidP="0053725C">
      <w:pPr>
        <w:pStyle w:val="Prrafodelista"/>
        <w:numPr>
          <w:ilvl w:val="2"/>
          <w:numId w:val="93"/>
        </w:numPr>
      </w:pPr>
      <w:proofErr w:type="spellStart"/>
      <w:r>
        <w:t>Subregimen</w:t>
      </w:r>
      <w:proofErr w:type="spellEnd"/>
    </w:p>
    <w:p w:rsidR="00542E37" w:rsidRDefault="00542E37" w:rsidP="0053725C">
      <w:pPr>
        <w:pStyle w:val="Prrafodelista"/>
        <w:numPr>
          <w:ilvl w:val="2"/>
          <w:numId w:val="93"/>
        </w:numPr>
      </w:pPr>
      <w:r>
        <w:t>NCM</w:t>
      </w:r>
    </w:p>
    <w:p w:rsidR="00542E37" w:rsidRDefault="00542E37" w:rsidP="0053725C">
      <w:pPr>
        <w:pStyle w:val="Prrafodelista"/>
        <w:numPr>
          <w:ilvl w:val="2"/>
          <w:numId w:val="93"/>
        </w:numPr>
      </w:pPr>
      <w:r>
        <w:t>DGA</w:t>
      </w:r>
    </w:p>
    <w:p w:rsidR="00542E37" w:rsidRDefault="00542E37" w:rsidP="0053725C">
      <w:pPr>
        <w:pStyle w:val="Prrafodelista"/>
        <w:numPr>
          <w:ilvl w:val="2"/>
          <w:numId w:val="93"/>
        </w:numPr>
      </w:pPr>
      <w:r>
        <w:t>Familia de documentos</w:t>
      </w:r>
    </w:p>
    <w:p w:rsidR="00542E37" w:rsidRDefault="00542E37" w:rsidP="0053725C">
      <w:pPr>
        <w:pStyle w:val="Prrafodelista"/>
        <w:numPr>
          <w:ilvl w:val="2"/>
          <w:numId w:val="93"/>
        </w:numPr>
      </w:pPr>
      <w:r>
        <w:t>Documentos asociados a ítems/documentos asociados a destinaciones</w:t>
      </w:r>
    </w:p>
    <w:p w:rsidR="00542E37" w:rsidRDefault="00542E37" w:rsidP="0053725C">
      <w:pPr>
        <w:pStyle w:val="Prrafodelista"/>
        <w:numPr>
          <w:ilvl w:val="2"/>
          <w:numId w:val="93"/>
        </w:numPr>
      </w:pPr>
      <w:r>
        <w:t xml:space="preserve">Tipo de empresa(Pymes </w:t>
      </w:r>
      <w:proofErr w:type="spellStart"/>
      <w:r>
        <w:t>etc</w:t>
      </w:r>
      <w:proofErr w:type="spellEnd"/>
      <w:r>
        <w:t>)</w:t>
      </w:r>
    </w:p>
    <w:p w:rsidR="00542E37" w:rsidRDefault="00542E37" w:rsidP="0053725C">
      <w:pPr>
        <w:pStyle w:val="Prrafodelista"/>
        <w:numPr>
          <w:ilvl w:val="2"/>
          <w:numId w:val="93"/>
        </w:numPr>
        <w:spacing w:after="0" w:line="240" w:lineRule="auto"/>
        <w:rPr>
          <w:color w:val="000000" w:themeColor="text1"/>
        </w:rPr>
      </w:pPr>
      <w:r>
        <w:rPr>
          <w:color w:val="000000" w:themeColor="text1"/>
        </w:rPr>
        <w:t>Ministerio/Repartición/Trámite(Circular)</w:t>
      </w:r>
    </w:p>
    <w:p w:rsidR="00542E37" w:rsidRPr="000D3AAD" w:rsidRDefault="00542E37" w:rsidP="0053725C">
      <w:pPr>
        <w:pStyle w:val="Prrafodelista"/>
        <w:numPr>
          <w:ilvl w:val="2"/>
          <w:numId w:val="93"/>
        </w:numPr>
        <w:spacing w:after="0" w:line="240" w:lineRule="auto"/>
        <w:rPr>
          <w:color w:val="000000" w:themeColor="text1"/>
        </w:rPr>
      </w:pPr>
      <w:r>
        <w:rPr>
          <w:color w:val="000000" w:themeColor="text1"/>
        </w:rPr>
        <w:lastRenderedPageBreak/>
        <w:t>Grupo de trámite</w:t>
      </w:r>
    </w:p>
    <w:p w:rsidR="00542E37" w:rsidRDefault="00542E37" w:rsidP="0053725C">
      <w:pPr>
        <w:pStyle w:val="Prrafodelista"/>
        <w:numPr>
          <w:ilvl w:val="2"/>
          <w:numId w:val="93"/>
        </w:numPr>
      </w:pPr>
      <w:r>
        <w:t>Documentos entregados al libramiento/documentos entregados a la oficialización</w:t>
      </w:r>
    </w:p>
    <w:p w:rsidR="00542E37" w:rsidRPr="006C3AB4" w:rsidRDefault="00542E37" w:rsidP="0053725C">
      <w:pPr>
        <w:pStyle w:val="Prrafodelista"/>
        <w:numPr>
          <w:ilvl w:val="0"/>
          <w:numId w:val="93"/>
        </w:numPr>
        <w:spacing w:after="0" w:line="240" w:lineRule="auto"/>
      </w:pPr>
      <w:r>
        <w:t>Evoluciones</w:t>
      </w:r>
    </w:p>
    <w:p w:rsidR="00542E37" w:rsidRDefault="00542E37" w:rsidP="0053725C">
      <w:pPr>
        <w:pStyle w:val="Prrafodelista"/>
        <w:numPr>
          <w:ilvl w:val="1"/>
          <w:numId w:val="93"/>
        </w:numPr>
      </w:pPr>
      <w:r>
        <w:t>Los reportes de tipo evolución implican tener como eje x el período siendo este de tipo “Circular”. Esto implica que el eje muestre, por ejemplo, años, meses, semanas etc., dependiendo de lo que sea seleccionado.</w:t>
      </w:r>
    </w:p>
    <w:p w:rsidR="00542E37" w:rsidRDefault="00542E37" w:rsidP="0053725C">
      <w:pPr>
        <w:pStyle w:val="Prrafodelista"/>
        <w:numPr>
          <w:ilvl w:val="0"/>
          <w:numId w:val="93"/>
        </w:numPr>
        <w:spacing w:after="0" w:line="240" w:lineRule="auto"/>
        <w:rPr>
          <w:color w:val="000000" w:themeColor="text1"/>
        </w:rPr>
      </w:pPr>
      <w:r>
        <w:rPr>
          <w:color w:val="000000" w:themeColor="text1"/>
        </w:rPr>
        <w:t>Filtrar VUCE</w:t>
      </w:r>
    </w:p>
    <w:p w:rsidR="00542E37" w:rsidRDefault="00542E37" w:rsidP="0053725C">
      <w:pPr>
        <w:pStyle w:val="Prrafodelista"/>
        <w:numPr>
          <w:ilvl w:val="1"/>
          <w:numId w:val="93"/>
        </w:numPr>
        <w:spacing w:after="0" w:line="240" w:lineRule="auto"/>
        <w:rPr>
          <w:color w:val="000000" w:themeColor="text1"/>
        </w:rPr>
      </w:pPr>
      <w:r>
        <w:rPr>
          <w:color w:val="000000" w:themeColor="text1"/>
        </w:rPr>
        <w:t>Se debe poder filtrar a todos los expedientes/despachos si fueron solicitados/ /oficializados por VUCE.</w:t>
      </w:r>
    </w:p>
    <w:p w:rsidR="00542E37" w:rsidRDefault="00542E37" w:rsidP="0053725C">
      <w:pPr>
        <w:pStyle w:val="Prrafodelista"/>
        <w:numPr>
          <w:ilvl w:val="0"/>
          <w:numId w:val="93"/>
        </w:numPr>
        <w:spacing w:after="0" w:line="240" w:lineRule="auto"/>
        <w:rPr>
          <w:color w:val="000000" w:themeColor="text1"/>
        </w:rPr>
      </w:pPr>
      <w:r>
        <w:rPr>
          <w:color w:val="000000" w:themeColor="text1"/>
        </w:rPr>
        <w:t>Comparar VUCE</w:t>
      </w:r>
    </w:p>
    <w:p w:rsidR="00542E37" w:rsidRDefault="00542E37" w:rsidP="0053725C">
      <w:pPr>
        <w:pStyle w:val="Prrafodelista"/>
        <w:numPr>
          <w:ilvl w:val="1"/>
          <w:numId w:val="93"/>
        </w:numPr>
        <w:spacing w:after="0" w:line="240" w:lineRule="auto"/>
        <w:rPr>
          <w:color w:val="000000" w:themeColor="text1"/>
        </w:rPr>
      </w:pPr>
      <w:r>
        <w:rPr>
          <w:color w:val="000000" w:themeColor="text1"/>
        </w:rPr>
        <w:t>Se debe comparar en todos los tableros las métricas asociadas a operaciones/solicitudes/acciones a través de VUCE versus las operaciones/solicitudes/acciones afuera de VUCE.</w:t>
      </w:r>
    </w:p>
    <w:p w:rsidR="00542E37" w:rsidRDefault="00542E37" w:rsidP="0053725C">
      <w:pPr>
        <w:pStyle w:val="Prrafodelista"/>
        <w:numPr>
          <w:ilvl w:val="0"/>
          <w:numId w:val="93"/>
        </w:numPr>
      </w:pPr>
      <w:r>
        <w:t>Mostrar variables</w:t>
      </w:r>
    </w:p>
    <w:p w:rsidR="00542E37" w:rsidRDefault="00542E37" w:rsidP="0053725C">
      <w:pPr>
        <w:pStyle w:val="Prrafodelista"/>
        <w:numPr>
          <w:ilvl w:val="1"/>
          <w:numId w:val="93"/>
        </w:numPr>
      </w:pPr>
      <w:r>
        <w:t>De mostrar más de una variable, se debe usar el eje primario y secundario y elegir la unidad de tal forma para que los valores sean fácilmente interpretables.</w:t>
      </w:r>
    </w:p>
    <w:p w:rsidR="00542E37" w:rsidRDefault="00542E37" w:rsidP="0053725C">
      <w:pPr>
        <w:pStyle w:val="Prrafodelista"/>
        <w:numPr>
          <w:ilvl w:val="0"/>
          <w:numId w:val="93"/>
        </w:numPr>
      </w:pPr>
      <w:r>
        <w:t>Rankings</w:t>
      </w:r>
    </w:p>
    <w:p w:rsidR="00542E37" w:rsidRDefault="00542E37" w:rsidP="0053725C">
      <w:pPr>
        <w:pStyle w:val="Prrafodelista"/>
        <w:numPr>
          <w:ilvl w:val="1"/>
          <w:numId w:val="93"/>
        </w:numPr>
      </w:pPr>
      <w:r>
        <w:t xml:space="preserve">Los reportes de rankings deben ofrecer distintos criterios según los cuales ordenar, elegir entre cuantos resultados mostrar e incorporar una barra de selección según la cual desplazarse para ver todos los rankings. Este tipo de reporte tiene la dimensión en el eje Y </w:t>
      </w:r>
      <w:proofErr w:type="spellStart"/>
      <w:r>
        <w:t>y</w:t>
      </w:r>
      <w:proofErr w:type="spellEnd"/>
      <w:r>
        <w:t xml:space="preserve"> la magnitud de la variable en el eje X.</w:t>
      </w:r>
    </w:p>
    <w:p w:rsidR="00542E37" w:rsidRDefault="00542E37" w:rsidP="00542E37">
      <w:pPr>
        <w:pStyle w:val="Prrafodelista"/>
        <w:ind w:left="1440"/>
      </w:pPr>
    </w:p>
    <w:p w:rsidR="00542E37" w:rsidRDefault="00542E37" w:rsidP="00542E37">
      <w:pPr>
        <w:pStyle w:val="Prrafodelista"/>
        <w:ind w:left="1440"/>
      </w:pPr>
    </w:p>
    <w:p w:rsidR="00542E37" w:rsidRDefault="00542E37" w:rsidP="00542E37">
      <w:pPr>
        <w:pStyle w:val="Prrafodelista"/>
        <w:spacing w:after="0" w:line="240" w:lineRule="auto"/>
        <w:ind w:left="1440"/>
        <w:rPr>
          <w:color w:val="000000" w:themeColor="text1"/>
        </w:rPr>
      </w:pPr>
    </w:p>
    <w:p w:rsidR="00542E37" w:rsidRDefault="00542E37" w:rsidP="00542E37">
      <w:pPr>
        <w:pStyle w:val="Prrafodelista"/>
        <w:spacing w:after="0" w:line="240" w:lineRule="auto"/>
        <w:ind w:left="1440"/>
      </w:pPr>
    </w:p>
    <w:p w:rsidR="00542E37" w:rsidRDefault="00542E37" w:rsidP="00542E37"/>
    <w:p w:rsidR="00542E37" w:rsidRDefault="00542E37" w:rsidP="00542E37"/>
    <w:p w:rsidR="00542E37" w:rsidRDefault="00542E37" w:rsidP="00542E37"/>
    <w:p w:rsidR="00542E37" w:rsidRPr="006B1C2C" w:rsidRDefault="00542E37" w:rsidP="00542E37">
      <w:pPr>
        <w:pStyle w:val="Ttulo3"/>
      </w:pPr>
      <w:bookmarkStart w:id="347" w:name="_Toc494297899"/>
      <w:bookmarkStart w:id="348" w:name="_Toc499109720"/>
      <w:bookmarkStart w:id="349" w:name="_Toc503284722"/>
      <w:r w:rsidRPr="006B1C2C">
        <w:t>Intervenciones Previas</w:t>
      </w:r>
      <w:bookmarkEnd w:id="347"/>
      <w:bookmarkEnd w:id="348"/>
      <w:bookmarkEnd w:id="349"/>
    </w:p>
    <w:p w:rsidR="00542E37" w:rsidRDefault="00542E37" w:rsidP="00542E37"/>
    <w:p w:rsidR="00542E37" w:rsidRDefault="00542E37" w:rsidP="00542E37">
      <w:r>
        <w:t>La sección de intervenciones previas muestra los tiempos de tramitación, expedientes abiertos y los desvíos asociados. En todos los tableros se tiene que poder:</w:t>
      </w:r>
    </w:p>
    <w:p w:rsidR="00542E37" w:rsidRDefault="00542E37" w:rsidP="00542E37"/>
    <w:p w:rsidR="00542E37" w:rsidRDefault="00542E37" w:rsidP="0053725C">
      <w:pPr>
        <w:pStyle w:val="Prrafodelista"/>
        <w:numPr>
          <w:ilvl w:val="0"/>
          <w:numId w:val="76"/>
        </w:numPr>
        <w:spacing w:after="0" w:line="240" w:lineRule="auto"/>
      </w:pPr>
      <w:r>
        <w:t>Determinar qué Ministerio/Repartición/trámite  tiene la mayor contribución a la variable que se esté evaluando</w:t>
      </w:r>
    </w:p>
    <w:p w:rsidR="00542E37" w:rsidRDefault="00542E37" w:rsidP="0053725C">
      <w:pPr>
        <w:pStyle w:val="Prrafodelista"/>
        <w:numPr>
          <w:ilvl w:val="0"/>
          <w:numId w:val="76"/>
        </w:numPr>
        <w:spacing w:after="0" w:line="240" w:lineRule="auto"/>
      </w:pPr>
      <w:r>
        <w:t>Determinar qué Ministerio/Repartición/trámite tenga la mejor/peor performance en la variable que se esté analizando, sin considerar su contribución a la población general</w:t>
      </w:r>
    </w:p>
    <w:p w:rsidR="00542E37" w:rsidRPr="00806103" w:rsidRDefault="00542E37" w:rsidP="0053725C">
      <w:pPr>
        <w:pStyle w:val="Prrafodelista"/>
        <w:numPr>
          <w:ilvl w:val="0"/>
          <w:numId w:val="76"/>
        </w:numPr>
        <w:spacing w:after="0" w:line="240" w:lineRule="auto"/>
      </w:pPr>
      <w:r>
        <w:t>Determinar evoluciones</w:t>
      </w:r>
    </w:p>
    <w:p w:rsidR="00542E37" w:rsidRDefault="00542E37" w:rsidP="00542E37"/>
    <w:p w:rsidR="00542E37" w:rsidRDefault="00542E37" w:rsidP="00542E37">
      <w:r>
        <w:t>Los tableros principales a desarrollar en esta parte son:</w:t>
      </w:r>
    </w:p>
    <w:p w:rsidR="00542E37" w:rsidRDefault="00542E37" w:rsidP="00542E37"/>
    <w:p w:rsidR="00542E37" w:rsidRDefault="00542E37" w:rsidP="0053725C">
      <w:pPr>
        <w:pStyle w:val="Prrafodelista"/>
        <w:numPr>
          <w:ilvl w:val="0"/>
          <w:numId w:val="78"/>
        </w:numPr>
        <w:spacing w:after="0" w:line="240" w:lineRule="auto"/>
        <w:jc w:val="left"/>
      </w:pPr>
      <w:r>
        <w:lastRenderedPageBreak/>
        <w:t>Tiempos</w:t>
      </w:r>
    </w:p>
    <w:p w:rsidR="00542E37" w:rsidRPr="00227903" w:rsidRDefault="00542E37" w:rsidP="0053725C">
      <w:pPr>
        <w:pStyle w:val="Prrafodelista"/>
        <w:numPr>
          <w:ilvl w:val="0"/>
          <w:numId w:val="78"/>
        </w:numPr>
        <w:spacing w:after="0" w:line="240" w:lineRule="auto"/>
        <w:jc w:val="left"/>
      </w:pPr>
      <w:r>
        <w:t>Abiertos</w:t>
      </w:r>
    </w:p>
    <w:p w:rsidR="00542E37" w:rsidRDefault="00542E37" w:rsidP="0053725C">
      <w:pPr>
        <w:pStyle w:val="Prrafodelista"/>
        <w:numPr>
          <w:ilvl w:val="0"/>
          <w:numId w:val="78"/>
        </w:numPr>
        <w:spacing w:after="0" w:line="240" w:lineRule="auto"/>
        <w:jc w:val="left"/>
      </w:pPr>
      <w:r>
        <w:t>Desvíos</w:t>
      </w:r>
    </w:p>
    <w:p w:rsidR="00542E37" w:rsidRPr="00833647" w:rsidRDefault="00542E37" w:rsidP="0053725C">
      <w:pPr>
        <w:pStyle w:val="Prrafodelista"/>
        <w:numPr>
          <w:ilvl w:val="0"/>
          <w:numId w:val="78"/>
        </w:numPr>
        <w:spacing w:after="0" w:line="240" w:lineRule="auto"/>
        <w:jc w:val="left"/>
      </w:pPr>
      <w:r>
        <w:t>Consulta</w:t>
      </w:r>
    </w:p>
    <w:p w:rsidR="00542E37" w:rsidRPr="00833647" w:rsidRDefault="00542E37" w:rsidP="00542E37"/>
    <w:p w:rsidR="00542E37" w:rsidRDefault="00542E37" w:rsidP="00542E37">
      <w:pPr>
        <w:pStyle w:val="Ttulo4"/>
      </w:pPr>
      <w:bookmarkStart w:id="350" w:name="_Toc494297900"/>
      <w:r>
        <w:t>Requerimientos de usuario generales</w:t>
      </w:r>
      <w:bookmarkEnd w:id="350"/>
    </w:p>
    <w:p w:rsidR="00542E37" w:rsidRPr="000D3AAD" w:rsidRDefault="00542E37" w:rsidP="00542E37"/>
    <w:p w:rsidR="00542E37" w:rsidRPr="00C17148" w:rsidRDefault="00542E37" w:rsidP="00542E37">
      <w:pPr>
        <w:pStyle w:val="Prrafodelista"/>
        <w:numPr>
          <w:ilvl w:val="0"/>
          <w:numId w:val="16"/>
        </w:numPr>
        <w:spacing w:after="0" w:line="240" w:lineRule="auto"/>
        <w:rPr>
          <w:color w:val="000000" w:themeColor="text1"/>
        </w:rPr>
      </w:pPr>
      <w:r w:rsidRPr="00C17148">
        <w:rPr>
          <w:color w:val="000000" w:themeColor="text1"/>
        </w:rPr>
        <w:t>Determinación de criterios para advertencias</w:t>
      </w:r>
    </w:p>
    <w:p w:rsidR="00542E37" w:rsidRDefault="00542E37" w:rsidP="00542E37">
      <w:pPr>
        <w:pStyle w:val="Prrafodelista"/>
        <w:numPr>
          <w:ilvl w:val="1"/>
          <w:numId w:val="16"/>
        </w:numPr>
        <w:spacing w:after="0" w:line="240" w:lineRule="auto"/>
        <w:rPr>
          <w:color w:val="000000" w:themeColor="text1"/>
        </w:rPr>
      </w:pPr>
      <w:r w:rsidRPr="00C17148">
        <w:rPr>
          <w:color w:val="000000" w:themeColor="text1"/>
        </w:rPr>
        <w:t xml:space="preserve">Poder especificar criterios, conceptos, límites en las estadísticas advirtiendo  para poder aplicar medidas correctivas lo antes posible. </w:t>
      </w:r>
    </w:p>
    <w:p w:rsidR="00542E37" w:rsidRDefault="00542E37" w:rsidP="00542E37">
      <w:pPr>
        <w:pStyle w:val="Prrafodelista"/>
        <w:numPr>
          <w:ilvl w:val="0"/>
          <w:numId w:val="16"/>
        </w:numPr>
        <w:spacing w:after="0" w:line="240" w:lineRule="auto"/>
        <w:rPr>
          <w:color w:val="000000" w:themeColor="text1"/>
        </w:rPr>
      </w:pPr>
      <w:r>
        <w:rPr>
          <w:color w:val="000000" w:themeColor="text1"/>
        </w:rPr>
        <w:t>Excluir</w:t>
      </w:r>
    </w:p>
    <w:p w:rsidR="00542E37" w:rsidRDefault="00542E37" w:rsidP="00542E37">
      <w:pPr>
        <w:pStyle w:val="Prrafodelista"/>
        <w:numPr>
          <w:ilvl w:val="1"/>
          <w:numId w:val="16"/>
        </w:numPr>
        <w:spacing w:after="0" w:line="240" w:lineRule="auto"/>
        <w:rPr>
          <w:color w:val="000000" w:themeColor="text1"/>
        </w:rPr>
      </w:pPr>
      <w:r>
        <w:rPr>
          <w:color w:val="000000" w:themeColor="text1"/>
        </w:rPr>
        <w:t>Poder seleccionar conceptos/datos en gráficos, y volver a mostrar el análisis excluyendo estos</w:t>
      </w:r>
    </w:p>
    <w:p w:rsidR="00542E37" w:rsidRDefault="00542E37" w:rsidP="00542E37">
      <w:pPr>
        <w:pStyle w:val="Prrafodelista"/>
        <w:numPr>
          <w:ilvl w:val="0"/>
          <w:numId w:val="16"/>
        </w:numPr>
        <w:spacing w:after="0" w:line="240" w:lineRule="auto"/>
        <w:rPr>
          <w:color w:val="000000" w:themeColor="text1"/>
        </w:rPr>
      </w:pPr>
      <w:r>
        <w:rPr>
          <w:color w:val="000000" w:themeColor="text1"/>
        </w:rPr>
        <w:t>Población o individual</w:t>
      </w:r>
    </w:p>
    <w:p w:rsidR="00542E37" w:rsidRDefault="00542E37" w:rsidP="00542E37">
      <w:pPr>
        <w:pStyle w:val="Prrafodelista"/>
        <w:numPr>
          <w:ilvl w:val="1"/>
          <w:numId w:val="16"/>
        </w:numPr>
        <w:spacing w:after="0" w:line="240" w:lineRule="auto"/>
        <w:rPr>
          <w:color w:val="000000" w:themeColor="text1"/>
        </w:rPr>
      </w:pPr>
      <w:r>
        <w:rPr>
          <w:color w:val="000000" w:themeColor="text1"/>
        </w:rPr>
        <w:t>En los gráficos de evolución se tiene que poder elegir entre un promedio de la muestra de la población seleccionada/filtrada y los promedios individuales de cada miembro de la población.</w:t>
      </w:r>
    </w:p>
    <w:p w:rsidR="00542E37" w:rsidRPr="002A2EF9" w:rsidRDefault="00542E37" w:rsidP="00542E37">
      <w:pPr>
        <w:rPr>
          <w:color w:val="000000" w:themeColor="text1"/>
        </w:rPr>
      </w:pPr>
    </w:p>
    <w:p w:rsidR="00542E37" w:rsidRPr="00AA2626" w:rsidRDefault="00542E37" w:rsidP="00542E37">
      <w:pPr>
        <w:pStyle w:val="Prrafodelista"/>
        <w:ind w:left="1440"/>
        <w:rPr>
          <w:color w:val="000000" w:themeColor="text1"/>
        </w:rPr>
      </w:pPr>
      <w:r>
        <w:rPr>
          <w:noProof/>
          <w:color w:val="000000" w:themeColor="text1"/>
          <w:lang w:eastAsia="es-AR"/>
        </w:rPr>
        <w:drawing>
          <wp:inline distT="0" distB="0" distL="0" distR="0" wp14:anchorId="42185DE1" wp14:editId="3BD6509D">
            <wp:extent cx="2966720" cy="3455670"/>
            <wp:effectExtent l="0" t="0" r="508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66720" cy="3455670"/>
                    </a:xfrm>
                    <a:prstGeom prst="rect">
                      <a:avLst/>
                    </a:prstGeom>
                    <a:noFill/>
                    <a:ln>
                      <a:noFill/>
                    </a:ln>
                  </pic:spPr>
                </pic:pic>
              </a:graphicData>
            </a:graphic>
          </wp:inline>
        </w:drawing>
      </w:r>
    </w:p>
    <w:p w:rsidR="00542E37" w:rsidRDefault="00542E37" w:rsidP="00542E37"/>
    <w:p w:rsidR="00542E37" w:rsidRDefault="00542E37" w:rsidP="00542E37">
      <w:pPr>
        <w:pStyle w:val="Prrafodelista"/>
        <w:numPr>
          <w:ilvl w:val="0"/>
          <w:numId w:val="16"/>
        </w:numPr>
        <w:spacing w:after="0" w:line="240" w:lineRule="auto"/>
        <w:rPr>
          <w:color w:val="000000" w:themeColor="text1"/>
        </w:rPr>
      </w:pPr>
      <w:r>
        <w:rPr>
          <w:color w:val="000000" w:themeColor="text1"/>
        </w:rPr>
        <w:t>Rankings variables</w:t>
      </w:r>
    </w:p>
    <w:p w:rsidR="00542E37" w:rsidRDefault="00542E37" w:rsidP="00542E37">
      <w:pPr>
        <w:pStyle w:val="Prrafodelista"/>
        <w:numPr>
          <w:ilvl w:val="1"/>
          <w:numId w:val="16"/>
        </w:numPr>
        <w:spacing w:after="0" w:line="240" w:lineRule="auto"/>
        <w:rPr>
          <w:color w:val="000000" w:themeColor="text1"/>
        </w:rPr>
      </w:pPr>
      <w:r>
        <w:rPr>
          <w:color w:val="000000" w:themeColor="text1"/>
        </w:rPr>
        <w:t>Los gráficos que muestran los rankings sin ponderación tienen que tener la posibilidad de aplicar distintos conceptos</w:t>
      </w:r>
    </w:p>
    <w:p w:rsidR="00542E37" w:rsidRDefault="00542E37" w:rsidP="00542E37">
      <w:pPr>
        <w:pStyle w:val="Prrafodelista"/>
        <w:numPr>
          <w:ilvl w:val="0"/>
          <w:numId w:val="16"/>
        </w:numPr>
        <w:spacing w:after="0" w:line="240" w:lineRule="auto"/>
        <w:rPr>
          <w:color w:val="000000" w:themeColor="text1"/>
        </w:rPr>
      </w:pPr>
      <w:r>
        <w:rPr>
          <w:color w:val="000000" w:themeColor="text1"/>
        </w:rPr>
        <w:t>Estado “Pendiente”</w:t>
      </w:r>
    </w:p>
    <w:p w:rsidR="00542E37" w:rsidRDefault="00542E37" w:rsidP="00542E37">
      <w:pPr>
        <w:pStyle w:val="Prrafodelista"/>
        <w:numPr>
          <w:ilvl w:val="1"/>
          <w:numId w:val="16"/>
        </w:numPr>
        <w:spacing w:after="0" w:line="240" w:lineRule="auto"/>
        <w:rPr>
          <w:color w:val="000000" w:themeColor="text1"/>
        </w:rPr>
      </w:pPr>
      <w:r>
        <w:rPr>
          <w:color w:val="000000" w:themeColor="text1"/>
        </w:rPr>
        <w:t>Se debe poder asignar el estado “pendiente” a una selección de Trámites/despachos y luego filtrar por estos</w:t>
      </w:r>
    </w:p>
    <w:p w:rsidR="00542E37" w:rsidRDefault="00542E37" w:rsidP="00542E37">
      <w:pPr>
        <w:pStyle w:val="Prrafodelista"/>
        <w:numPr>
          <w:ilvl w:val="0"/>
          <w:numId w:val="16"/>
        </w:numPr>
        <w:spacing w:after="0" w:line="240" w:lineRule="auto"/>
        <w:rPr>
          <w:color w:val="000000" w:themeColor="text1"/>
        </w:rPr>
      </w:pPr>
      <w:r>
        <w:rPr>
          <w:color w:val="000000" w:themeColor="text1"/>
        </w:rPr>
        <w:t>Scripts asignables</w:t>
      </w:r>
    </w:p>
    <w:p w:rsidR="00542E37" w:rsidRDefault="00542E37" w:rsidP="00542E37">
      <w:pPr>
        <w:pStyle w:val="Prrafodelista"/>
        <w:numPr>
          <w:ilvl w:val="1"/>
          <w:numId w:val="16"/>
        </w:numPr>
        <w:spacing w:after="0" w:line="240" w:lineRule="auto"/>
        <w:rPr>
          <w:color w:val="000000" w:themeColor="text1"/>
        </w:rPr>
      </w:pPr>
      <w:r>
        <w:rPr>
          <w:color w:val="000000" w:themeColor="text1"/>
        </w:rPr>
        <w:lastRenderedPageBreak/>
        <w:t>Se debe poder elaborar “scripts” con criterios variables según concepto(despachos/trámites) para que automáticamente se incorporen al estado “pendiente”</w:t>
      </w:r>
    </w:p>
    <w:p w:rsidR="00542E37" w:rsidRDefault="00542E37" w:rsidP="00542E37"/>
    <w:p w:rsidR="00542E37" w:rsidRDefault="00542E37" w:rsidP="00542E37">
      <w:pPr>
        <w:pStyle w:val="Ttulo4"/>
      </w:pPr>
      <w:bookmarkStart w:id="351" w:name="_Toc494297901"/>
      <w:r>
        <w:t>Tiempos</w:t>
      </w:r>
      <w:bookmarkEnd w:id="351"/>
    </w:p>
    <w:p w:rsidR="00542E37" w:rsidRDefault="00542E37" w:rsidP="00542E37"/>
    <w:p w:rsidR="00542E37" w:rsidRDefault="00542E37" w:rsidP="00542E37">
      <w:r>
        <w:t>El tablero “Tiempos” muestra la evolución de tiempos de los expedientes, los desfasajes con los objetivos establecidos, los usuarios/trámite (Expediente</w:t>
      </w:r>
      <w:proofErr w:type="gramStart"/>
      <w:r>
        <w:t>?</w:t>
      </w:r>
      <w:proofErr w:type="gramEnd"/>
      <w:r>
        <w:t>) y la evolución de subsanaciones/expedientes. Además muestra la contribución de los Ministerios/reparticiones/trámites en variables como tiempos, desfasajes con objetivos y subsanaciones.</w:t>
      </w:r>
    </w:p>
    <w:p w:rsidR="00542E37" w:rsidRDefault="00542E37" w:rsidP="00542E37"/>
    <w:p w:rsidR="00542E37" w:rsidRDefault="00542E37" w:rsidP="00542E37">
      <w:r>
        <w:t>Este tablero debe ser capaz de resolver las siguientes Inquietudes:</w:t>
      </w:r>
    </w:p>
    <w:p w:rsidR="00542E37" w:rsidRDefault="00542E37" w:rsidP="00542E37">
      <w:pPr>
        <w:pStyle w:val="Prrafodelista"/>
        <w:numPr>
          <w:ilvl w:val="0"/>
          <w:numId w:val="16"/>
        </w:numPr>
        <w:spacing w:after="0" w:line="240" w:lineRule="auto"/>
      </w:pPr>
      <w:r>
        <w:t>Identificar trámites/ministerios con desvíos en sus objetivos</w:t>
      </w:r>
    </w:p>
    <w:p w:rsidR="00542E37" w:rsidRDefault="00542E37" w:rsidP="00542E37">
      <w:pPr>
        <w:pStyle w:val="Prrafodelista"/>
        <w:numPr>
          <w:ilvl w:val="0"/>
          <w:numId w:val="16"/>
        </w:numPr>
        <w:spacing w:after="0" w:line="240" w:lineRule="auto"/>
      </w:pPr>
      <w:r>
        <w:t>Priorizar trámites/ministerios en cuanto a necesidades de mejora</w:t>
      </w:r>
    </w:p>
    <w:p w:rsidR="00542E37" w:rsidRDefault="00542E37" w:rsidP="00542E37">
      <w:pPr>
        <w:pStyle w:val="Prrafodelista"/>
        <w:numPr>
          <w:ilvl w:val="0"/>
          <w:numId w:val="16"/>
        </w:numPr>
        <w:spacing w:after="0" w:line="240" w:lineRule="auto"/>
      </w:pPr>
      <w:r>
        <w:t>Determinar trámites/ministerios con problemas puntuales en lo que hace a tiempos y subsanaciones</w:t>
      </w:r>
    </w:p>
    <w:p w:rsidR="00542E37" w:rsidRDefault="00542E37" w:rsidP="00542E37">
      <w:pPr>
        <w:pStyle w:val="Prrafodelista"/>
        <w:numPr>
          <w:ilvl w:val="0"/>
          <w:numId w:val="16"/>
        </w:numPr>
        <w:spacing w:after="0" w:line="240" w:lineRule="auto"/>
      </w:pPr>
      <w:r>
        <w:t xml:space="preserve">Indicar mejoras en cuanto a facilitación en tramitar y procesos “in </w:t>
      </w:r>
      <w:proofErr w:type="spellStart"/>
      <w:r>
        <w:t>house</w:t>
      </w:r>
      <w:proofErr w:type="spellEnd"/>
      <w:r>
        <w:t>”</w:t>
      </w:r>
    </w:p>
    <w:p w:rsidR="00542E37" w:rsidRDefault="00542E37" w:rsidP="00542E37">
      <w:pPr>
        <w:pStyle w:val="Prrafodelista"/>
        <w:numPr>
          <w:ilvl w:val="0"/>
          <w:numId w:val="16"/>
        </w:numPr>
        <w:spacing w:after="0" w:line="240" w:lineRule="auto"/>
      </w:pPr>
      <w:r>
        <w:t>Ante cambios en los tiempos, poder excluir como causa subsanaciones y eficiencia de usuarios</w:t>
      </w:r>
    </w:p>
    <w:p w:rsidR="00542E37" w:rsidRPr="000B1C10" w:rsidRDefault="00542E37" w:rsidP="00542E37">
      <w:pPr>
        <w:pStyle w:val="Prrafodelista"/>
        <w:numPr>
          <w:ilvl w:val="0"/>
          <w:numId w:val="16"/>
        </w:numPr>
        <w:spacing w:after="0" w:line="240" w:lineRule="auto"/>
      </w:pPr>
      <w:r>
        <w:t xml:space="preserve">Cuantificar resultados ante mejoras puntuales y evaluar su impacto </w:t>
      </w:r>
    </w:p>
    <w:p w:rsidR="00542E37" w:rsidRDefault="00542E37" w:rsidP="00542E37"/>
    <w:p w:rsidR="00542E37" w:rsidRDefault="00542E37" w:rsidP="00542E37"/>
    <w:p w:rsidR="00542E37" w:rsidRDefault="00542E37" w:rsidP="00542E37">
      <w:r>
        <w:t>Consta de 7 gráficos/reportes:</w:t>
      </w:r>
    </w:p>
    <w:p w:rsidR="00542E37" w:rsidRDefault="00542E37" w:rsidP="00542E37"/>
    <w:p w:rsidR="00542E37" w:rsidRPr="005C1217" w:rsidRDefault="00542E37" w:rsidP="00542E37">
      <w:pPr>
        <w:rPr>
          <w:u w:val="single"/>
        </w:rPr>
      </w:pPr>
      <w:r>
        <w:rPr>
          <w:u w:val="single"/>
        </w:rPr>
        <w:t>Evolutivo</w:t>
      </w:r>
      <w:r w:rsidRPr="005C1217">
        <w:rPr>
          <w:u w:val="single"/>
        </w:rPr>
        <w:t>:</w:t>
      </w:r>
    </w:p>
    <w:p w:rsidR="00542E37" w:rsidRPr="005C1217" w:rsidRDefault="00542E37" w:rsidP="0053725C">
      <w:pPr>
        <w:pStyle w:val="Prrafodelista"/>
        <w:numPr>
          <w:ilvl w:val="1"/>
          <w:numId w:val="79"/>
        </w:numPr>
        <w:spacing w:after="0" w:line="240" w:lineRule="auto"/>
      </w:pPr>
      <w:r w:rsidRPr="005C1217">
        <w:t xml:space="preserve">de tiempos y </w:t>
      </w:r>
      <w:proofErr w:type="spellStart"/>
      <w:r w:rsidRPr="005C1217">
        <w:t>caratulaciones</w:t>
      </w:r>
      <w:proofErr w:type="spellEnd"/>
    </w:p>
    <w:p w:rsidR="00542E37" w:rsidRPr="005C1217" w:rsidRDefault="00542E37" w:rsidP="0053725C">
      <w:pPr>
        <w:pStyle w:val="Prrafodelista"/>
        <w:numPr>
          <w:ilvl w:val="1"/>
          <w:numId w:val="79"/>
        </w:numPr>
        <w:spacing w:after="0" w:line="240" w:lineRule="auto"/>
      </w:pPr>
      <w:r w:rsidRPr="005C1217">
        <w:t xml:space="preserve">de usuarios/expedientes y desfasajes </w:t>
      </w:r>
      <w:r>
        <w:t>con</w:t>
      </w:r>
      <w:r w:rsidRPr="005C1217">
        <w:t xml:space="preserve"> objetivos</w:t>
      </w:r>
    </w:p>
    <w:p w:rsidR="00542E37" w:rsidRPr="005C1217" w:rsidRDefault="00542E37" w:rsidP="0053725C">
      <w:pPr>
        <w:pStyle w:val="Prrafodelista"/>
        <w:numPr>
          <w:ilvl w:val="1"/>
          <w:numId w:val="79"/>
        </w:numPr>
        <w:spacing w:after="0" w:line="240" w:lineRule="auto"/>
      </w:pPr>
      <w:r>
        <w:t>de</w:t>
      </w:r>
      <w:r w:rsidRPr="005C1217">
        <w:t xml:space="preserve"> subsanaciones/expediente</w:t>
      </w:r>
    </w:p>
    <w:p w:rsidR="00542E37" w:rsidRDefault="00542E37" w:rsidP="00542E37"/>
    <w:p w:rsidR="00542E37" w:rsidRDefault="00542E37" w:rsidP="00542E37">
      <w:r w:rsidRPr="00F74B6E">
        <w:rPr>
          <w:u w:val="single"/>
        </w:rPr>
        <w:t>Pesos relativos</w:t>
      </w:r>
      <w:r>
        <w:t>:</w:t>
      </w:r>
    </w:p>
    <w:p w:rsidR="00542E37" w:rsidRDefault="00542E37" w:rsidP="00542E37"/>
    <w:p w:rsidR="00542E37" w:rsidRPr="00F74B6E" w:rsidRDefault="00542E37" w:rsidP="0053725C">
      <w:pPr>
        <w:pStyle w:val="Prrafodelista"/>
        <w:numPr>
          <w:ilvl w:val="1"/>
          <w:numId w:val="80"/>
        </w:numPr>
        <w:spacing w:after="0" w:line="240" w:lineRule="auto"/>
      </w:pPr>
      <w:proofErr w:type="spellStart"/>
      <w:r w:rsidRPr="00F74B6E">
        <w:t>Caratulaciones</w:t>
      </w:r>
      <w:proofErr w:type="spellEnd"/>
    </w:p>
    <w:p w:rsidR="00542E37" w:rsidRPr="00F74B6E" w:rsidRDefault="00542E37" w:rsidP="0053725C">
      <w:pPr>
        <w:pStyle w:val="Prrafodelista"/>
        <w:numPr>
          <w:ilvl w:val="1"/>
          <w:numId w:val="80"/>
        </w:numPr>
        <w:spacing w:after="0" w:line="240" w:lineRule="auto"/>
      </w:pPr>
      <w:r w:rsidRPr="00F74B6E">
        <w:t xml:space="preserve">Desfasajes </w:t>
      </w:r>
      <w:r>
        <w:t xml:space="preserve">con </w:t>
      </w:r>
      <w:r w:rsidRPr="00F74B6E">
        <w:t>objetivo</w:t>
      </w:r>
      <w:r>
        <w:t>s</w:t>
      </w:r>
      <w:r w:rsidRPr="00F74B6E">
        <w:t xml:space="preserve">(tiempos) * </w:t>
      </w:r>
      <w:proofErr w:type="spellStart"/>
      <w:r w:rsidRPr="00F74B6E">
        <w:t>caratulaciones</w:t>
      </w:r>
      <w:proofErr w:type="spellEnd"/>
      <w:r w:rsidRPr="00F74B6E">
        <w:t>(cerrados)</w:t>
      </w:r>
    </w:p>
    <w:p w:rsidR="00542E37" w:rsidRPr="00F74B6E" w:rsidRDefault="00542E37" w:rsidP="0053725C">
      <w:pPr>
        <w:pStyle w:val="Prrafodelista"/>
        <w:numPr>
          <w:ilvl w:val="1"/>
          <w:numId w:val="80"/>
        </w:numPr>
        <w:spacing w:after="0" w:line="240" w:lineRule="auto"/>
      </w:pPr>
      <w:r>
        <w:t>Desfasajes con</w:t>
      </w:r>
      <w:r w:rsidRPr="00F74B6E">
        <w:t xml:space="preserve"> objetivo(subsanaciones) * </w:t>
      </w:r>
      <w:proofErr w:type="spellStart"/>
      <w:r w:rsidRPr="00F74B6E">
        <w:t>caratulaciones</w:t>
      </w:r>
      <w:proofErr w:type="spellEnd"/>
      <w:r w:rsidRPr="00F74B6E">
        <w:t>(abiertos y cerrados)</w:t>
      </w:r>
    </w:p>
    <w:p w:rsidR="00542E37" w:rsidRPr="00F74B6E" w:rsidRDefault="00542E37" w:rsidP="00542E37">
      <w:pPr>
        <w:rPr>
          <w:u w:val="single"/>
        </w:rPr>
      </w:pPr>
      <w:r w:rsidRPr="00F74B6E">
        <w:rPr>
          <w:u w:val="single"/>
        </w:rPr>
        <w:t>Rankings</w:t>
      </w:r>
    </w:p>
    <w:p w:rsidR="00542E37" w:rsidRPr="00F74B6E" w:rsidRDefault="00542E37" w:rsidP="0053725C">
      <w:pPr>
        <w:pStyle w:val="Prrafodelista"/>
        <w:numPr>
          <w:ilvl w:val="1"/>
          <w:numId w:val="80"/>
        </w:numPr>
        <w:spacing w:after="0" w:line="240" w:lineRule="auto"/>
      </w:pPr>
      <w:r>
        <w:t>De Desfasajes</w:t>
      </w:r>
      <w:r w:rsidRPr="00F74B6E">
        <w:t xml:space="preserve"> y usuarios/expediente</w:t>
      </w:r>
    </w:p>
    <w:p w:rsidR="00542E37" w:rsidRDefault="00542E37" w:rsidP="00542E37"/>
    <w:p w:rsidR="00542E37" w:rsidRDefault="00542E37" w:rsidP="00542E37"/>
    <w:p w:rsidR="00542E37" w:rsidRDefault="00542E37" w:rsidP="00542E37">
      <w:pPr>
        <w:pStyle w:val="Ttulo5"/>
      </w:pPr>
      <w:r>
        <w:lastRenderedPageBreak/>
        <w:t xml:space="preserve">Tiempos y </w:t>
      </w:r>
      <w:proofErr w:type="spellStart"/>
      <w:r>
        <w:t>caratulaciones</w:t>
      </w:r>
      <w:proofErr w:type="spellEnd"/>
    </w:p>
    <w:p w:rsidR="00542E37" w:rsidRDefault="00542E37" w:rsidP="00542E37"/>
    <w:p w:rsidR="00542E37" w:rsidRDefault="00542E37" w:rsidP="00542E37">
      <w:r>
        <w:rPr>
          <w:noProof/>
          <w:lang w:eastAsia="es-AR"/>
        </w:rPr>
        <w:drawing>
          <wp:inline distT="0" distB="0" distL="0" distR="0" wp14:anchorId="3D4CE9C6" wp14:editId="4AB113B1">
            <wp:extent cx="4859020" cy="2147570"/>
            <wp:effectExtent l="0" t="0" r="0" b="508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9020" cy="2147570"/>
                    </a:xfrm>
                    <a:prstGeom prst="rect">
                      <a:avLst/>
                    </a:prstGeom>
                    <a:noFill/>
                    <a:ln>
                      <a:noFill/>
                    </a:ln>
                  </pic:spPr>
                </pic:pic>
              </a:graphicData>
            </a:graphic>
          </wp:inline>
        </w:drawing>
      </w:r>
    </w:p>
    <w:p w:rsidR="00542E37" w:rsidRDefault="00542E37" w:rsidP="00542E37"/>
    <w:p w:rsidR="00542E37" w:rsidRDefault="00542E37" w:rsidP="00542E37">
      <w:r>
        <w:t xml:space="preserve">El reporte muestra las </w:t>
      </w:r>
      <w:proofErr w:type="spellStart"/>
      <w:r>
        <w:t>caratulaciones</w:t>
      </w:r>
      <w:proofErr w:type="spellEnd"/>
      <w:r>
        <w:t xml:space="preserve"> abiertas y cerradas originadas en cada mes, junto al tiempo promedio de tramitación de los expedientes cerrados. Al ser los tiempos de los expedientes cerrados, se tiene que tener en claro que al cerrarse estos, modifican el tiempo calculado. </w:t>
      </w:r>
    </w:p>
    <w:p w:rsidR="00542E37" w:rsidRDefault="00542E37" w:rsidP="00542E37"/>
    <w:p w:rsidR="00542E37" w:rsidRDefault="00542E37" w:rsidP="00542E37">
      <w:r>
        <w:t xml:space="preserve">Las barras muestran las </w:t>
      </w:r>
      <w:proofErr w:type="spellStart"/>
      <w:r>
        <w:t>caratulaciones</w:t>
      </w:r>
      <w:proofErr w:type="spellEnd"/>
      <w:r>
        <w:t xml:space="preserve"> abiertas y cerradas, la línea los tiempos promedios de dichas poblaciones. </w:t>
      </w:r>
    </w:p>
    <w:p w:rsidR="00542E37" w:rsidRDefault="00542E37" w:rsidP="00542E37">
      <w:r>
        <w:t>El eje x indica el periodo, y debe ser circular.</w:t>
      </w:r>
    </w:p>
    <w:p w:rsidR="00542E37" w:rsidRDefault="00542E37" w:rsidP="00542E37"/>
    <w:p w:rsidR="00542E37" w:rsidRPr="0042330F" w:rsidRDefault="00542E37" w:rsidP="00542E37">
      <w:pPr>
        <w:pStyle w:val="Ttulo5"/>
      </w:pPr>
      <w:r w:rsidRPr="0042330F">
        <w:t>Usuarios/expedientes y desfasajes en los objetivos</w:t>
      </w:r>
    </w:p>
    <w:p w:rsidR="00542E37" w:rsidRDefault="00542E37" w:rsidP="00542E37"/>
    <w:p w:rsidR="00542E37" w:rsidRDefault="00542E37" w:rsidP="00542E37"/>
    <w:p w:rsidR="00542E37" w:rsidRDefault="00542E37" w:rsidP="00542E37">
      <w:r>
        <w:rPr>
          <w:noProof/>
          <w:lang w:eastAsia="es-AR"/>
        </w:rPr>
        <w:drawing>
          <wp:inline distT="0" distB="0" distL="0" distR="0" wp14:anchorId="064D4113" wp14:editId="5CC62C39">
            <wp:extent cx="5932805" cy="1711960"/>
            <wp:effectExtent l="0" t="0" r="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1711960"/>
                    </a:xfrm>
                    <a:prstGeom prst="rect">
                      <a:avLst/>
                    </a:prstGeom>
                    <a:noFill/>
                    <a:ln>
                      <a:noFill/>
                    </a:ln>
                  </pic:spPr>
                </pic:pic>
              </a:graphicData>
            </a:graphic>
          </wp:inline>
        </w:drawing>
      </w:r>
    </w:p>
    <w:p w:rsidR="00542E37" w:rsidRDefault="00542E37" w:rsidP="00542E37"/>
    <w:p w:rsidR="00542E37" w:rsidRDefault="00542E37" w:rsidP="00542E37">
      <w:pPr>
        <w:pStyle w:val="Ttulo5"/>
        <w:numPr>
          <w:ilvl w:val="0"/>
          <w:numId w:val="0"/>
        </w:numPr>
        <w:ind w:left="1008" w:hanging="1008"/>
      </w:pPr>
    </w:p>
    <w:p w:rsidR="00542E37" w:rsidRDefault="00542E37" w:rsidP="00542E37">
      <w:r>
        <w:t>El reporte muestra el desfasaje (</w:t>
      </w:r>
      <w:r w:rsidRPr="005D5F73">
        <w:t>Δ%) en</w:t>
      </w:r>
      <w:r>
        <w:t xml:space="preserve"> los tiempos promedios de los trámites/ministerios/reparticiones y la evolución de usuarios/trámite.  Este reporte indicara </w:t>
      </w:r>
      <w:r>
        <w:lastRenderedPageBreak/>
        <w:t>además de incumplimientos, el grado de eficiencia de los usuarios que realizan el procesamiento de tramitación</w:t>
      </w:r>
    </w:p>
    <w:p w:rsidR="00542E37" w:rsidRDefault="00542E37" w:rsidP="00542E37">
      <w:r>
        <w:t>En el eje x se mide el periodo; el eje debe ser circular. Para este reporte es necesario haber establecido objetivos</w:t>
      </w:r>
    </w:p>
    <w:p w:rsidR="00542E37" w:rsidRDefault="00542E37" w:rsidP="00542E37">
      <w:r>
        <w:t>La evolución de desfasaje de objetivos tiene que tener en cuenta a partir de qué momento se establecieron/cambiaron los objetivos, para mostrar los delta correctamente. Además tiene que indicar cuando hubo un cambio de objetivo.</w:t>
      </w:r>
    </w:p>
    <w:p w:rsidR="00542E37" w:rsidRDefault="00542E37" w:rsidP="00542E37"/>
    <w:p w:rsidR="00542E37" w:rsidRDefault="00542E37" w:rsidP="00542E37">
      <w:pPr>
        <w:pStyle w:val="Ttulo5"/>
      </w:pPr>
      <w:r>
        <w:t>Subsanaciones/expedientes</w:t>
      </w:r>
    </w:p>
    <w:p w:rsidR="00542E37" w:rsidRDefault="00542E37" w:rsidP="00542E37"/>
    <w:p w:rsidR="00542E37" w:rsidRPr="008E4C0D" w:rsidRDefault="00542E37" w:rsidP="00542E37">
      <w:r>
        <w:rPr>
          <w:noProof/>
          <w:lang w:eastAsia="es-AR"/>
        </w:rPr>
        <w:drawing>
          <wp:inline distT="0" distB="0" distL="0" distR="0" wp14:anchorId="399B7AFF" wp14:editId="1CCA5EE2">
            <wp:extent cx="5943600" cy="1711960"/>
            <wp:effectExtent l="0" t="0" r="0" b="254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711960"/>
                    </a:xfrm>
                    <a:prstGeom prst="rect">
                      <a:avLst/>
                    </a:prstGeom>
                    <a:noFill/>
                    <a:ln>
                      <a:noFill/>
                    </a:ln>
                  </pic:spPr>
                </pic:pic>
              </a:graphicData>
            </a:graphic>
          </wp:inline>
        </w:drawing>
      </w:r>
    </w:p>
    <w:p w:rsidR="00542E37" w:rsidRPr="00AA3F8D" w:rsidRDefault="00542E37" w:rsidP="00542E37">
      <w:pPr>
        <w:pStyle w:val="Ttulo5"/>
        <w:numPr>
          <w:ilvl w:val="0"/>
          <w:numId w:val="0"/>
        </w:numPr>
        <w:rPr>
          <w:rFonts w:eastAsiaTheme="minorHAnsi" w:cstheme="minorBidi"/>
          <w:color w:val="auto"/>
        </w:rPr>
      </w:pPr>
      <w:r w:rsidRPr="00AA3F8D">
        <w:rPr>
          <w:rFonts w:eastAsiaTheme="minorHAnsi" w:cstheme="minorBidi"/>
          <w:color w:val="auto"/>
        </w:rPr>
        <w:t>El reporte muestra las subsanaciones/expedientes y su respectivo desfasaje</w:t>
      </w:r>
      <w:r>
        <w:rPr>
          <w:rFonts w:eastAsiaTheme="minorHAnsi" w:cstheme="minorBidi"/>
          <w:color w:val="auto"/>
        </w:rPr>
        <w:t xml:space="preserve"> </w:t>
      </w:r>
      <w:r>
        <w:t>(</w:t>
      </w:r>
      <w:r w:rsidRPr="005D5F73">
        <w:rPr>
          <w:rFonts w:cstheme="minorBidi"/>
          <w:color w:val="auto"/>
        </w:rPr>
        <w:t xml:space="preserve">Δ%) </w:t>
      </w:r>
      <w:r w:rsidRPr="00AA3F8D">
        <w:rPr>
          <w:rFonts w:eastAsiaTheme="minorHAnsi" w:cstheme="minorBidi"/>
          <w:color w:val="auto"/>
        </w:rPr>
        <w:t>con el objetivo. Es necesario previamente establecer estos objetivos.</w:t>
      </w:r>
      <w:r>
        <w:rPr>
          <w:rFonts w:eastAsiaTheme="minorHAnsi" w:cstheme="minorBidi"/>
          <w:color w:val="auto"/>
        </w:rPr>
        <w:t xml:space="preserve"> El eje x marca el período y debe ser circular.</w:t>
      </w:r>
    </w:p>
    <w:p w:rsidR="00542E37" w:rsidRDefault="00542E37" w:rsidP="00542E37">
      <w:r>
        <w:t>La evolución de desfasaje de objetivos tiene que tener en cuenta a partir de qué momento se establecieron/cambiaron los objetivos, para mostrar los delta correctamente. Además tiene que indicar cuando hubo un cambio de objetivo.</w:t>
      </w:r>
    </w:p>
    <w:p w:rsidR="00542E37" w:rsidRDefault="00542E37" w:rsidP="00542E37"/>
    <w:p w:rsidR="00542E37" w:rsidRPr="00093092" w:rsidRDefault="00542E37" w:rsidP="00542E37"/>
    <w:p w:rsidR="00542E37" w:rsidRDefault="00542E37" w:rsidP="00542E37">
      <w:pPr>
        <w:pStyle w:val="Ttulo5"/>
      </w:pPr>
      <w:r>
        <w:t>Reportes de pesos relativos</w:t>
      </w:r>
    </w:p>
    <w:p w:rsidR="00542E37" w:rsidRDefault="00542E37" w:rsidP="00542E37"/>
    <w:p w:rsidR="00542E37" w:rsidRDefault="00542E37" w:rsidP="00542E37">
      <w:r>
        <w:t>Estos reportes tienen todos la misma estructura, y su razón de ser es indicar en que ministerio/repartición/trámites focalizar la atención.</w:t>
      </w:r>
    </w:p>
    <w:p w:rsidR="00542E37" w:rsidRDefault="00542E37" w:rsidP="00542E37"/>
    <w:p w:rsidR="00542E37" w:rsidRDefault="00542E37" w:rsidP="00542E37">
      <w:r>
        <w:rPr>
          <w:noProof/>
          <w:lang w:eastAsia="es-AR"/>
        </w:rPr>
        <w:lastRenderedPageBreak/>
        <w:drawing>
          <wp:inline distT="0" distB="0" distL="0" distR="0" wp14:anchorId="1AA6BA34" wp14:editId="094215EA">
            <wp:extent cx="2583815" cy="1945640"/>
            <wp:effectExtent l="0" t="0" r="698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83815" cy="1945640"/>
                    </a:xfrm>
                    <a:prstGeom prst="rect">
                      <a:avLst/>
                    </a:prstGeom>
                    <a:noFill/>
                    <a:ln>
                      <a:noFill/>
                    </a:ln>
                  </pic:spPr>
                </pic:pic>
              </a:graphicData>
            </a:graphic>
          </wp:inline>
        </w:drawing>
      </w:r>
    </w:p>
    <w:p w:rsidR="00542E37" w:rsidRDefault="00542E37" w:rsidP="00542E37">
      <w:r>
        <w:t>Se miden en tres reportes distintos los siguientes pesos relativos:</w:t>
      </w:r>
    </w:p>
    <w:p w:rsidR="00542E37" w:rsidRDefault="00542E37" w:rsidP="0053725C">
      <w:pPr>
        <w:pStyle w:val="Prrafodelista"/>
        <w:numPr>
          <w:ilvl w:val="0"/>
          <w:numId w:val="82"/>
        </w:numPr>
        <w:spacing w:after="0" w:line="240" w:lineRule="auto"/>
      </w:pPr>
      <w:proofErr w:type="spellStart"/>
      <w:r>
        <w:t>Caratulaciones</w:t>
      </w:r>
      <w:proofErr w:type="spellEnd"/>
    </w:p>
    <w:p w:rsidR="00542E37" w:rsidRDefault="00542E37" w:rsidP="0053725C">
      <w:pPr>
        <w:pStyle w:val="Prrafodelista"/>
        <w:numPr>
          <w:ilvl w:val="1"/>
          <w:numId w:val="82"/>
        </w:numPr>
        <w:spacing w:after="0" w:line="240" w:lineRule="auto"/>
      </w:pPr>
      <w:r>
        <w:t>Mide el peso de cada ministerio/repartición/trámite. Sirve para tener un criterio de que ministerio/repartición/trámite tiene mayor aporte a lo que son los tiempos de cerrados.</w:t>
      </w:r>
    </w:p>
    <w:p w:rsidR="00542E37" w:rsidRDefault="00542E37" w:rsidP="0053725C">
      <w:pPr>
        <w:pStyle w:val="Prrafodelista"/>
        <w:numPr>
          <w:ilvl w:val="0"/>
          <w:numId w:val="82"/>
        </w:numPr>
        <w:spacing w:after="0" w:line="240" w:lineRule="auto"/>
      </w:pPr>
      <w:r w:rsidRPr="005D5F73">
        <w:t>Δ</w:t>
      </w:r>
      <w:r>
        <w:t xml:space="preserve"> Objetivos(tiempos)*expedientes cerrados</w:t>
      </w:r>
    </w:p>
    <w:p w:rsidR="00542E37" w:rsidRDefault="00542E37" w:rsidP="0053725C">
      <w:pPr>
        <w:pStyle w:val="Prrafodelista"/>
        <w:numPr>
          <w:ilvl w:val="1"/>
          <w:numId w:val="82"/>
        </w:numPr>
        <w:spacing w:after="0" w:line="240" w:lineRule="auto"/>
      </w:pPr>
      <w:r w:rsidRPr="00AA3F8D">
        <w:t>Mide el peso de cada ministerio/repartición/trámite</w:t>
      </w:r>
      <w:r>
        <w:t xml:space="preserve"> en cuanto a objetivos no cumplidos.</w:t>
      </w:r>
    </w:p>
    <w:p w:rsidR="00542E37" w:rsidRPr="00AA3F8D" w:rsidRDefault="00542E37" w:rsidP="0053725C">
      <w:pPr>
        <w:pStyle w:val="Prrafodelista"/>
        <w:numPr>
          <w:ilvl w:val="2"/>
          <w:numId w:val="82"/>
        </w:numPr>
        <w:spacing w:after="0" w:line="240" w:lineRule="auto"/>
      </w:pPr>
      <w:r>
        <w:t>Se tiene que poder seleccionar entre desvíos por debajo y encima del objetivo, ya que el reporte muestra solamente los módulos</w:t>
      </w:r>
    </w:p>
    <w:p w:rsidR="00542E37" w:rsidRDefault="00542E37" w:rsidP="0053725C">
      <w:pPr>
        <w:pStyle w:val="Prrafodelista"/>
        <w:numPr>
          <w:ilvl w:val="0"/>
          <w:numId w:val="82"/>
        </w:numPr>
        <w:spacing w:after="0" w:line="240" w:lineRule="auto"/>
      </w:pPr>
      <w:r w:rsidRPr="005D5F73">
        <w:t>Δ</w:t>
      </w:r>
      <w:r>
        <w:t xml:space="preserve"> Objetivos(Subsanaciones/expediente)*expedientes cerrados</w:t>
      </w:r>
    </w:p>
    <w:p w:rsidR="00542E37" w:rsidRDefault="00542E37" w:rsidP="0053725C">
      <w:pPr>
        <w:pStyle w:val="Prrafodelista"/>
        <w:numPr>
          <w:ilvl w:val="1"/>
          <w:numId w:val="82"/>
        </w:numPr>
        <w:spacing w:after="0" w:line="240" w:lineRule="auto"/>
      </w:pPr>
      <w:r>
        <w:t>Mide el peso de cada ministerio/repartición/trámite en cuanto a las subsanaciones. Indica por qué trámite/ministerio/repartición empezar para lo que sea facilitación de proceso. Los trámites con expedientes con muchas subsanaciones deberían tener una influencia negativa sobre los tiempos de cierre de expediente.</w:t>
      </w:r>
    </w:p>
    <w:p w:rsidR="00542E37" w:rsidRDefault="00542E37" w:rsidP="00542E37"/>
    <w:p w:rsidR="00542E37" w:rsidRDefault="00542E37" w:rsidP="00542E37"/>
    <w:p w:rsidR="00542E37" w:rsidRDefault="00542E37" w:rsidP="00542E37">
      <w:pPr>
        <w:pStyle w:val="Ttulo5"/>
      </w:pPr>
      <w:r>
        <w:lastRenderedPageBreak/>
        <w:t>Ranking</w:t>
      </w:r>
    </w:p>
    <w:p w:rsidR="00542E37" w:rsidRDefault="00542E37" w:rsidP="00542E37">
      <w:r>
        <w:rPr>
          <w:noProof/>
          <w:lang w:eastAsia="es-AR"/>
        </w:rPr>
        <w:drawing>
          <wp:inline distT="0" distB="0" distL="0" distR="0" wp14:anchorId="73378B94" wp14:editId="34F29E22">
            <wp:extent cx="2562225" cy="3338830"/>
            <wp:effectExtent l="0" t="0" r="952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2225" cy="3338830"/>
                    </a:xfrm>
                    <a:prstGeom prst="rect">
                      <a:avLst/>
                    </a:prstGeom>
                    <a:noFill/>
                    <a:ln>
                      <a:noFill/>
                    </a:ln>
                  </pic:spPr>
                </pic:pic>
              </a:graphicData>
            </a:graphic>
          </wp:inline>
        </w:drawing>
      </w:r>
    </w:p>
    <w:p w:rsidR="00542E37" w:rsidRDefault="00542E37" w:rsidP="00542E37"/>
    <w:p w:rsidR="00542E37" w:rsidRDefault="00542E37" w:rsidP="00542E37">
      <w:r>
        <w:t xml:space="preserve">El reporte muestra el ranking, con los conceptos propuestos a elegir visibles en el acordeón. Se puede elegir entre ordenar de forma ascendente o decreciente. </w:t>
      </w:r>
    </w:p>
    <w:p w:rsidR="00542E37" w:rsidRDefault="00542E37" w:rsidP="00542E37"/>
    <w:p w:rsidR="00542E37" w:rsidRDefault="00542E37" w:rsidP="00542E37">
      <w:pPr>
        <w:pStyle w:val="Ttulo5"/>
      </w:pPr>
      <w:r>
        <w:t>Requerimientos de usuario</w:t>
      </w:r>
    </w:p>
    <w:p w:rsidR="00542E37" w:rsidRDefault="00542E37" w:rsidP="00542E37"/>
    <w:p w:rsidR="00542E37" w:rsidRDefault="00542E37" w:rsidP="0053725C">
      <w:pPr>
        <w:pStyle w:val="Prrafodelista"/>
        <w:numPr>
          <w:ilvl w:val="0"/>
          <w:numId w:val="81"/>
        </w:numPr>
        <w:spacing w:after="0" w:line="240" w:lineRule="auto"/>
        <w:jc w:val="left"/>
      </w:pPr>
      <w:r w:rsidRPr="00F74B6E">
        <w:t>Indicar métricas provisorias</w:t>
      </w:r>
    </w:p>
    <w:p w:rsidR="00542E37" w:rsidRDefault="00542E37" w:rsidP="0053725C">
      <w:pPr>
        <w:pStyle w:val="Prrafodelista"/>
        <w:numPr>
          <w:ilvl w:val="1"/>
          <w:numId w:val="81"/>
        </w:numPr>
        <w:spacing w:after="0" w:line="240" w:lineRule="auto"/>
        <w:jc w:val="left"/>
      </w:pPr>
      <w:r>
        <w:t>Se debe indicar cuando se trate de métricas que son provisorias, ya sea, en tiempos, por existir una porción de expedientes con estado abierto mayor a un % a establecer y otros conceptos a definir.</w:t>
      </w:r>
    </w:p>
    <w:p w:rsidR="00542E37" w:rsidRDefault="00542E37" w:rsidP="0053725C">
      <w:pPr>
        <w:pStyle w:val="Prrafodelista"/>
        <w:numPr>
          <w:ilvl w:val="0"/>
          <w:numId w:val="81"/>
        </w:numPr>
        <w:spacing w:after="0" w:line="240" w:lineRule="auto"/>
        <w:jc w:val="left"/>
      </w:pPr>
      <w:r>
        <w:t>Considerar expedientes abiertos</w:t>
      </w:r>
    </w:p>
    <w:p w:rsidR="00542E37" w:rsidRDefault="00542E37" w:rsidP="0053725C">
      <w:pPr>
        <w:pStyle w:val="Prrafodelista"/>
        <w:numPr>
          <w:ilvl w:val="1"/>
          <w:numId w:val="81"/>
        </w:numPr>
        <w:spacing w:after="0" w:line="240" w:lineRule="auto"/>
        <w:jc w:val="left"/>
      </w:pPr>
      <w:r>
        <w:t>Se debe poder realizar un A/B considerando como cambiarían las métricas de cerrarse todos los expedientes con estado abiertos en tiempos proyectados históricamente</w:t>
      </w:r>
      <w:r>
        <w:rPr>
          <w:color w:val="FF0000"/>
        </w:rPr>
        <w:t xml:space="preserve">. </w:t>
      </w:r>
    </w:p>
    <w:p w:rsidR="00542E37" w:rsidRDefault="00542E37" w:rsidP="0053725C">
      <w:pPr>
        <w:pStyle w:val="Prrafodelista"/>
        <w:numPr>
          <w:ilvl w:val="1"/>
          <w:numId w:val="81"/>
        </w:numPr>
        <w:spacing w:after="0" w:line="240" w:lineRule="auto"/>
        <w:jc w:val="left"/>
      </w:pPr>
      <w:r>
        <w:t>Se tiene que indicar cuando la evolución de una métrica es comparable(que se trate de una mezcla comparable)</w:t>
      </w:r>
    </w:p>
    <w:p w:rsidR="00542E37" w:rsidRDefault="00542E37" w:rsidP="00542E37">
      <w:pPr>
        <w:pStyle w:val="Prrafodelista"/>
        <w:spacing w:after="0" w:line="240" w:lineRule="auto"/>
        <w:ind w:left="1440"/>
        <w:jc w:val="left"/>
      </w:pPr>
    </w:p>
    <w:p w:rsidR="00542E37" w:rsidRDefault="00542E37" w:rsidP="00542E37">
      <w:r>
        <w:t>El siguiente esquema muestra el tablero completo de tiempos:</w:t>
      </w:r>
    </w:p>
    <w:p w:rsidR="00542E37" w:rsidRDefault="00542E37" w:rsidP="00542E37"/>
    <w:p w:rsidR="00542E37" w:rsidRPr="006B1C2C" w:rsidRDefault="00542E37" w:rsidP="00542E37">
      <w:pPr>
        <w:pStyle w:val="Ttulo5"/>
      </w:pPr>
      <w:r w:rsidRPr="006B1C2C">
        <w:lastRenderedPageBreak/>
        <w:t>Esquema – Tablero tiempos</w:t>
      </w:r>
    </w:p>
    <w:p w:rsidR="00542E37" w:rsidRDefault="00542E37" w:rsidP="00542E37">
      <w:r>
        <w:rPr>
          <w:noProof/>
          <w:lang w:eastAsia="es-AR"/>
        </w:rPr>
        <w:drawing>
          <wp:inline distT="0" distB="0" distL="0" distR="0" wp14:anchorId="0C11AB04" wp14:editId="1CDA7453">
            <wp:extent cx="5943600" cy="4093845"/>
            <wp:effectExtent l="0" t="0" r="0" b="190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093845"/>
                    </a:xfrm>
                    <a:prstGeom prst="rect">
                      <a:avLst/>
                    </a:prstGeom>
                    <a:noFill/>
                    <a:ln>
                      <a:noFill/>
                    </a:ln>
                  </pic:spPr>
                </pic:pic>
              </a:graphicData>
            </a:graphic>
          </wp:inline>
        </w:drawing>
      </w:r>
    </w:p>
    <w:p w:rsidR="00542E37" w:rsidRDefault="00542E37" w:rsidP="00542E37">
      <w:r>
        <w:t>Aplicando el requerimiento “considerar trámites abiertos”:</w:t>
      </w:r>
    </w:p>
    <w:p w:rsidR="00542E37" w:rsidRDefault="00542E37" w:rsidP="00542E37"/>
    <w:p w:rsidR="00542E37" w:rsidRDefault="00542E37" w:rsidP="00542E37">
      <w:r>
        <w:rPr>
          <w:noProof/>
          <w:lang w:eastAsia="es-AR"/>
        </w:rPr>
        <w:lastRenderedPageBreak/>
        <w:drawing>
          <wp:inline distT="0" distB="0" distL="0" distR="0" wp14:anchorId="03AD4CA7" wp14:editId="2A62547F">
            <wp:extent cx="5943600" cy="42741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74185"/>
                    </a:xfrm>
                    <a:prstGeom prst="rect">
                      <a:avLst/>
                    </a:prstGeom>
                    <a:noFill/>
                    <a:ln>
                      <a:noFill/>
                    </a:ln>
                  </pic:spPr>
                </pic:pic>
              </a:graphicData>
            </a:graphic>
          </wp:inline>
        </w:drawing>
      </w:r>
    </w:p>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Pr>
        <w:pStyle w:val="Ttulo4"/>
      </w:pPr>
      <w:bookmarkStart w:id="352" w:name="_Toc494297902"/>
      <w:r w:rsidRPr="008D4704">
        <w:lastRenderedPageBreak/>
        <w:t>Abiertos</w:t>
      </w:r>
      <w:bookmarkEnd w:id="352"/>
    </w:p>
    <w:p w:rsidR="00542E37" w:rsidRDefault="00542E37" w:rsidP="00542E37"/>
    <w:p w:rsidR="00542E37" w:rsidRDefault="00542E37" w:rsidP="00542E37">
      <w:r>
        <w:t xml:space="preserve">El tablero de expedientes abiertos tiene la función de poder detectar ministerios/reparticiones/trámites en donde el peso de los abiertos es significativo y no se esté pudiendo cumplir con las metas de tiempo, no se esté pudiendo absorber la tasa de </w:t>
      </w:r>
      <w:proofErr w:type="spellStart"/>
      <w:r>
        <w:t>caratulaciones</w:t>
      </w:r>
      <w:proofErr w:type="spellEnd"/>
      <w:r>
        <w:t xml:space="preserve"> etc.</w:t>
      </w:r>
    </w:p>
    <w:p w:rsidR="00542E37" w:rsidRDefault="00542E37" w:rsidP="00542E37">
      <w:r>
        <w:t xml:space="preserve">El tablero de tiempos muestra las evoluciones del tiempo promedio de expedientes cerrados. Aunque una evolución de tiempo que muestre constancia en el valor promedio de tiempo implica necesariamente un equilibrio entre </w:t>
      </w:r>
      <w:proofErr w:type="spellStart"/>
      <w:r>
        <w:t>caratulaciones</w:t>
      </w:r>
      <w:proofErr w:type="spellEnd"/>
      <w:r>
        <w:t xml:space="preserve"> y expedientes cerrados, es necesario agregar el tablero “abiertos” porque:</w:t>
      </w:r>
    </w:p>
    <w:p w:rsidR="00542E37" w:rsidRDefault="00542E37" w:rsidP="00542E37"/>
    <w:p w:rsidR="00542E37" w:rsidRDefault="00542E37" w:rsidP="0053725C">
      <w:pPr>
        <w:pStyle w:val="Prrafodelista"/>
        <w:numPr>
          <w:ilvl w:val="0"/>
          <w:numId w:val="83"/>
        </w:numPr>
        <w:spacing w:after="0" w:line="240" w:lineRule="auto"/>
      </w:pPr>
      <w:r>
        <w:t>Los tiempos promedios de los expedientes cerrados computan solamente los cerrados, es decir que se tiene que esperar hasta que se cierren los abiertos para poder evaluar si se está en equilibrio o no. El tablero “abiertos” ofrece una posibilidad de evaluación más cortoplacista.</w:t>
      </w:r>
    </w:p>
    <w:p w:rsidR="00542E37" w:rsidRDefault="00542E37" w:rsidP="0053725C">
      <w:pPr>
        <w:pStyle w:val="Prrafodelista"/>
        <w:numPr>
          <w:ilvl w:val="0"/>
          <w:numId w:val="83"/>
        </w:numPr>
        <w:spacing w:after="0" w:line="240" w:lineRule="auto"/>
      </w:pPr>
      <w:r>
        <w:t>La funcionalidad “considerar expedientes abiertos” en el tablero de “tiempos” se basa en proyecciones y no en datos concretos; no se considera suficiente como para salvar el punto anterior.</w:t>
      </w:r>
    </w:p>
    <w:p w:rsidR="00542E37" w:rsidRDefault="00542E37" w:rsidP="0053725C">
      <w:pPr>
        <w:pStyle w:val="Prrafodelista"/>
        <w:numPr>
          <w:ilvl w:val="0"/>
          <w:numId w:val="83"/>
        </w:numPr>
        <w:spacing w:after="0" w:line="240" w:lineRule="auto"/>
      </w:pPr>
      <w:r>
        <w:t>No se puede tomar tiempos totales (abiertos + cerrados) por que los abiertos ensuciarían de forma significativa a los promedios de tiempos.</w:t>
      </w:r>
    </w:p>
    <w:p w:rsidR="00542E37" w:rsidRDefault="00542E37" w:rsidP="0053725C">
      <w:pPr>
        <w:pStyle w:val="Prrafodelista"/>
        <w:numPr>
          <w:ilvl w:val="0"/>
          <w:numId w:val="83"/>
        </w:numPr>
        <w:spacing w:after="0" w:line="240" w:lineRule="auto"/>
      </w:pPr>
      <w:r>
        <w:t>Ofrece una mayor visibilidad en cuanto a las tasas y momentos en que haya mayor cierre de expedientes abiertos etc.</w:t>
      </w:r>
    </w:p>
    <w:p w:rsidR="00542E37" w:rsidRDefault="00542E37" w:rsidP="00542E37"/>
    <w:p w:rsidR="00542E37" w:rsidRDefault="00542E37" w:rsidP="00542E37">
      <w:r w:rsidRPr="003A3C19">
        <w:rPr>
          <w:u w:val="single"/>
        </w:rPr>
        <w:t>El tablero “abiertos” tiene que poder contestar las siguientes preguntas</w:t>
      </w:r>
      <w:r>
        <w:t>:</w:t>
      </w:r>
    </w:p>
    <w:p w:rsidR="00542E37" w:rsidRDefault="00542E37" w:rsidP="00542E37"/>
    <w:p w:rsidR="00542E37" w:rsidRPr="007A55C0" w:rsidRDefault="00542E37" w:rsidP="0053725C">
      <w:pPr>
        <w:pStyle w:val="Prrafodelista"/>
        <w:numPr>
          <w:ilvl w:val="0"/>
          <w:numId w:val="84"/>
        </w:numPr>
        <w:spacing w:after="0" w:line="240" w:lineRule="auto"/>
      </w:pPr>
      <w:r w:rsidRPr="007A55C0">
        <w:t>Que Ministerios/reparticiones/trámites tienen mayor % de expedientes abiertos? (priorizar recursos)</w:t>
      </w:r>
    </w:p>
    <w:p w:rsidR="00542E37" w:rsidRPr="007A55C0" w:rsidRDefault="00542E37" w:rsidP="0053725C">
      <w:pPr>
        <w:pStyle w:val="Prrafodelista"/>
        <w:numPr>
          <w:ilvl w:val="0"/>
          <w:numId w:val="84"/>
        </w:numPr>
        <w:spacing w:after="0" w:line="240" w:lineRule="auto"/>
      </w:pPr>
      <w:r w:rsidRPr="007A55C0">
        <w:t xml:space="preserve">Que ministerios/reparticiones/trámites sufren mayor tasa de incrementación de abiertos (accionar ágilmente </w:t>
      </w:r>
      <w:r>
        <w:t>)</w:t>
      </w:r>
    </w:p>
    <w:p w:rsidR="00542E37" w:rsidRPr="007A55C0" w:rsidRDefault="00542E37" w:rsidP="0053725C">
      <w:pPr>
        <w:pStyle w:val="Prrafodelista"/>
        <w:numPr>
          <w:ilvl w:val="0"/>
          <w:numId w:val="84"/>
        </w:numPr>
        <w:spacing w:after="0" w:line="240" w:lineRule="auto"/>
      </w:pPr>
      <w:r w:rsidRPr="007A55C0">
        <w:t>Que Ministerios/reparticiones/trámites muestran tendencias de desequilibrio (reasignar recursos)</w:t>
      </w:r>
    </w:p>
    <w:p w:rsidR="00542E37" w:rsidRPr="003A3C19" w:rsidRDefault="00542E37" w:rsidP="0053725C">
      <w:pPr>
        <w:pStyle w:val="Prrafodelista"/>
        <w:numPr>
          <w:ilvl w:val="0"/>
          <w:numId w:val="84"/>
        </w:numPr>
        <w:spacing w:after="0" w:line="240" w:lineRule="auto"/>
        <w:jc w:val="left"/>
      </w:pPr>
      <w:r w:rsidRPr="003A3C19">
        <w:t xml:space="preserve">Que </w:t>
      </w:r>
      <w:proofErr w:type="spellStart"/>
      <w:r w:rsidRPr="003A3C19">
        <w:t>Ministeroi</w:t>
      </w:r>
      <w:proofErr w:type="spellEnd"/>
      <w:r w:rsidRPr="003A3C19">
        <w:t>/reparticiones/trámites tienen expedientes abandonados</w:t>
      </w:r>
    </w:p>
    <w:p w:rsidR="00542E37" w:rsidRDefault="00542E37" w:rsidP="00542E37"/>
    <w:p w:rsidR="00542E37" w:rsidRDefault="00542E37" w:rsidP="00542E37">
      <w:r>
        <w:t>Los reportes/gráficos son:</w:t>
      </w:r>
    </w:p>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Pr="003C7FC0" w:rsidRDefault="00542E37" w:rsidP="00542E37">
      <w:pPr>
        <w:pStyle w:val="Ttulo5"/>
      </w:pPr>
      <w:r>
        <w:lastRenderedPageBreak/>
        <w:t>Ranking</w:t>
      </w:r>
    </w:p>
    <w:p w:rsidR="00542E37" w:rsidRDefault="00542E37" w:rsidP="00542E37"/>
    <w:p w:rsidR="00542E37" w:rsidRDefault="00542E37" w:rsidP="00542E37">
      <w:r>
        <w:rPr>
          <w:noProof/>
          <w:lang w:eastAsia="es-AR"/>
        </w:rPr>
        <w:drawing>
          <wp:inline distT="0" distB="0" distL="0" distR="0" wp14:anchorId="04548DE6" wp14:editId="3AD45B0A">
            <wp:extent cx="1967230" cy="28067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67230" cy="2806700"/>
                    </a:xfrm>
                    <a:prstGeom prst="rect">
                      <a:avLst/>
                    </a:prstGeom>
                    <a:noFill/>
                    <a:ln>
                      <a:noFill/>
                    </a:ln>
                  </pic:spPr>
                </pic:pic>
              </a:graphicData>
            </a:graphic>
          </wp:inline>
        </w:drawing>
      </w:r>
    </w:p>
    <w:p w:rsidR="00542E37" w:rsidRDefault="00542E37" w:rsidP="00542E37"/>
    <w:p w:rsidR="00542E37" w:rsidRDefault="00542E37" w:rsidP="00542E37">
      <w:r>
        <w:t>El reporte muestra el ranking de ministerios/reparticiones/trámites y su función es poder priorizar y asignar recursos. Dentro de los conceptos elegibles para el ranking se tienen:</w:t>
      </w:r>
    </w:p>
    <w:p w:rsidR="00542E37" w:rsidRDefault="00542E37" w:rsidP="0053725C">
      <w:pPr>
        <w:pStyle w:val="Prrafodelista"/>
        <w:numPr>
          <w:ilvl w:val="0"/>
          <w:numId w:val="85"/>
        </w:numPr>
        <w:spacing w:after="0" w:line="240" w:lineRule="auto"/>
      </w:pPr>
      <w:r>
        <w:t>% Abiertos</w:t>
      </w:r>
    </w:p>
    <w:p w:rsidR="00542E37" w:rsidRDefault="00542E37" w:rsidP="0053725C">
      <w:pPr>
        <w:pStyle w:val="Prrafodelista"/>
        <w:numPr>
          <w:ilvl w:val="0"/>
          <w:numId w:val="85"/>
        </w:numPr>
        <w:spacing w:after="0" w:line="240" w:lineRule="auto"/>
      </w:pPr>
      <w:r>
        <w:t>Tasa de crecimiento de abiertos</w:t>
      </w:r>
    </w:p>
    <w:p w:rsidR="00542E37" w:rsidRDefault="00542E37" w:rsidP="00542E37"/>
    <w:p w:rsidR="00542E37" w:rsidRPr="003C7FC0" w:rsidRDefault="00542E37" w:rsidP="00542E37">
      <w:r>
        <w:t>El eje y debe mostrar los ministerios/reparticiones/trámites (Circular). El reporte tiene que estar ordenado de forma decreciente.</w:t>
      </w:r>
    </w:p>
    <w:p w:rsidR="00542E37" w:rsidRDefault="00542E37" w:rsidP="00542E37"/>
    <w:p w:rsidR="00542E37" w:rsidRDefault="00542E37" w:rsidP="00542E37">
      <w:pPr>
        <w:pStyle w:val="Ttulo5"/>
      </w:pPr>
      <w:r>
        <w:t>Acumulado de abiertos</w:t>
      </w:r>
    </w:p>
    <w:p w:rsidR="00542E37" w:rsidRDefault="00542E37" w:rsidP="00542E37"/>
    <w:p w:rsidR="00542E37" w:rsidRDefault="00542E37" w:rsidP="00542E37">
      <w:r>
        <w:rPr>
          <w:noProof/>
          <w:lang w:eastAsia="es-AR"/>
        </w:rPr>
        <w:drawing>
          <wp:inline distT="0" distB="0" distL="0" distR="0" wp14:anchorId="41B96DE2" wp14:editId="01B95D3C">
            <wp:extent cx="2552065" cy="1541780"/>
            <wp:effectExtent l="0" t="0" r="635" b="127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2065" cy="1541780"/>
                    </a:xfrm>
                    <a:prstGeom prst="rect">
                      <a:avLst/>
                    </a:prstGeom>
                    <a:noFill/>
                    <a:ln>
                      <a:noFill/>
                    </a:ln>
                  </pic:spPr>
                </pic:pic>
              </a:graphicData>
            </a:graphic>
          </wp:inline>
        </w:drawing>
      </w:r>
    </w:p>
    <w:p w:rsidR="00542E37" w:rsidRDefault="00542E37" w:rsidP="00542E37"/>
    <w:p w:rsidR="00542E37" w:rsidRDefault="00542E37" w:rsidP="00542E37">
      <w:r>
        <w:t xml:space="preserve">El reporte muestra la acumulación de expedientes abiertos. Su función es evaluar tendencias a la hora de cierre de expedientes, establecer si la relación entre </w:t>
      </w:r>
      <w:proofErr w:type="spellStart"/>
      <w:r>
        <w:t>caratulaciones</w:t>
      </w:r>
      <w:proofErr w:type="spellEnd"/>
      <w:r>
        <w:t xml:space="preserve"> y cierres de expedientes tiende al equilibrio, identificar meses en los que hubo cambios abruptos y relacionarlos con métricas de otros tableros etc. </w:t>
      </w:r>
    </w:p>
    <w:p w:rsidR="00542E37" w:rsidRDefault="00542E37" w:rsidP="00542E37">
      <w:r>
        <w:lastRenderedPageBreak/>
        <w:t>El eje x debe mostrar el período y ser de tipo circular.</w:t>
      </w:r>
    </w:p>
    <w:p w:rsidR="00542E37" w:rsidRDefault="00542E37" w:rsidP="00542E37"/>
    <w:p w:rsidR="00542E37" w:rsidRDefault="00542E37" w:rsidP="00542E37">
      <w:pPr>
        <w:pStyle w:val="Ttulo5"/>
      </w:pPr>
      <w:r>
        <w:t>Antigüedad</w:t>
      </w:r>
    </w:p>
    <w:p w:rsidR="00542E37" w:rsidRDefault="00542E37" w:rsidP="00542E37"/>
    <w:p w:rsidR="00542E37" w:rsidRDefault="00542E37" w:rsidP="00542E37">
      <w:r>
        <w:rPr>
          <w:noProof/>
          <w:lang w:eastAsia="es-AR"/>
        </w:rPr>
        <w:drawing>
          <wp:inline distT="0" distB="0" distL="0" distR="0" wp14:anchorId="3F3A6A03" wp14:editId="3F01DD2B">
            <wp:extent cx="2519680" cy="1477645"/>
            <wp:effectExtent l="0" t="0" r="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9680" cy="1477645"/>
                    </a:xfrm>
                    <a:prstGeom prst="rect">
                      <a:avLst/>
                    </a:prstGeom>
                    <a:noFill/>
                    <a:ln>
                      <a:noFill/>
                    </a:ln>
                  </pic:spPr>
                </pic:pic>
              </a:graphicData>
            </a:graphic>
          </wp:inline>
        </w:drawing>
      </w:r>
    </w:p>
    <w:p w:rsidR="00542E37" w:rsidRDefault="00542E37" w:rsidP="00542E37"/>
    <w:p w:rsidR="00542E37" w:rsidRDefault="00542E37" w:rsidP="00542E37"/>
    <w:p w:rsidR="00542E37" w:rsidRDefault="00542E37" w:rsidP="00542E37">
      <w:r>
        <w:t>Este reporte asigna los expedientes en cuanto a su antigüedad y es de tipo “histograma”. Su función es identificar expedientes que puedan agregar ruido a las estadísticas, identificar grupos de expedientes que sigan abiertos por circunstancias específicas etc.</w:t>
      </w:r>
    </w:p>
    <w:p w:rsidR="00542E37" w:rsidRDefault="00542E37" w:rsidP="00542E37"/>
    <w:p w:rsidR="00542E37" w:rsidRDefault="00542E37" w:rsidP="00542E37">
      <w:pPr>
        <w:pStyle w:val="Ttulo5"/>
      </w:pPr>
      <w:r>
        <w:t>Estados</w:t>
      </w:r>
    </w:p>
    <w:p w:rsidR="00542E37" w:rsidRDefault="00542E37" w:rsidP="00542E37"/>
    <w:p w:rsidR="00542E37" w:rsidRDefault="00542E37" w:rsidP="00542E37">
      <w:r>
        <w:rPr>
          <w:noProof/>
          <w:lang w:eastAsia="es-AR"/>
        </w:rPr>
        <w:drawing>
          <wp:inline distT="0" distB="0" distL="0" distR="0" wp14:anchorId="458E9090" wp14:editId="094CCB45">
            <wp:extent cx="2519680" cy="1445895"/>
            <wp:effectExtent l="0" t="0" r="0" b="190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9680" cy="1445895"/>
                    </a:xfrm>
                    <a:prstGeom prst="rect">
                      <a:avLst/>
                    </a:prstGeom>
                    <a:noFill/>
                    <a:ln>
                      <a:noFill/>
                    </a:ln>
                  </pic:spPr>
                </pic:pic>
              </a:graphicData>
            </a:graphic>
          </wp:inline>
        </w:drawing>
      </w:r>
    </w:p>
    <w:p w:rsidR="00542E37" w:rsidRDefault="00542E37" w:rsidP="00542E37"/>
    <w:p w:rsidR="00542E37" w:rsidRDefault="00542E37" w:rsidP="00542E37">
      <w:r>
        <w:t>El reporte muestra los estados de los expedientes abiertos seleccionados. Su función es aportar criterio en cuanto a la explicación de por qué están en estado “abierto” los trámites seleccionados.</w:t>
      </w:r>
    </w:p>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Pr>
        <w:pStyle w:val="Ttulo5"/>
      </w:pPr>
      <w:r>
        <w:lastRenderedPageBreak/>
        <w:t>Peso relativo</w:t>
      </w:r>
    </w:p>
    <w:p w:rsidR="00542E37" w:rsidRPr="00531E92" w:rsidRDefault="00542E37" w:rsidP="00542E37"/>
    <w:p w:rsidR="00542E37" w:rsidRDefault="00542E37" w:rsidP="00542E37">
      <w:r>
        <w:rPr>
          <w:noProof/>
          <w:lang w:eastAsia="es-AR"/>
        </w:rPr>
        <w:drawing>
          <wp:inline distT="0" distB="0" distL="0" distR="0" wp14:anchorId="621EB935" wp14:editId="4FB4075C">
            <wp:extent cx="2190115" cy="1690370"/>
            <wp:effectExtent l="0" t="0" r="635" b="508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90115" cy="1690370"/>
                    </a:xfrm>
                    <a:prstGeom prst="rect">
                      <a:avLst/>
                    </a:prstGeom>
                    <a:noFill/>
                    <a:ln>
                      <a:noFill/>
                    </a:ln>
                  </pic:spPr>
                </pic:pic>
              </a:graphicData>
            </a:graphic>
          </wp:inline>
        </w:drawing>
      </w:r>
    </w:p>
    <w:p w:rsidR="00542E37" w:rsidRDefault="00542E37" w:rsidP="00542E37"/>
    <w:p w:rsidR="00542E37" w:rsidRDefault="00542E37" w:rsidP="00542E37">
      <w:r>
        <w:t>El gráfico muestra el peso relativo de los expedientes abiertos. Su función es poder asignar recursos y priorizarlos a la hora de solucionar problemas relacionados a los expedientes sin cierre.</w:t>
      </w:r>
    </w:p>
    <w:p w:rsidR="00542E37" w:rsidRDefault="00542E37" w:rsidP="00542E37"/>
    <w:p w:rsidR="00542E37" w:rsidRDefault="00542E37" w:rsidP="00542E37">
      <w:pPr>
        <w:pStyle w:val="Ttulo5"/>
      </w:pPr>
      <w:r>
        <w:t>Requerimientos de usuario</w:t>
      </w:r>
    </w:p>
    <w:p w:rsidR="00542E37" w:rsidRDefault="00542E37" w:rsidP="00542E37"/>
    <w:p w:rsidR="00542E37" w:rsidRDefault="00542E37" w:rsidP="0053725C">
      <w:pPr>
        <w:pStyle w:val="Prrafodelista"/>
        <w:numPr>
          <w:ilvl w:val="0"/>
          <w:numId w:val="86"/>
        </w:numPr>
        <w:spacing w:after="0" w:line="240" w:lineRule="auto"/>
      </w:pPr>
      <w:r w:rsidRPr="00531E92">
        <w:t>Filtrar abiertos por encima del límite superior del desvío</w:t>
      </w:r>
    </w:p>
    <w:p w:rsidR="00542E37" w:rsidRDefault="00542E37" w:rsidP="0053725C">
      <w:pPr>
        <w:pStyle w:val="Prrafodelista"/>
        <w:numPr>
          <w:ilvl w:val="1"/>
          <w:numId w:val="86"/>
        </w:numPr>
        <w:spacing w:after="0" w:line="240" w:lineRule="auto"/>
      </w:pPr>
      <w:r>
        <w:t>Se tienen que poder identificar aquellos expedientes cuya antigüedad resulta en tiempos de cierre por encima del límite superior que establecen el promedio y su desvío</w:t>
      </w:r>
    </w:p>
    <w:p w:rsidR="00542E37" w:rsidRDefault="00542E37" w:rsidP="00542E37"/>
    <w:p w:rsidR="00542E37" w:rsidRDefault="00542E37" w:rsidP="00542E37"/>
    <w:p w:rsidR="00542E37" w:rsidRDefault="00542E37" w:rsidP="00542E37"/>
    <w:p w:rsidR="00542E37" w:rsidRDefault="00542E37" w:rsidP="00542E37">
      <w:pPr>
        <w:pStyle w:val="Ttulo5"/>
      </w:pPr>
      <w:r>
        <w:lastRenderedPageBreak/>
        <w:t>Esquema tablero abiertos</w:t>
      </w:r>
    </w:p>
    <w:p w:rsidR="00542E37" w:rsidRDefault="00542E37" w:rsidP="00542E37">
      <w:r>
        <w:rPr>
          <w:noProof/>
          <w:lang w:eastAsia="es-AR"/>
        </w:rPr>
        <w:drawing>
          <wp:inline distT="0" distB="0" distL="0" distR="0" wp14:anchorId="425654FD" wp14:editId="050749C7">
            <wp:extent cx="7815624" cy="3551266"/>
            <wp:effectExtent l="0" t="127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7815624" cy="3551266"/>
                    </a:xfrm>
                    <a:prstGeom prst="rect">
                      <a:avLst/>
                    </a:prstGeom>
                    <a:noFill/>
                    <a:ln>
                      <a:noFill/>
                    </a:ln>
                  </pic:spPr>
                </pic:pic>
              </a:graphicData>
            </a:graphic>
          </wp:inline>
        </w:drawing>
      </w:r>
    </w:p>
    <w:p w:rsidR="00542E37" w:rsidRDefault="00542E37" w:rsidP="00542E37"/>
    <w:p w:rsidR="00542E37" w:rsidRPr="00FA0763" w:rsidRDefault="00542E37" w:rsidP="00542E37">
      <w:r>
        <w:t>Aplicando “</w:t>
      </w:r>
      <w:r w:rsidRPr="00FA0763">
        <w:t>Filtrar abiertos por encima del límite superior del desvío</w:t>
      </w:r>
      <w:r>
        <w:t>”:</w:t>
      </w:r>
    </w:p>
    <w:p w:rsidR="00542E37" w:rsidRDefault="00542E37" w:rsidP="00542E37"/>
    <w:p w:rsidR="00542E37" w:rsidRDefault="00542E37" w:rsidP="00542E37">
      <w:r>
        <w:rPr>
          <w:noProof/>
          <w:lang w:eastAsia="es-AR"/>
        </w:rPr>
        <w:lastRenderedPageBreak/>
        <w:drawing>
          <wp:inline distT="0" distB="0" distL="0" distR="0" wp14:anchorId="03A5FEEF" wp14:editId="1231CDAD">
            <wp:extent cx="7676948" cy="3488254"/>
            <wp:effectExtent l="0" t="127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7676930" cy="3488246"/>
                    </a:xfrm>
                    <a:prstGeom prst="rect">
                      <a:avLst/>
                    </a:prstGeom>
                    <a:noFill/>
                    <a:ln>
                      <a:noFill/>
                    </a:ln>
                  </pic:spPr>
                </pic:pic>
              </a:graphicData>
            </a:graphic>
          </wp:inline>
        </w:drawing>
      </w:r>
    </w:p>
    <w:p w:rsidR="00542E37" w:rsidRDefault="00542E37" w:rsidP="00542E37"/>
    <w:p w:rsidR="00542E37" w:rsidRDefault="00542E37" w:rsidP="00542E37"/>
    <w:p w:rsidR="00542E37" w:rsidRDefault="00542E37" w:rsidP="00542E37"/>
    <w:p w:rsidR="00542E37" w:rsidRPr="008D4704" w:rsidRDefault="00542E37" w:rsidP="00542E37">
      <w:pPr>
        <w:pStyle w:val="Ttulo4"/>
      </w:pPr>
      <w:bookmarkStart w:id="353" w:name="_Toc494297903"/>
      <w:r w:rsidRPr="008D4704">
        <w:lastRenderedPageBreak/>
        <w:t>Desvío</w:t>
      </w:r>
      <w:bookmarkEnd w:id="353"/>
    </w:p>
    <w:p w:rsidR="00542E37" w:rsidRDefault="00542E37" w:rsidP="00542E37">
      <w:r>
        <w:t>Uno de los principales objetivos de VUCE es aumentar la previsibilidad en lo que hace intervenciones previas de 3ros organismos, otorgándole al operador de COMEX mayor posibilidad de planeamiento. Es por esto que se quieren continuamente disminuir los desvíos de los tiempos de tramitación de los expedientes de  estas intervenciones previas.</w:t>
      </w:r>
    </w:p>
    <w:p w:rsidR="00542E37" w:rsidRDefault="00542E37" w:rsidP="00542E37">
      <w:r>
        <w:t>El propósito del tablero de desvío es evaluar la tendencia de los desvíos de cada ministerio/repartición/trámite, identificar los ministerios/reparticiones/trámites con mayores valores en este concepto y poder identificar expedientes que aumentan el desvío de su media.</w:t>
      </w:r>
    </w:p>
    <w:p w:rsidR="00542E37" w:rsidRDefault="00542E37" w:rsidP="00542E37"/>
    <w:p w:rsidR="00542E37" w:rsidRDefault="00542E37" w:rsidP="00542E37">
      <w:r>
        <w:t>Consta de los siguientes reportes:</w:t>
      </w:r>
    </w:p>
    <w:p w:rsidR="00542E37" w:rsidRDefault="00542E37" w:rsidP="00542E37"/>
    <w:p w:rsidR="00542E37" w:rsidRDefault="00542E37" w:rsidP="00542E37">
      <w:pPr>
        <w:pStyle w:val="Ttulo5"/>
      </w:pPr>
      <w:r>
        <w:t>Ranking</w:t>
      </w:r>
    </w:p>
    <w:p w:rsidR="00542E37" w:rsidRDefault="00542E37" w:rsidP="00542E37"/>
    <w:p w:rsidR="00542E37" w:rsidRDefault="00542E37" w:rsidP="00542E37">
      <w:r>
        <w:rPr>
          <w:noProof/>
          <w:lang w:eastAsia="es-AR"/>
        </w:rPr>
        <w:drawing>
          <wp:inline distT="0" distB="0" distL="0" distR="0" wp14:anchorId="1BAC17D4" wp14:editId="341AD969">
            <wp:extent cx="1998980" cy="4242435"/>
            <wp:effectExtent l="0" t="0" r="127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98980" cy="4242435"/>
                    </a:xfrm>
                    <a:prstGeom prst="rect">
                      <a:avLst/>
                    </a:prstGeom>
                    <a:noFill/>
                    <a:ln>
                      <a:noFill/>
                    </a:ln>
                  </pic:spPr>
                </pic:pic>
              </a:graphicData>
            </a:graphic>
          </wp:inline>
        </w:drawing>
      </w:r>
    </w:p>
    <w:p w:rsidR="00542E37" w:rsidRDefault="00542E37" w:rsidP="00542E37"/>
    <w:p w:rsidR="00542E37" w:rsidRDefault="00542E37" w:rsidP="00542E37">
      <w:r>
        <w:t>El reporte muestra el ranking de Ministerios/Reparticiones/trámites en conceptos como:</w:t>
      </w:r>
    </w:p>
    <w:p w:rsidR="00542E37" w:rsidRDefault="00542E37" w:rsidP="00542E37"/>
    <w:p w:rsidR="00542E37" w:rsidRPr="00243D98" w:rsidRDefault="00542E37" w:rsidP="0053725C">
      <w:pPr>
        <w:pStyle w:val="Prrafodelista"/>
        <w:numPr>
          <w:ilvl w:val="0"/>
          <w:numId w:val="86"/>
        </w:numPr>
        <w:spacing w:after="0" w:line="240" w:lineRule="auto"/>
        <w:jc w:val="left"/>
      </w:pPr>
      <w:r w:rsidRPr="00243D98">
        <w:t>Desvío</w:t>
      </w:r>
    </w:p>
    <w:p w:rsidR="00542E37" w:rsidRDefault="00542E37" w:rsidP="0053725C">
      <w:pPr>
        <w:pStyle w:val="Prrafodelista"/>
        <w:numPr>
          <w:ilvl w:val="0"/>
          <w:numId w:val="86"/>
        </w:numPr>
        <w:spacing w:after="0" w:line="240" w:lineRule="auto"/>
        <w:jc w:val="left"/>
      </w:pPr>
      <w:r w:rsidRPr="00243D98">
        <w:t>Desfasaje en desvío con el desvío objetivo</w:t>
      </w:r>
    </w:p>
    <w:p w:rsidR="00542E37" w:rsidRDefault="00542E37" w:rsidP="00542E37"/>
    <w:p w:rsidR="00542E37" w:rsidRDefault="00542E37" w:rsidP="00542E37">
      <w:r>
        <w:lastRenderedPageBreak/>
        <w:t>La función de este reporte es poder detectar Ministerios/reparticiones/trámites con valores deficientes en el concepto a evaluar y tomar medidas para su mejora. Tiene que poder ser ordenado de forma descendente o ascendente. El eje y mostrar las categorías ministerio/repartición/trámite y ser circular.</w:t>
      </w:r>
    </w:p>
    <w:p w:rsidR="00542E37" w:rsidRDefault="00542E37" w:rsidP="00542E37"/>
    <w:p w:rsidR="00542E37" w:rsidRDefault="00542E37" w:rsidP="00542E37">
      <w:pPr>
        <w:pStyle w:val="Ttulo5"/>
      </w:pPr>
      <w:r>
        <w:t>Peso relativo</w:t>
      </w:r>
    </w:p>
    <w:p w:rsidR="00542E37" w:rsidRPr="00243D98" w:rsidRDefault="00542E37" w:rsidP="00542E37"/>
    <w:p w:rsidR="00542E37" w:rsidRDefault="00542E37" w:rsidP="00542E37">
      <w:r>
        <w:rPr>
          <w:noProof/>
          <w:lang w:eastAsia="es-AR"/>
        </w:rPr>
        <w:drawing>
          <wp:inline distT="0" distB="0" distL="0" distR="0" wp14:anchorId="39EBB9D8" wp14:editId="23456C56">
            <wp:extent cx="2147570" cy="1637665"/>
            <wp:effectExtent l="0" t="0" r="5080" b="6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7570" cy="1637665"/>
                    </a:xfrm>
                    <a:prstGeom prst="rect">
                      <a:avLst/>
                    </a:prstGeom>
                    <a:noFill/>
                    <a:ln>
                      <a:noFill/>
                    </a:ln>
                  </pic:spPr>
                </pic:pic>
              </a:graphicData>
            </a:graphic>
          </wp:inline>
        </w:drawing>
      </w:r>
    </w:p>
    <w:p w:rsidR="00542E37" w:rsidRDefault="00542E37" w:rsidP="00542E37"/>
    <w:p w:rsidR="00542E37" w:rsidRDefault="00542E37" w:rsidP="00542E37">
      <w:r>
        <w:t xml:space="preserve">El gráfico muestra el peso relativo del concepto “desfasaje entre desvío objetivo y desvío observado” de cada Ministerio/repartición/trámite. Esta dimensión debe ser circular. </w:t>
      </w:r>
    </w:p>
    <w:p w:rsidR="00542E37" w:rsidRDefault="00542E37" w:rsidP="00542E37">
      <w:r>
        <w:t>La función de este reporte es priorizar los Ministerios/reparticiones/trámites para asignar recursos eficientemente.</w:t>
      </w:r>
    </w:p>
    <w:p w:rsidR="00542E37" w:rsidRDefault="00542E37" w:rsidP="00542E37"/>
    <w:p w:rsidR="00542E37" w:rsidRDefault="00542E37" w:rsidP="00542E37">
      <w:pPr>
        <w:pStyle w:val="Sinespaciado"/>
      </w:pPr>
      <w:r w:rsidRPr="006B1C2C">
        <w:t>Requerimiento de usuario</w:t>
      </w:r>
      <w:r>
        <w:t>:</w:t>
      </w:r>
    </w:p>
    <w:p w:rsidR="00542E37" w:rsidRDefault="00542E37" w:rsidP="00542E37"/>
    <w:p w:rsidR="00542E37" w:rsidRPr="006045B7" w:rsidRDefault="00542E37" w:rsidP="0053725C">
      <w:pPr>
        <w:pStyle w:val="Prrafodelista"/>
        <w:numPr>
          <w:ilvl w:val="0"/>
          <w:numId w:val="87"/>
        </w:numPr>
        <w:spacing w:after="0" w:line="240" w:lineRule="auto"/>
      </w:pPr>
      <w:r>
        <w:t>Seleccionar negativos/positivos</w:t>
      </w:r>
    </w:p>
    <w:p w:rsidR="00542E37" w:rsidRPr="006045B7" w:rsidRDefault="00542E37" w:rsidP="0053725C">
      <w:pPr>
        <w:pStyle w:val="Prrafodelista"/>
        <w:numPr>
          <w:ilvl w:val="1"/>
          <w:numId w:val="87"/>
        </w:numPr>
        <w:spacing w:after="0" w:line="240" w:lineRule="auto"/>
      </w:pPr>
      <w:r>
        <w:t>Poder elegir entre seleccionar desfasajes positivos y negativos</w:t>
      </w:r>
    </w:p>
    <w:p w:rsidR="00542E37" w:rsidRDefault="00542E37" w:rsidP="00542E37"/>
    <w:p w:rsidR="00542E37" w:rsidRDefault="00542E37" w:rsidP="00542E37">
      <w:pPr>
        <w:pStyle w:val="Ttulo5"/>
      </w:pPr>
      <w:r>
        <w:t>Evolutivo</w:t>
      </w:r>
    </w:p>
    <w:p w:rsidR="00542E37" w:rsidRDefault="00542E37" w:rsidP="00542E37"/>
    <w:p w:rsidR="00542E37" w:rsidRDefault="00542E37" w:rsidP="00542E37">
      <w:r>
        <w:rPr>
          <w:noProof/>
          <w:lang w:eastAsia="es-AR"/>
        </w:rPr>
        <w:drawing>
          <wp:inline distT="0" distB="0" distL="0" distR="0" wp14:anchorId="5C73D445" wp14:editId="62A35247">
            <wp:extent cx="5050155" cy="168021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0155" cy="1680210"/>
                    </a:xfrm>
                    <a:prstGeom prst="rect">
                      <a:avLst/>
                    </a:prstGeom>
                    <a:noFill/>
                    <a:ln>
                      <a:noFill/>
                    </a:ln>
                  </pic:spPr>
                </pic:pic>
              </a:graphicData>
            </a:graphic>
          </wp:inline>
        </w:drawing>
      </w:r>
    </w:p>
    <w:p w:rsidR="00542E37" w:rsidRDefault="00542E37" w:rsidP="00542E37"/>
    <w:p w:rsidR="00542E37" w:rsidRDefault="00542E37" w:rsidP="00542E37">
      <w:r>
        <w:t xml:space="preserve">El reporte muestra la evolución de las variables “desvío” y “desfasaje del desvío y el desvío objetivo”. El eje x muestra el período y debe ser de tipo circular. </w:t>
      </w:r>
    </w:p>
    <w:p w:rsidR="00542E37" w:rsidRDefault="00542E37" w:rsidP="00542E37">
      <w:r>
        <w:lastRenderedPageBreak/>
        <w:t>Su función es evaluar tendencias en los conceptos mencionados, identificar momentos fuera de norma, evaluar el impacto de medidas tomadas etc. Es necesario establecer objetivos.</w:t>
      </w:r>
    </w:p>
    <w:p w:rsidR="00542E37" w:rsidRDefault="00542E37" w:rsidP="00542E37"/>
    <w:p w:rsidR="00542E37" w:rsidRPr="006B1C2C" w:rsidRDefault="00542E37" w:rsidP="00542E37">
      <w:pPr>
        <w:rPr>
          <w:u w:val="single"/>
        </w:rPr>
      </w:pPr>
      <w:r w:rsidRPr="006B1C2C">
        <w:rPr>
          <w:u w:val="single"/>
        </w:rPr>
        <w:t>Requerimiento de usuario</w:t>
      </w:r>
    </w:p>
    <w:p w:rsidR="00542E37" w:rsidRDefault="00542E37" w:rsidP="00542E37"/>
    <w:p w:rsidR="00542E37" w:rsidRDefault="00542E37" w:rsidP="00542E37">
      <w:r>
        <w:t>Considerar momento del objetivo</w:t>
      </w:r>
    </w:p>
    <w:p w:rsidR="00542E37" w:rsidRPr="00CB48F7" w:rsidRDefault="00542E37" w:rsidP="00542E37">
      <w:r>
        <w:tab/>
        <w:t>El reporte tiene que poder identificar cuando se establecieron nuevos objetivos, para de esta manera mostrar los desfasajes entre objetivos cronológicamente correctos</w:t>
      </w:r>
    </w:p>
    <w:p w:rsidR="00542E37" w:rsidRDefault="00542E37" w:rsidP="00542E37"/>
    <w:p w:rsidR="00542E37" w:rsidRDefault="00542E37" w:rsidP="00542E37">
      <w:pPr>
        <w:pStyle w:val="Ttulo5"/>
      </w:pPr>
      <w:r>
        <w:t xml:space="preserve">Tiempos </w:t>
      </w:r>
    </w:p>
    <w:p w:rsidR="00542E37" w:rsidRDefault="00542E37" w:rsidP="00542E37"/>
    <w:p w:rsidR="00542E37" w:rsidRDefault="00542E37" w:rsidP="00542E37">
      <w:r>
        <w:rPr>
          <w:noProof/>
          <w:lang w:eastAsia="es-AR"/>
        </w:rPr>
        <w:drawing>
          <wp:inline distT="0" distB="0" distL="0" distR="0" wp14:anchorId="2E984742" wp14:editId="22F2842C">
            <wp:extent cx="5932805" cy="2030730"/>
            <wp:effectExtent l="0" t="0" r="0" b="762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2805" cy="2030730"/>
                    </a:xfrm>
                    <a:prstGeom prst="rect">
                      <a:avLst/>
                    </a:prstGeom>
                    <a:noFill/>
                    <a:ln>
                      <a:noFill/>
                    </a:ln>
                  </pic:spPr>
                </pic:pic>
              </a:graphicData>
            </a:graphic>
          </wp:inline>
        </w:drawing>
      </w:r>
    </w:p>
    <w:p w:rsidR="00542E37" w:rsidRDefault="00542E37" w:rsidP="00542E37"/>
    <w:p w:rsidR="00542E37" w:rsidRDefault="00542E37" w:rsidP="00542E37">
      <w:r>
        <w:t>El reporte muestra los tiempos de los Ministerios/Repartición/trámites/Expedientes, con sus límites superiores e inferiores determinados por el desvío. El eje x muestra a los ministerios/reparticiones/trámites/expedientes y tiene que ser de tipo circular.</w:t>
      </w:r>
    </w:p>
    <w:p w:rsidR="00542E37" w:rsidRDefault="00542E37" w:rsidP="00542E37"/>
    <w:p w:rsidR="00542E37" w:rsidRDefault="00542E37" w:rsidP="00542E37">
      <w:r>
        <w:t>El funcionamiento es tal que si el eje x muestra a los ministerios, el promedio (línea intermitente entre las líneas punteadas) muestra el promedio de todos los ministerios, y cada punto es el tiempo de un ministerio especifico. Cuando el eje x muestra a los expedientes, el promedio será el de todos los expedientes cerrados(es decir el tiempo promedio del tipo de trámite). Las estrellas rojas indican expedientes que se encuentran en estado abierto.</w:t>
      </w:r>
    </w:p>
    <w:p w:rsidR="00542E37" w:rsidRPr="006B1C2C" w:rsidRDefault="00542E37" w:rsidP="00542E37">
      <w:pPr>
        <w:rPr>
          <w:u w:val="single"/>
        </w:rPr>
      </w:pPr>
      <w:r w:rsidRPr="006B1C2C">
        <w:rPr>
          <w:u w:val="single"/>
        </w:rPr>
        <w:t>Requerimiento de usuario:</w:t>
      </w:r>
    </w:p>
    <w:p w:rsidR="00542E37" w:rsidRDefault="00542E37" w:rsidP="00542E37"/>
    <w:p w:rsidR="00542E37" w:rsidRPr="006045B7" w:rsidRDefault="00542E37" w:rsidP="0053725C">
      <w:pPr>
        <w:pStyle w:val="Prrafodelista"/>
        <w:numPr>
          <w:ilvl w:val="0"/>
          <w:numId w:val="87"/>
        </w:numPr>
        <w:spacing w:after="0" w:line="240" w:lineRule="auto"/>
      </w:pPr>
      <w:r w:rsidRPr="006045B7">
        <w:t>Mostrar abiertos</w:t>
      </w:r>
    </w:p>
    <w:p w:rsidR="00542E37" w:rsidRDefault="00542E37" w:rsidP="0053725C">
      <w:pPr>
        <w:pStyle w:val="Prrafodelista"/>
        <w:numPr>
          <w:ilvl w:val="1"/>
          <w:numId w:val="87"/>
        </w:numPr>
        <w:spacing w:after="0" w:line="240" w:lineRule="auto"/>
      </w:pPr>
      <w:r w:rsidRPr="006045B7">
        <w:t>Se tiene que poder elegir solamente ver a los expedientes abiertos, para permitir su selección y posterior análisis</w:t>
      </w:r>
    </w:p>
    <w:p w:rsidR="00542E37" w:rsidRDefault="00542E37" w:rsidP="00542E37">
      <w:pPr>
        <w:pStyle w:val="Prrafodelista"/>
        <w:ind w:left="1440"/>
      </w:pPr>
    </w:p>
    <w:p w:rsidR="00542E37" w:rsidRPr="006045B7" w:rsidRDefault="00542E37" w:rsidP="00542E37">
      <w:pPr>
        <w:pStyle w:val="Prrafodelista"/>
        <w:ind w:left="1440"/>
      </w:pPr>
    </w:p>
    <w:p w:rsidR="00542E37" w:rsidRDefault="00542E37" w:rsidP="00542E37">
      <w:pPr>
        <w:pStyle w:val="Ttulo5"/>
      </w:pPr>
      <w:r>
        <w:lastRenderedPageBreak/>
        <w:t>Requerimientos de usuario</w:t>
      </w:r>
    </w:p>
    <w:p w:rsidR="00542E37" w:rsidRDefault="00542E37" w:rsidP="00542E37"/>
    <w:p w:rsidR="00542E37" w:rsidRPr="006045B7" w:rsidRDefault="00542E37" w:rsidP="0053725C">
      <w:pPr>
        <w:pStyle w:val="Prrafodelista"/>
        <w:numPr>
          <w:ilvl w:val="0"/>
          <w:numId w:val="87"/>
        </w:numPr>
        <w:spacing w:after="0" w:line="240" w:lineRule="auto"/>
        <w:jc w:val="left"/>
      </w:pPr>
      <w:r w:rsidRPr="006045B7">
        <w:t>Considerar expedientes abiertos</w:t>
      </w:r>
    </w:p>
    <w:p w:rsidR="00542E37" w:rsidRPr="00542E37" w:rsidRDefault="00542E37" w:rsidP="0053725C">
      <w:pPr>
        <w:pStyle w:val="Prrafodelista"/>
        <w:numPr>
          <w:ilvl w:val="1"/>
          <w:numId w:val="87"/>
        </w:numPr>
        <w:spacing w:after="0" w:line="240" w:lineRule="auto"/>
        <w:jc w:val="left"/>
      </w:pPr>
      <w:r w:rsidRPr="006045B7">
        <w:t>Se debe poder realizar un A/B considerando como cambiarían las métricas de cerrarse todos los expedientes con estado abiertos en tiempos proyectados históricamente</w:t>
      </w:r>
      <w:r w:rsidRPr="006045B7">
        <w:rPr>
          <w:color w:val="FF0000"/>
        </w:rPr>
        <w:t xml:space="preserve">. </w:t>
      </w:r>
    </w:p>
    <w:p w:rsidR="00542E37" w:rsidRPr="00542E37" w:rsidRDefault="00542E37" w:rsidP="00542E37">
      <w:pPr>
        <w:pStyle w:val="Prrafodelista"/>
        <w:spacing w:after="0" w:line="240" w:lineRule="auto"/>
        <w:ind w:left="1440"/>
        <w:jc w:val="left"/>
      </w:pPr>
    </w:p>
    <w:p w:rsidR="00542E37" w:rsidRDefault="00542E37" w:rsidP="00542E37">
      <w:pPr>
        <w:pStyle w:val="Ttulo5"/>
      </w:pPr>
      <w:r w:rsidRPr="006B1C2C">
        <w:rPr>
          <w:rStyle w:val="Ttulo4Car"/>
        </w:rPr>
        <w:t>Esquema del tablero “desvíos</w:t>
      </w:r>
      <w:r>
        <w:t>”</w:t>
      </w:r>
    </w:p>
    <w:p w:rsidR="00542E37" w:rsidRDefault="00542E37" w:rsidP="00542E37"/>
    <w:p w:rsidR="00542E37" w:rsidRDefault="00542E37" w:rsidP="00542E37">
      <w:r>
        <w:rPr>
          <w:noProof/>
          <w:lang w:eastAsia="es-AR"/>
        </w:rPr>
        <w:drawing>
          <wp:inline distT="0" distB="0" distL="0" distR="0" wp14:anchorId="21AA0F45" wp14:editId="1418827E">
            <wp:extent cx="6713475" cy="3080452"/>
            <wp:effectExtent l="6667"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6721555" cy="3084160"/>
                    </a:xfrm>
                    <a:prstGeom prst="rect">
                      <a:avLst/>
                    </a:prstGeom>
                    <a:noFill/>
                    <a:ln>
                      <a:noFill/>
                    </a:ln>
                  </pic:spPr>
                </pic:pic>
              </a:graphicData>
            </a:graphic>
          </wp:inline>
        </w:drawing>
      </w:r>
    </w:p>
    <w:p w:rsidR="00542E37" w:rsidRDefault="00542E37" w:rsidP="00542E37"/>
    <w:p w:rsidR="00542E37" w:rsidRDefault="00542E37" w:rsidP="00542E37">
      <w:r>
        <w:lastRenderedPageBreak/>
        <w:t>Con el requerimiento de “considerar expedientes abiertos”:</w:t>
      </w:r>
    </w:p>
    <w:p w:rsidR="00542E37" w:rsidRDefault="00542E37" w:rsidP="00542E37">
      <w:r>
        <w:rPr>
          <w:noProof/>
          <w:lang w:eastAsia="es-AR"/>
        </w:rPr>
        <w:drawing>
          <wp:inline distT="0" distB="0" distL="0" distR="0" wp14:anchorId="0B52C6A3" wp14:editId="019B0ACC">
            <wp:extent cx="7889276" cy="3930707"/>
            <wp:effectExtent l="0" t="1905"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16200000">
                      <a:off x="0" y="0"/>
                      <a:ext cx="7905414" cy="3938748"/>
                    </a:xfrm>
                    <a:prstGeom prst="rect">
                      <a:avLst/>
                    </a:prstGeom>
                    <a:noFill/>
                    <a:ln>
                      <a:noFill/>
                    </a:ln>
                  </pic:spPr>
                </pic:pic>
              </a:graphicData>
            </a:graphic>
          </wp:inline>
        </w:drawing>
      </w:r>
    </w:p>
    <w:p w:rsidR="00542E37" w:rsidRDefault="00542E37" w:rsidP="00542E37"/>
    <w:p w:rsidR="00542E37" w:rsidRDefault="00542E37" w:rsidP="00542E37"/>
    <w:p w:rsidR="00542E37" w:rsidRPr="008D4704" w:rsidRDefault="00542E37" w:rsidP="00542E37">
      <w:pPr>
        <w:pStyle w:val="Ttulo4"/>
      </w:pPr>
      <w:bookmarkStart w:id="354" w:name="_Toc494297904"/>
      <w:r w:rsidRPr="008D4704">
        <w:lastRenderedPageBreak/>
        <w:t>Consultas básicas</w:t>
      </w:r>
      <w:bookmarkEnd w:id="354"/>
    </w:p>
    <w:p w:rsidR="00542E37" w:rsidRDefault="00542E37" w:rsidP="00542E37"/>
    <w:p w:rsidR="00542E37" w:rsidRDefault="00542E37" w:rsidP="00542E37">
      <w:r>
        <w:t>La función del tablero de consulta es filtrar ministerios/reparticiones/trámites/expedientes según criterios/limitaciones establecidos.</w:t>
      </w:r>
    </w:p>
    <w:p w:rsidR="00542E37" w:rsidRDefault="00542E37" w:rsidP="00542E37"/>
    <w:p w:rsidR="00542E37" w:rsidRDefault="00542E37" w:rsidP="00542E37">
      <w:pPr>
        <w:pStyle w:val="Ttulo5"/>
      </w:pPr>
      <w:r>
        <w:t>Requerimientos de usuario</w:t>
      </w:r>
    </w:p>
    <w:p w:rsidR="00542E37" w:rsidRDefault="00542E37" w:rsidP="00542E37"/>
    <w:p w:rsidR="00542E37" w:rsidRPr="00CB4C1F" w:rsidRDefault="00542E37" w:rsidP="0053725C">
      <w:pPr>
        <w:pStyle w:val="Prrafodelista"/>
        <w:numPr>
          <w:ilvl w:val="0"/>
          <w:numId w:val="87"/>
        </w:numPr>
        <w:spacing w:after="0" w:line="240" w:lineRule="auto"/>
      </w:pPr>
      <w:r w:rsidRPr="00CB4C1F">
        <w:t>Aplicación del filtro</w:t>
      </w:r>
    </w:p>
    <w:p w:rsidR="00542E37" w:rsidRDefault="00542E37" w:rsidP="0053725C">
      <w:pPr>
        <w:pStyle w:val="Prrafodelista"/>
        <w:numPr>
          <w:ilvl w:val="1"/>
          <w:numId w:val="87"/>
        </w:numPr>
        <w:spacing w:after="0" w:line="240" w:lineRule="auto"/>
      </w:pPr>
      <w:r w:rsidRPr="00CB4C1F">
        <w:t xml:space="preserve">Los </w:t>
      </w:r>
      <w:r>
        <w:t>filtros establecidos en este tablero se deben aplicar en los demás tableros.</w:t>
      </w:r>
    </w:p>
    <w:p w:rsidR="00542E37" w:rsidRDefault="00542E37" w:rsidP="0053725C">
      <w:pPr>
        <w:pStyle w:val="Prrafodelista"/>
        <w:numPr>
          <w:ilvl w:val="0"/>
          <w:numId w:val="87"/>
        </w:numPr>
        <w:spacing w:after="0" w:line="240" w:lineRule="auto"/>
      </w:pPr>
      <w:r>
        <w:t>Objetos del filtrado</w:t>
      </w:r>
    </w:p>
    <w:p w:rsidR="00542E37" w:rsidRDefault="00542E37" w:rsidP="0053725C">
      <w:pPr>
        <w:pStyle w:val="Prrafodelista"/>
        <w:numPr>
          <w:ilvl w:val="1"/>
          <w:numId w:val="87"/>
        </w:numPr>
        <w:spacing w:after="0" w:line="240" w:lineRule="auto"/>
      </w:pPr>
      <w:r>
        <w:t xml:space="preserve">Se debe poder elegir que se quiere filtrar. Las posibles opciones son : </w:t>
      </w:r>
    </w:p>
    <w:p w:rsidR="00542E37" w:rsidRDefault="00542E37" w:rsidP="0053725C">
      <w:pPr>
        <w:pStyle w:val="Prrafodelista"/>
        <w:numPr>
          <w:ilvl w:val="2"/>
          <w:numId w:val="87"/>
        </w:numPr>
        <w:spacing w:after="0" w:line="240" w:lineRule="auto"/>
      </w:pPr>
      <w:r>
        <w:t>Ministerios/reparticiones/trámites/expedientes</w:t>
      </w:r>
    </w:p>
    <w:p w:rsidR="00542E37" w:rsidRDefault="00542E37" w:rsidP="0053725C">
      <w:pPr>
        <w:pStyle w:val="Prrafodelista"/>
        <w:numPr>
          <w:ilvl w:val="2"/>
          <w:numId w:val="87"/>
        </w:numPr>
        <w:spacing w:after="0" w:line="240" w:lineRule="auto"/>
      </w:pPr>
      <w:r>
        <w:t>Usuarios</w:t>
      </w:r>
    </w:p>
    <w:p w:rsidR="00542E37" w:rsidRDefault="00542E37" w:rsidP="0053725C">
      <w:pPr>
        <w:pStyle w:val="Prrafodelista"/>
        <w:numPr>
          <w:ilvl w:val="2"/>
          <w:numId w:val="87"/>
        </w:numPr>
        <w:spacing w:after="0" w:line="240" w:lineRule="auto"/>
      </w:pPr>
      <w:proofErr w:type="spellStart"/>
      <w:r>
        <w:t>Cuit</w:t>
      </w:r>
      <w:proofErr w:type="spellEnd"/>
      <w:r>
        <w:t xml:space="preserve"> Solicitantes</w:t>
      </w:r>
    </w:p>
    <w:p w:rsidR="00542E37" w:rsidRDefault="00542E37" w:rsidP="0053725C">
      <w:pPr>
        <w:pStyle w:val="Prrafodelista"/>
        <w:numPr>
          <w:ilvl w:val="2"/>
          <w:numId w:val="87"/>
        </w:numPr>
        <w:spacing w:after="0" w:line="240" w:lineRule="auto"/>
      </w:pPr>
      <w:proofErr w:type="spellStart"/>
      <w:r>
        <w:t>Cuit</w:t>
      </w:r>
      <w:proofErr w:type="spellEnd"/>
      <w:r>
        <w:t xml:space="preserve"> empresa</w:t>
      </w:r>
    </w:p>
    <w:p w:rsidR="00542E37" w:rsidRPr="006B5982" w:rsidRDefault="00542E37" w:rsidP="0053725C">
      <w:pPr>
        <w:pStyle w:val="Prrafodelista"/>
        <w:numPr>
          <w:ilvl w:val="1"/>
          <w:numId w:val="87"/>
        </w:numPr>
        <w:spacing w:after="0" w:line="240" w:lineRule="auto"/>
      </w:pPr>
      <w:r>
        <w:t>Si se consultan por múltiples objetos, se deben realizar reportes con los filtros aplicados de cada uno de los objetos</w:t>
      </w:r>
    </w:p>
    <w:p w:rsidR="00542E37" w:rsidRDefault="00542E37" w:rsidP="0053725C">
      <w:pPr>
        <w:pStyle w:val="Prrafodelista"/>
        <w:numPr>
          <w:ilvl w:val="0"/>
          <w:numId w:val="87"/>
        </w:numPr>
        <w:spacing w:after="0" w:line="240" w:lineRule="auto"/>
      </w:pPr>
      <w:r>
        <w:t>Rangos</w:t>
      </w:r>
    </w:p>
    <w:p w:rsidR="00542E37" w:rsidRDefault="00542E37" w:rsidP="0053725C">
      <w:pPr>
        <w:pStyle w:val="Prrafodelista"/>
        <w:numPr>
          <w:ilvl w:val="1"/>
          <w:numId w:val="87"/>
        </w:numPr>
        <w:spacing w:after="0" w:line="240" w:lineRule="auto"/>
      </w:pPr>
      <w:r>
        <w:t>Los filtros a emplear deben tener un concepto de rango, es decir un límite inferior y superior</w:t>
      </w:r>
    </w:p>
    <w:p w:rsidR="00542E37" w:rsidRDefault="00542E37" w:rsidP="0053725C">
      <w:pPr>
        <w:pStyle w:val="Prrafodelista"/>
        <w:numPr>
          <w:ilvl w:val="0"/>
          <w:numId w:val="87"/>
        </w:numPr>
        <w:spacing w:after="0" w:line="240" w:lineRule="auto"/>
      </w:pPr>
      <w:r>
        <w:t>Filtros flexibles</w:t>
      </w:r>
    </w:p>
    <w:p w:rsidR="00542E37" w:rsidRDefault="00542E37" w:rsidP="0053725C">
      <w:pPr>
        <w:pStyle w:val="Prrafodelista"/>
        <w:numPr>
          <w:ilvl w:val="1"/>
          <w:numId w:val="87"/>
        </w:numPr>
        <w:spacing w:after="0" w:line="240" w:lineRule="auto"/>
      </w:pPr>
      <w:r>
        <w:t>Cada filtro debe considerarse como un módulo a agregar de una lista posible de conceptos. Los posibles filtros deben ser:</w:t>
      </w:r>
    </w:p>
    <w:p w:rsidR="00542E37" w:rsidRDefault="00542E37" w:rsidP="0053725C">
      <w:pPr>
        <w:pStyle w:val="Prrafodelista"/>
        <w:numPr>
          <w:ilvl w:val="2"/>
          <w:numId w:val="87"/>
        </w:numPr>
        <w:spacing w:after="0" w:line="240" w:lineRule="auto"/>
      </w:pPr>
      <w:r>
        <w:t>Tiempos</w:t>
      </w:r>
    </w:p>
    <w:p w:rsidR="00542E37" w:rsidRDefault="00542E37" w:rsidP="0053725C">
      <w:pPr>
        <w:pStyle w:val="Prrafodelista"/>
        <w:numPr>
          <w:ilvl w:val="2"/>
          <w:numId w:val="87"/>
        </w:numPr>
        <w:spacing w:after="0" w:line="240" w:lineRule="auto"/>
      </w:pPr>
      <w:r>
        <w:t>Desvíos</w:t>
      </w:r>
    </w:p>
    <w:p w:rsidR="00542E37" w:rsidRPr="00CB4C1F" w:rsidRDefault="00542E37" w:rsidP="0053725C">
      <w:pPr>
        <w:pStyle w:val="Prrafodelista"/>
        <w:numPr>
          <w:ilvl w:val="2"/>
          <w:numId w:val="87"/>
        </w:numPr>
        <w:spacing w:after="0" w:line="240" w:lineRule="auto"/>
      </w:pPr>
      <w:r>
        <w:t xml:space="preserve">Antigüedad </w:t>
      </w:r>
    </w:p>
    <w:p w:rsidR="00542E37" w:rsidRDefault="00542E37" w:rsidP="0053725C">
      <w:pPr>
        <w:pStyle w:val="Prrafodelista"/>
        <w:numPr>
          <w:ilvl w:val="0"/>
          <w:numId w:val="87"/>
        </w:numPr>
        <w:spacing w:after="0" w:line="240" w:lineRule="auto"/>
      </w:pPr>
      <w:r>
        <w:t>Tipo de Valores</w:t>
      </w:r>
    </w:p>
    <w:p w:rsidR="00542E37" w:rsidRDefault="00542E37" w:rsidP="0053725C">
      <w:pPr>
        <w:pStyle w:val="Prrafodelista"/>
        <w:numPr>
          <w:ilvl w:val="1"/>
          <w:numId w:val="87"/>
        </w:numPr>
        <w:spacing w:after="0" w:line="240" w:lineRule="auto"/>
      </w:pPr>
      <w:r>
        <w:t>Al establecer los límites inferiores y superiores, se debe poder establecer el tipo de valor a emplear. Si este es relativo (%), se tiene que poder establecer a que otro concepto es sea relativo.</w:t>
      </w:r>
    </w:p>
    <w:p w:rsidR="00542E37" w:rsidRDefault="00542E37" w:rsidP="0053725C">
      <w:pPr>
        <w:pStyle w:val="Prrafodelista"/>
        <w:numPr>
          <w:ilvl w:val="0"/>
          <w:numId w:val="87"/>
        </w:numPr>
        <w:spacing w:after="0" w:line="240" w:lineRule="auto"/>
      </w:pPr>
      <w:r>
        <w:t>Intersección</w:t>
      </w:r>
    </w:p>
    <w:p w:rsidR="00542E37" w:rsidRDefault="00542E37" w:rsidP="0053725C">
      <w:pPr>
        <w:pStyle w:val="Prrafodelista"/>
        <w:numPr>
          <w:ilvl w:val="1"/>
          <w:numId w:val="87"/>
        </w:numPr>
        <w:spacing w:after="0" w:line="240" w:lineRule="auto"/>
      </w:pPr>
      <w:r>
        <w:t>Se debe poder elegir entre la intersección de los filtros aplicados, o generar reportes individuales distintos. Cuando se elige la segunda opción, se anula el requerimiento de “aplicación del filtro” para dicho filtro.</w:t>
      </w:r>
    </w:p>
    <w:p w:rsidR="00542E37" w:rsidRDefault="00542E37" w:rsidP="0053725C">
      <w:pPr>
        <w:pStyle w:val="Prrafodelista"/>
        <w:numPr>
          <w:ilvl w:val="0"/>
          <w:numId w:val="87"/>
        </w:numPr>
        <w:spacing w:after="0" w:line="240" w:lineRule="auto"/>
      </w:pPr>
      <w:r>
        <w:t>Agregado de campos</w:t>
      </w:r>
    </w:p>
    <w:p w:rsidR="00542E37" w:rsidRDefault="00542E37" w:rsidP="0053725C">
      <w:pPr>
        <w:pStyle w:val="Prrafodelista"/>
        <w:numPr>
          <w:ilvl w:val="1"/>
          <w:numId w:val="87"/>
        </w:numPr>
        <w:spacing w:after="0" w:line="240" w:lineRule="auto"/>
      </w:pPr>
      <w:r>
        <w:t>Al seleccionar reporte, se debe poder elegir que otros campos, además del objeto de filtrado, se deben visualizar en el reporte.</w:t>
      </w:r>
    </w:p>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Pr>
        <w:pStyle w:val="Ttulo5"/>
      </w:pPr>
      <w:r>
        <w:lastRenderedPageBreak/>
        <w:t>Esquema tablero “Consultas básicas”</w:t>
      </w:r>
    </w:p>
    <w:p w:rsidR="00542E37" w:rsidRDefault="00542E37" w:rsidP="00542E37">
      <w:r>
        <w:rPr>
          <w:noProof/>
          <w:lang w:eastAsia="es-AR"/>
        </w:rPr>
        <w:drawing>
          <wp:anchor distT="0" distB="0" distL="114300" distR="114300" simplePos="0" relativeHeight="251658240" behindDoc="0" locked="0" layoutInCell="1" allowOverlap="1" wp14:anchorId="6CF28BA6" wp14:editId="2FE45C5C">
            <wp:simplePos x="0" y="0"/>
            <wp:positionH relativeFrom="column">
              <wp:align>left</wp:align>
            </wp:positionH>
            <wp:positionV relativeFrom="paragraph">
              <wp:align>top</wp:align>
            </wp:positionV>
            <wp:extent cx="7921625" cy="3740785"/>
            <wp:effectExtent l="0" t="5080" r="0" b="0"/>
            <wp:wrapSquare wrapText="bothSides"/>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16200000">
                      <a:off x="0" y="0"/>
                      <a:ext cx="7921625" cy="3740785"/>
                    </a:xfrm>
                    <a:prstGeom prst="rect">
                      <a:avLst/>
                    </a:prstGeom>
                    <a:noFill/>
                    <a:ln>
                      <a:noFill/>
                    </a:ln>
                  </pic:spPr>
                </pic:pic>
              </a:graphicData>
            </a:graphic>
          </wp:anchor>
        </w:drawing>
      </w:r>
      <w:r>
        <w:br w:type="textWrapping" w:clear="all"/>
        <w:t>El caso del esquema muestra como dos objetos de filtrado:</w:t>
      </w:r>
    </w:p>
    <w:p w:rsidR="00542E37" w:rsidRPr="008E020A" w:rsidRDefault="00542E37" w:rsidP="0053725C">
      <w:pPr>
        <w:pStyle w:val="Prrafodelista"/>
        <w:numPr>
          <w:ilvl w:val="0"/>
          <w:numId w:val="88"/>
        </w:numPr>
        <w:spacing w:after="0" w:line="240" w:lineRule="auto"/>
      </w:pPr>
      <w:r w:rsidRPr="008E020A">
        <w:t xml:space="preserve">Expediente </w:t>
      </w:r>
    </w:p>
    <w:p w:rsidR="00542E37" w:rsidRDefault="00542E37" w:rsidP="0053725C">
      <w:pPr>
        <w:pStyle w:val="Prrafodelista"/>
        <w:numPr>
          <w:ilvl w:val="0"/>
          <w:numId w:val="88"/>
        </w:numPr>
        <w:spacing w:after="0" w:line="240" w:lineRule="auto"/>
      </w:pPr>
      <w:r w:rsidRPr="008E020A">
        <w:t>Usuario</w:t>
      </w:r>
    </w:p>
    <w:p w:rsidR="00542E37" w:rsidRDefault="00542E37" w:rsidP="00542E37">
      <w:r>
        <w:lastRenderedPageBreak/>
        <w:t>Como filtro se tiene</w:t>
      </w:r>
    </w:p>
    <w:p w:rsidR="00542E37" w:rsidRDefault="00542E37" w:rsidP="00542E37"/>
    <w:p w:rsidR="00542E37" w:rsidRPr="008E020A" w:rsidRDefault="00542E37" w:rsidP="0053725C">
      <w:pPr>
        <w:pStyle w:val="Prrafodelista"/>
        <w:numPr>
          <w:ilvl w:val="0"/>
          <w:numId w:val="89"/>
        </w:numPr>
        <w:spacing w:after="0" w:line="240" w:lineRule="auto"/>
      </w:pPr>
      <w:r w:rsidRPr="008E020A">
        <w:t>Intersección</w:t>
      </w:r>
    </w:p>
    <w:p w:rsidR="00542E37" w:rsidRPr="008E020A" w:rsidRDefault="00542E37" w:rsidP="0053725C">
      <w:pPr>
        <w:pStyle w:val="Prrafodelista"/>
        <w:numPr>
          <w:ilvl w:val="1"/>
          <w:numId w:val="89"/>
        </w:numPr>
        <w:spacing w:after="0" w:line="240" w:lineRule="auto"/>
      </w:pPr>
      <w:r w:rsidRPr="008E020A">
        <w:t>Tiempo</w:t>
      </w:r>
    </w:p>
    <w:p w:rsidR="00542E37" w:rsidRPr="008E020A" w:rsidRDefault="00542E37" w:rsidP="0053725C">
      <w:pPr>
        <w:pStyle w:val="Prrafodelista"/>
        <w:numPr>
          <w:ilvl w:val="1"/>
          <w:numId w:val="89"/>
        </w:numPr>
        <w:spacing w:after="0" w:line="240" w:lineRule="auto"/>
      </w:pPr>
      <w:proofErr w:type="spellStart"/>
      <w:r w:rsidRPr="008E020A">
        <w:t>Cuit</w:t>
      </w:r>
      <w:proofErr w:type="spellEnd"/>
      <w:r w:rsidRPr="008E020A">
        <w:t xml:space="preserve"> solicitante</w:t>
      </w:r>
    </w:p>
    <w:p w:rsidR="00542E37" w:rsidRDefault="00542E37" w:rsidP="00542E37"/>
    <w:p w:rsidR="00542E37" w:rsidRPr="008E020A" w:rsidRDefault="00542E37" w:rsidP="0053725C">
      <w:pPr>
        <w:pStyle w:val="Prrafodelista"/>
        <w:numPr>
          <w:ilvl w:val="0"/>
          <w:numId w:val="89"/>
        </w:numPr>
        <w:spacing w:after="0" w:line="240" w:lineRule="auto"/>
      </w:pPr>
      <w:r w:rsidRPr="008E020A">
        <w:t>Sin intersección</w:t>
      </w:r>
    </w:p>
    <w:p w:rsidR="00542E37" w:rsidRPr="008E020A" w:rsidRDefault="00542E37" w:rsidP="0053725C">
      <w:pPr>
        <w:pStyle w:val="Prrafodelista"/>
        <w:numPr>
          <w:ilvl w:val="1"/>
          <w:numId w:val="89"/>
        </w:numPr>
        <w:spacing w:after="0" w:line="240" w:lineRule="auto"/>
      </w:pPr>
      <w:r w:rsidRPr="008E020A">
        <w:t>Desvíos(rango 1)</w:t>
      </w:r>
    </w:p>
    <w:p w:rsidR="00542E37" w:rsidRPr="008E020A" w:rsidRDefault="00542E37" w:rsidP="0053725C">
      <w:pPr>
        <w:pStyle w:val="Prrafodelista"/>
        <w:numPr>
          <w:ilvl w:val="1"/>
          <w:numId w:val="89"/>
        </w:numPr>
        <w:spacing w:after="0" w:line="240" w:lineRule="auto"/>
      </w:pPr>
      <w:r w:rsidRPr="008E020A">
        <w:t>Desvíos (rango 2)</w:t>
      </w:r>
    </w:p>
    <w:p w:rsidR="00542E37" w:rsidRDefault="00542E37" w:rsidP="00542E37"/>
    <w:p w:rsidR="00542E37" w:rsidRDefault="00542E37" w:rsidP="00542E37">
      <w:r>
        <w:t>Al aplicar el reporte en el acordeón de “expediente”, se generarían dos reportes:</w:t>
      </w:r>
    </w:p>
    <w:p w:rsidR="00542E37" w:rsidRDefault="00542E37" w:rsidP="0053725C">
      <w:pPr>
        <w:pStyle w:val="Prrafodelista"/>
        <w:numPr>
          <w:ilvl w:val="0"/>
          <w:numId w:val="90"/>
        </w:numPr>
        <w:spacing w:after="0" w:line="240" w:lineRule="auto"/>
      </w:pPr>
      <w:r>
        <w:t xml:space="preserve">Expedientes con </w:t>
      </w:r>
    </w:p>
    <w:p w:rsidR="00542E37" w:rsidRDefault="00542E37" w:rsidP="0053725C">
      <w:pPr>
        <w:pStyle w:val="Prrafodelista"/>
        <w:numPr>
          <w:ilvl w:val="1"/>
          <w:numId w:val="90"/>
        </w:numPr>
        <w:spacing w:after="0" w:line="240" w:lineRule="auto"/>
      </w:pPr>
      <w:r>
        <w:t>Tiempo=4</w:t>
      </w:r>
    </w:p>
    <w:p w:rsidR="00542E37" w:rsidRDefault="00542E37" w:rsidP="0053725C">
      <w:pPr>
        <w:pStyle w:val="Prrafodelista"/>
        <w:numPr>
          <w:ilvl w:val="1"/>
          <w:numId w:val="90"/>
        </w:numPr>
        <w:spacing w:after="0" w:line="240" w:lineRule="auto"/>
      </w:pPr>
      <w:proofErr w:type="spellStart"/>
      <w:r>
        <w:t>Cuit</w:t>
      </w:r>
      <w:proofErr w:type="spellEnd"/>
      <w:r>
        <w:t xml:space="preserve"> solicitante=</w:t>
      </w:r>
      <w:proofErr w:type="spellStart"/>
      <w:r>
        <w:t>CuitX</w:t>
      </w:r>
      <w:proofErr w:type="spellEnd"/>
    </w:p>
    <w:p w:rsidR="00542E37" w:rsidRDefault="00542E37" w:rsidP="0053725C">
      <w:pPr>
        <w:pStyle w:val="Prrafodelista"/>
        <w:numPr>
          <w:ilvl w:val="1"/>
          <w:numId w:val="90"/>
        </w:numPr>
        <w:spacing w:after="0" w:line="240" w:lineRule="auto"/>
      </w:pPr>
      <w:r>
        <w:t>Desvío=Rango1</w:t>
      </w:r>
    </w:p>
    <w:p w:rsidR="00542E37" w:rsidRDefault="00542E37" w:rsidP="0053725C">
      <w:pPr>
        <w:pStyle w:val="Prrafodelista"/>
        <w:numPr>
          <w:ilvl w:val="0"/>
          <w:numId w:val="90"/>
        </w:numPr>
        <w:spacing w:after="0" w:line="240" w:lineRule="auto"/>
      </w:pPr>
      <w:r>
        <w:t>Expedientes con</w:t>
      </w:r>
    </w:p>
    <w:p w:rsidR="00542E37" w:rsidRDefault="00542E37" w:rsidP="0053725C">
      <w:pPr>
        <w:pStyle w:val="Prrafodelista"/>
        <w:numPr>
          <w:ilvl w:val="1"/>
          <w:numId w:val="90"/>
        </w:numPr>
        <w:spacing w:after="0" w:line="240" w:lineRule="auto"/>
      </w:pPr>
      <w:r>
        <w:t>Tiempo=4</w:t>
      </w:r>
    </w:p>
    <w:p w:rsidR="00542E37" w:rsidRDefault="00542E37" w:rsidP="0053725C">
      <w:pPr>
        <w:pStyle w:val="Prrafodelista"/>
        <w:numPr>
          <w:ilvl w:val="1"/>
          <w:numId w:val="90"/>
        </w:numPr>
        <w:spacing w:after="0" w:line="240" w:lineRule="auto"/>
      </w:pPr>
      <w:proofErr w:type="spellStart"/>
      <w:r>
        <w:t>Cuit</w:t>
      </w:r>
      <w:proofErr w:type="spellEnd"/>
      <w:r>
        <w:t xml:space="preserve"> solicitante=</w:t>
      </w:r>
      <w:proofErr w:type="spellStart"/>
      <w:r>
        <w:t>CuitX</w:t>
      </w:r>
      <w:proofErr w:type="spellEnd"/>
    </w:p>
    <w:p w:rsidR="00542E37" w:rsidRDefault="00542E37" w:rsidP="0053725C">
      <w:pPr>
        <w:pStyle w:val="Prrafodelista"/>
        <w:numPr>
          <w:ilvl w:val="1"/>
          <w:numId w:val="90"/>
        </w:numPr>
        <w:spacing w:after="0" w:line="240" w:lineRule="auto"/>
      </w:pPr>
      <w:r>
        <w:t>Desvío=Rango2</w:t>
      </w:r>
    </w:p>
    <w:p w:rsidR="00542E37" w:rsidRPr="00C45C35"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Pr>
        <w:pStyle w:val="Ttulo3"/>
      </w:pPr>
      <w:bookmarkStart w:id="355" w:name="_Toc499109721"/>
      <w:bookmarkStart w:id="356" w:name="_Toc503284723"/>
      <w:r>
        <w:lastRenderedPageBreak/>
        <w:t>DGA</w:t>
      </w:r>
      <w:bookmarkEnd w:id="355"/>
      <w:bookmarkEnd w:id="356"/>
    </w:p>
    <w:p w:rsidR="00542E37" w:rsidRDefault="00542E37" w:rsidP="00542E37">
      <w:pPr>
        <w:pStyle w:val="Prrafodelista"/>
        <w:ind w:left="1440"/>
      </w:pPr>
    </w:p>
    <w:p w:rsidR="00542E37" w:rsidRDefault="00542E37" w:rsidP="00542E37">
      <w:r>
        <w:t xml:space="preserve">Los tableros asociados a “DGA” evalúan los tiempos asociados a las operaciones de comercio exterior y procedimientos aduaneros, comparan los </w:t>
      </w:r>
      <w:proofErr w:type="spellStart"/>
      <w:r>
        <w:t>subregimenes</w:t>
      </w:r>
      <w:proofErr w:type="spellEnd"/>
      <w:r>
        <w:t xml:space="preserve"> en cuanto a cantidad de despachos y montos involucrados, la evolución de documentos entregados en aduana y sus tipos, y la composición de importadores y exportadores radicados en argentina.</w:t>
      </w:r>
    </w:p>
    <w:p w:rsidR="00542E37" w:rsidRDefault="00542E37" w:rsidP="00542E37">
      <w:pPr>
        <w:jc w:val="left"/>
      </w:pPr>
      <w:r>
        <w:t>Los tableros asociados son:</w:t>
      </w:r>
    </w:p>
    <w:p w:rsidR="00542E37" w:rsidRDefault="00542E37" w:rsidP="0053725C">
      <w:pPr>
        <w:pStyle w:val="Prrafodelista"/>
        <w:numPr>
          <w:ilvl w:val="0"/>
          <w:numId w:val="98"/>
        </w:numPr>
        <w:jc w:val="left"/>
      </w:pPr>
      <w:r>
        <w:t>Tiempos</w:t>
      </w:r>
    </w:p>
    <w:p w:rsidR="00542E37" w:rsidRDefault="00542E37" w:rsidP="0053725C">
      <w:pPr>
        <w:pStyle w:val="Prrafodelista"/>
        <w:numPr>
          <w:ilvl w:val="0"/>
          <w:numId w:val="98"/>
        </w:numPr>
        <w:jc w:val="left"/>
      </w:pPr>
      <w:r>
        <w:t>Operacional</w:t>
      </w:r>
    </w:p>
    <w:p w:rsidR="00542E37" w:rsidRDefault="00542E37" w:rsidP="0053725C">
      <w:pPr>
        <w:pStyle w:val="Prrafodelista"/>
        <w:numPr>
          <w:ilvl w:val="0"/>
          <w:numId w:val="98"/>
        </w:numPr>
        <w:jc w:val="left"/>
      </w:pPr>
      <w:r>
        <w:t xml:space="preserve">Documentos </w:t>
      </w:r>
    </w:p>
    <w:p w:rsidR="00542E37" w:rsidRDefault="00542E37" w:rsidP="0053725C">
      <w:pPr>
        <w:pStyle w:val="Prrafodelista"/>
        <w:numPr>
          <w:ilvl w:val="0"/>
          <w:numId w:val="98"/>
        </w:numPr>
        <w:jc w:val="left"/>
      </w:pPr>
      <w:r>
        <w:t>Importadores/Exportadores</w:t>
      </w:r>
    </w:p>
    <w:p w:rsidR="00542E37" w:rsidRDefault="00542E37" w:rsidP="00542E37">
      <w:pPr>
        <w:jc w:val="left"/>
      </w:pPr>
      <w:r>
        <w:tab/>
      </w:r>
    </w:p>
    <w:p w:rsidR="00542E37" w:rsidRDefault="00542E37" w:rsidP="00542E37">
      <w:pPr>
        <w:pStyle w:val="Ttulo4"/>
      </w:pPr>
      <w:r>
        <w:t>Tiempos</w:t>
      </w:r>
    </w:p>
    <w:p w:rsidR="00542E37" w:rsidRDefault="00542E37" w:rsidP="00542E37">
      <w:r>
        <w:t>Una de las principales variables que VUCE debe monitorear son los tiempos asociados a los procedimientos aduaneros y de logística, para garantizar la trazabilidad y detectar posibles desconexiones y oportunidades de mejora.</w:t>
      </w:r>
    </w:p>
    <w:p w:rsidR="00542E37" w:rsidRDefault="00542E37" w:rsidP="00542E37"/>
    <w:p w:rsidR="00542E37" w:rsidRDefault="00542E37" w:rsidP="00542E37">
      <w:r>
        <w:t>La sección principal del tablero de tiempos se compone de los siguientes reportes:</w:t>
      </w:r>
    </w:p>
    <w:p w:rsidR="00542E37" w:rsidRDefault="00542E37" w:rsidP="0053725C">
      <w:pPr>
        <w:pStyle w:val="Prrafodelista"/>
        <w:numPr>
          <w:ilvl w:val="0"/>
          <w:numId w:val="91"/>
        </w:numPr>
      </w:pPr>
      <w:r>
        <w:t>Tiempo total de operatoria</w:t>
      </w:r>
    </w:p>
    <w:p w:rsidR="00542E37" w:rsidRDefault="00542E37" w:rsidP="0053725C">
      <w:pPr>
        <w:pStyle w:val="Prrafodelista"/>
        <w:numPr>
          <w:ilvl w:val="0"/>
          <w:numId w:val="91"/>
        </w:numPr>
      </w:pPr>
      <w:r>
        <w:t>Tiempo de verificación</w:t>
      </w:r>
    </w:p>
    <w:p w:rsidR="00542E37" w:rsidRDefault="00542E37" w:rsidP="0053725C">
      <w:pPr>
        <w:pStyle w:val="Prrafodelista"/>
        <w:numPr>
          <w:ilvl w:val="0"/>
          <w:numId w:val="91"/>
        </w:numPr>
      </w:pPr>
      <w:r>
        <w:t>Tiempo de Presentación</w:t>
      </w:r>
    </w:p>
    <w:p w:rsidR="00542E37" w:rsidRDefault="00542E37" w:rsidP="0053725C">
      <w:pPr>
        <w:pStyle w:val="Prrafodelista"/>
        <w:numPr>
          <w:ilvl w:val="0"/>
          <w:numId w:val="91"/>
        </w:numPr>
      </w:pPr>
      <w:r>
        <w:t>Tiempo de oficialización</w:t>
      </w:r>
    </w:p>
    <w:p w:rsidR="00542E37" w:rsidRDefault="00542E37" w:rsidP="0053725C">
      <w:pPr>
        <w:pStyle w:val="Prrafodelista"/>
        <w:numPr>
          <w:ilvl w:val="0"/>
          <w:numId w:val="91"/>
        </w:numPr>
      </w:pPr>
      <w:r>
        <w:t>Tiempo de cierre de ingreso a depósito</w:t>
      </w:r>
    </w:p>
    <w:p w:rsidR="00542E37" w:rsidRDefault="00542E37" w:rsidP="0053725C">
      <w:pPr>
        <w:pStyle w:val="Prrafodelista"/>
        <w:numPr>
          <w:ilvl w:val="0"/>
          <w:numId w:val="91"/>
        </w:numPr>
      </w:pPr>
      <w:r>
        <w:t>Tiempo de cumplido</w:t>
      </w:r>
    </w:p>
    <w:p w:rsidR="00542E37" w:rsidRDefault="00542E37" w:rsidP="00542E37">
      <w:r>
        <w:t>Requerimientos generales compartidos:</w:t>
      </w:r>
    </w:p>
    <w:p w:rsidR="00542E37" w:rsidRDefault="00542E37" w:rsidP="00542E37"/>
    <w:p w:rsidR="00542E37" w:rsidRDefault="00542E37" w:rsidP="0053725C">
      <w:pPr>
        <w:pStyle w:val="Prrafodelista"/>
        <w:numPr>
          <w:ilvl w:val="0"/>
          <w:numId w:val="92"/>
        </w:numPr>
      </w:pPr>
      <w:r>
        <w:t xml:space="preserve">Variables </w:t>
      </w:r>
    </w:p>
    <w:p w:rsidR="00542E37" w:rsidRDefault="00542E37" w:rsidP="0053725C">
      <w:pPr>
        <w:pStyle w:val="Prrafodelista"/>
        <w:numPr>
          <w:ilvl w:val="1"/>
          <w:numId w:val="92"/>
        </w:numPr>
      </w:pPr>
      <w:r>
        <w:t xml:space="preserve">Se debe poder elegir variables cuya evolución superponer en los reportes de evolución de tiempos, y poder cambiar fácilmente de una a otra. En la lista para seleccionar las variables, debe figurar el coeficiente de correlación con la variable cuya magnitud se esté evaluando. A esta se deben poder agregar nuevos conceptos. </w:t>
      </w:r>
      <w:r w:rsidRPr="00507A01">
        <w:rPr>
          <w:u w:val="single"/>
        </w:rPr>
        <w:t>Ejemplos:</w:t>
      </w:r>
      <w:r>
        <w:t xml:space="preserve"> Porcentaje de destinaciones de las distintas vías de transporte internacional, porcentaje de destinaciones por los distintos canales de selección, porcentaje de destinaciones FCL, cantidad de documentos “al libramiento” etc.</w:t>
      </w:r>
    </w:p>
    <w:p w:rsidR="00542E37" w:rsidRPr="00525771" w:rsidRDefault="00542E37" w:rsidP="0053725C">
      <w:pPr>
        <w:pStyle w:val="Prrafodelista"/>
        <w:numPr>
          <w:ilvl w:val="0"/>
          <w:numId w:val="92"/>
        </w:numPr>
        <w:rPr>
          <w:color w:val="000000" w:themeColor="text1"/>
        </w:rPr>
      </w:pPr>
      <w:r>
        <w:rPr>
          <w:color w:val="000000" w:themeColor="text1"/>
        </w:rPr>
        <w:t>Evolución importación/exportación</w:t>
      </w:r>
    </w:p>
    <w:p w:rsidR="00542E37" w:rsidRPr="00525771" w:rsidRDefault="00542E37" w:rsidP="0053725C">
      <w:pPr>
        <w:pStyle w:val="Prrafodelista"/>
        <w:numPr>
          <w:ilvl w:val="1"/>
          <w:numId w:val="92"/>
        </w:numPr>
        <w:rPr>
          <w:color w:val="000000" w:themeColor="text1"/>
        </w:rPr>
      </w:pPr>
      <w:r>
        <w:rPr>
          <w:color w:val="000000" w:themeColor="text1"/>
        </w:rPr>
        <w:t>Cuando no se esté filtrando por operaciones de tipo importación u operaciones de tipo exportación, el requerimiento de “variables” no se debe aplicar. En este caso se debe mostrar la variable del tiempo que corresponda para importaciones y exportaciones.</w:t>
      </w:r>
    </w:p>
    <w:p w:rsidR="00542E37" w:rsidRDefault="00542E37" w:rsidP="00542E37">
      <w:pPr>
        <w:pStyle w:val="Prrafodelista"/>
        <w:ind w:left="708"/>
      </w:pPr>
    </w:p>
    <w:p w:rsidR="00542E37" w:rsidRDefault="00542E37" w:rsidP="00542E37"/>
    <w:p w:rsidR="00542E37" w:rsidRDefault="00542E37" w:rsidP="00542E37">
      <w:pPr>
        <w:pStyle w:val="Ttulo5"/>
      </w:pPr>
      <w:r>
        <w:t>Tiempo total de operatoria</w:t>
      </w:r>
    </w:p>
    <w:p w:rsidR="00542E37" w:rsidRDefault="00542E37" w:rsidP="00542E37">
      <w:r>
        <w:t>El tiempo total de operatoria se compone del tiempo de descarga/carga, tiempo de verificación y tiempo de salida, en el caso de las importaciones.</w:t>
      </w:r>
    </w:p>
    <w:p w:rsidR="00542E37" w:rsidRDefault="00542E37" w:rsidP="00542E37"/>
    <w:p w:rsidR="00542E37" w:rsidRDefault="00542E37" w:rsidP="00542E37">
      <w:r>
        <w:rPr>
          <w:noProof/>
          <w:lang w:eastAsia="es-AR"/>
        </w:rPr>
        <w:drawing>
          <wp:inline distT="0" distB="0" distL="0" distR="0" wp14:anchorId="0B814292" wp14:editId="78E3964E">
            <wp:extent cx="5972005" cy="130780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3275" cy="1308083"/>
                    </a:xfrm>
                    <a:prstGeom prst="rect">
                      <a:avLst/>
                    </a:prstGeom>
                    <a:noFill/>
                    <a:ln>
                      <a:noFill/>
                    </a:ln>
                  </pic:spPr>
                </pic:pic>
              </a:graphicData>
            </a:graphic>
          </wp:inline>
        </w:drawing>
      </w:r>
    </w:p>
    <w:p w:rsidR="00542E37" w:rsidRDefault="00542E37" w:rsidP="00542E37">
      <w:r>
        <w:t>La variable superpuesta propuesta en este caso es el porcentaje de destinaciones por vía. Se muestra además el desvío del tiempo total.</w:t>
      </w:r>
    </w:p>
    <w:p w:rsidR="00542E37" w:rsidRDefault="00542E37" w:rsidP="00542E37"/>
    <w:p w:rsidR="00542E37" w:rsidRDefault="00542E37" w:rsidP="00542E37">
      <w:pPr>
        <w:pStyle w:val="Ttulo5"/>
      </w:pPr>
      <w:r>
        <w:t>Tiempo de verificación</w:t>
      </w:r>
    </w:p>
    <w:p w:rsidR="00542E37" w:rsidRDefault="00542E37" w:rsidP="00542E37">
      <w:r>
        <w:t>Se debe al tiempo que asociado a la tarea de verificación realizada por DGA.</w:t>
      </w:r>
    </w:p>
    <w:p w:rsidR="00542E37" w:rsidRDefault="00542E37" w:rsidP="00542E37">
      <w:r>
        <w:t>Hitos: Autorización a Retiro - Presentación</w:t>
      </w:r>
    </w:p>
    <w:p w:rsidR="00542E37" w:rsidRDefault="00542E37" w:rsidP="00542E37">
      <w:r>
        <w:rPr>
          <w:noProof/>
          <w:lang w:eastAsia="es-AR"/>
        </w:rPr>
        <w:drawing>
          <wp:inline distT="0" distB="0" distL="0" distR="0" wp14:anchorId="4E0A222D" wp14:editId="75CDEB4A">
            <wp:extent cx="5990090" cy="129717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90546" cy="1297271"/>
                    </a:xfrm>
                    <a:prstGeom prst="rect">
                      <a:avLst/>
                    </a:prstGeom>
                    <a:noFill/>
                    <a:ln>
                      <a:noFill/>
                    </a:ln>
                  </pic:spPr>
                </pic:pic>
              </a:graphicData>
            </a:graphic>
          </wp:inline>
        </w:drawing>
      </w:r>
    </w:p>
    <w:p w:rsidR="00542E37" w:rsidRDefault="00542E37" w:rsidP="00542E37">
      <w:r>
        <w:t>La variable superpuesta en este caso es el % de destinaciones de cada canal de selección. Se muestra además el desvío del tiempo de verificación</w:t>
      </w:r>
    </w:p>
    <w:p w:rsidR="00542E37" w:rsidRPr="00730EE2" w:rsidRDefault="00542E37" w:rsidP="00542E37"/>
    <w:p w:rsidR="00542E37" w:rsidRDefault="00542E37" w:rsidP="00542E37"/>
    <w:p w:rsidR="00542E37" w:rsidRDefault="00542E37" w:rsidP="00542E37">
      <w:pPr>
        <w:pStyle w:val="Ttulo5"/>
      </w:pPr>
      <w:r>
        <w:t>Tiempo de cierre de ingreso a depósito</w:t>
      </w:r>
    </w:p>
    <w:p w:rsidR="00542E37" w:rsidRDefault="00542E37" w:rsidP="00542E37">
      <w:r>
        <w:t>Es el tiempo asociado al cierre de ingreso a depósito. Se mide solo en la operación de importación.</w:t>
      </w:r>
    </w:p>
    <w:p w:rsidR="00542E37" w:rsidRPr="00DB601C" w:rsidRDefault="00542E37" w:rsidP="00542E37">
      <w:r>
        <w:t>Hitos: Cierre de ingreso a depósito -  arribo del medio de transporte internacional</w:t>
      </w:r>
    </w:p>
    <w:p w:rsidR="00542E37" w:rsidRDefault="00542E37" w:rsidP="00542E37">
      <w:r>
        <w:rPr>
          <w:noProof/>
          <w:lang w:eastAsia="es-AR"/>
        </w:rPr>
        <w:drawing>
          <wp:inline distT="0" distB="0" distL="0" distR="0" wp14:anchorId="77C87901" wp14:editId="60D716C5">
            <wp:extent cx="5390515" cy="1042035"/>
            <wp:effectExtent l="0" t="0" r="635"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0515" cy="1042035"/>
                    </a:xfrm>
                    <a:prstGeom prst="rect">
                      <a:avLst/>
                    </a:prstGeom>
                    <a:noFill/>
                    <a:ln>
                      <a:noFill/>
                    </a:ln>
                  </pic:spPr>
                </pic:pic>
              </a:graphicData>
            </a:graphic>
          </wp:inline>
        </w:drawing>
      </w:r>
    </w:p>
    <w:p w:rsidR="00542E37" w:rsidRDefault="00542E37" w:rsidP="00542E37">
      <w:r>
        <w:lastRenderedPageBreak/>
        <w:t>La variable superpuesta en este ejemplo es el porcentaje que representa dicho tiempo respecto al tiempo total de la operatoria. Se muestra además el desvío del tiempo de cierre de ingreso a depósito</w:t>
      </w:r>
    </w:p>
    <w:p w:rsidR="00542E37" w:rsidRDefault="00542E37" w:rsidP="00542E37">
      <w:pPr>
        <w:pStyle w:val="Ttulo5"/>
      </w:pPr>
      <w:r>
        <w:t>Tiempo de cumplido</w:t>
      </w:r>
    </w:p>
    <w:p w:rsidR="00542E37" w:rsidRDefault="00542E37" w:rsidP="00542E37">
      <w:r>
        <w:t xml:space="preserve">Es el tiempo asociado a realizar el cumplido de la exportación. </w:t>
      </w:r>
    </w:p>
    <w:p w:rsidR="00542E37" w:rsidRDefault="00542E37" w:rsidP="00542E37">
      <w:r>
        <w:t>Hitos: Cumplido – Autorización a retiro</w:t>
      </w:r>
    </w:p>
    <w:p w:rsidR="00542E37" w:rsidRDefault="00542E37" w:rsidP="00542E37">
      <w:r>
        <w:t>Se muestra además el desvío asociado.</w:t>
      </w:r>
    </w:p>
    <w:p w:rsidR="00542E37" w:rsidRDefault="00542E37" w:rsidP="00542E37">
      <w:pPr>
        <w:pStyle w:val="Ttulo5"/>
      </w:pPr>
      <w:r>
        <w:t>Tiempo de oficialización</w:t>
      </w:r>
    </w:p>
    <w:p w:rsidR="00542E37" w:rsidRDefault="00542E37" w:rsidP="00542E37">
      <w:r>
        <w:t>Es el tiempo asociado a realizar la oficialización y se mide solo para la operación de importación.</w:t>
      </w:r>
    </w:p>
    <w:p w:rsidR="00542E37" w:rsidRDefault="00542E37" w:rsidP="00542E37">
      <w:r>
        <w:t xml:space="preserve">Hitos: Oficialización – Ingreso a depósito </w:t>
      </w:r>
    </w:p>
    <w:p w:rsidR="00542E37" w:rsidRDefault="00542E37" w:rsidP="00542E37">
      <w:r>
        <w:t>Se muestra además el desvío asociado.</w:t>
      </w:r>
    </w:p>
    <w:p w:rsidR="00542E37" w:rsidRDefault="00542E37" w:rsidP="00542E37">
      <w:pPr>
        <w:pStyle w:val="Ttulo5"/>
      </w:pPr>
      <w:r>
        <w:t>Tiempo de presentación</w:t>
      </w:r>
    </w:p>
    <w:p w:rsidR="00542E37" w:rsidRDefault="00542E37" w:rsidP="00542E37">
      <w:r>
        <w:t>Es el tiempo asociado a realizar la presentación</w:t>
      </w:r>
    </w:p>
    <w:p w:rsidR="00542E37" w:rsidRDefault="00542E37" w:rsidP="00542E37">
      <w:r>
        <w:t>Hitos: Presentación – Oficialización</w:t>
      </w:r>
    </w:p>
    <w:p w:rsidR="00542E37" w:rsidRDefault="00542E37" w:rsidP="00542E37">
      <w:r>
        <w:t>Se muestra además el desvío asociado.</w:t>
      </w:r>
    </w:p>
    <w:p w:rsidR="00542E37" w:rsidRDefault="00542E37" w:rsidP="00542E37">
      <w:r>
        <w:t>Los demás reportes del tablero de “Tiempos” son:</w:t>
      </w:r>
    </w:p>
    <w:p w:rsidR="00542E37" w:rsidRDefault="00542E37" w:rsidP="0053725C">
      <w:pPr>
        <w:pStyle w:val="Prrafodelista"/>
        <w:numPr>
          <w:ilvl w:val="0"/>
          <w:numId w:val="94"/>
        </w:numPr>
      </w:pPr>
      <w:r>
        <w:t>Desvíos</w:t>
      </w:r>
    </w:p>
    <w:p w:rsidR="00542E37" w:rsidRDefault="00542E37" w:rsidP="0053725C">
      <w:pPr>
        <w:pStyle w:val="Prrafodelista"/>
        <w:numPr>
          <w:ilvl w:val="0"/>
          <w:numId w:val="94"/>
        </w:numPr>
      </w:pPr>
      <w:r>
        <w:t>A/B</w:t>
      </w:r>
    </w:p>
    <w:p w:rsidR="00542E37" w:rsidRDefault="00542E37" w:rsidP="0053725C">
      <w:pPr>
        <w:pStyle w:val="Prrafodelista"/>
        <w:numPr>
          <w:ilvl w:val="0"/>
          <w:numId w:val="94"/>
        </w:numPr>
      </w:pPr>
      <w:r>
        <w:t>Ranking de DGA</w:t>
      </w:r>
    </w:p>
    <w:p w:rsidR="00542E37" w:rsidRDefault="00542E37" w:rsidP="0053725C">
      <w:pPr>
        <w:pStyle w:val="Prrafodelista"/>
        <w:numPr>
          <w:ilvl w:val="0"/>
          <w:numId w:val="94"/>
        </w:numPr>
      </w:pPr>
      <w:r>
        <w:t>Ranking de NCM</w:t>
      </w:r>
    </w:p>
    <w:p w:rsidR="00542E37" w:rsidRDefault="00542E37" w:rsidP="00542E37">
      <w:pPr>
        <w:pStyle w:val="Ttulo5"/>
      </w:pPr>
      <w:r>
        <w:t>Desvíos</w:t>
      </w:r>
    </w:p>
    <w:p w:rsidR="00542E37" w:rsidRDefault="00542E37" w:rsidP="00542E37">
      <w:r>
        <w:t>Este reporte muestra los desvíos de tiempo asociado a un concepto. Se debe poder elegir el desvío de que variable a medir en conjunto a la dimensión elegida. Las variables son los tiempos descriptos previamente, las dimensiones en este caso pueden, mínimamente, ser:</w:t>
      </w:r>
    </w:p>
    <w:p w:rsidR="00542E37" w:rsidRDefault="00542E37" w:rsidP="0053725C">
      <w:pPr>
        <w:pStyle w:val="Prrafodelista"/>
        <w:numPr>
          <w:ilvl w:val="0"/>
          <w:numId w:val="95"/>
        </w:numPr>
      </w:pPr>
      <w:r>
        <w:t>Canal de selección</w:t>
      </w:r>
    </w:p>
    <w:p w:rsidR="00542E37" w:rsidRDefault="00542E37" w:rsidP="0053725C">
      <w:pPr>
        <w:pStyle w:val="Prrafodelista"/>
        <w:numPr>
          <w:ilvl w:val="0"/>
          <w:numId w:val="95"/>
        </w:numPr>
      </w:pPr>
      <w:r>
        <w:t>DGA</w:t>
      </w:r>
    </w:p>
    <w:p w:rsidR="00542E37" w:rsidRDefault="00542E37" w:rsidP="0053725C">
      <w:pPr>
        <w:pStyle w:val="Prrafodelista"/>
        <w:numPr>
          <w:ilvl w:val="0"/>
          <w:numId w:val="95"/>
        </w:numPr>
      </w:pPr>
      <w:proofErr w:type="spellStart"/>
      <w:r>
        <w:t>Subrégimen</w:t>
      </w:r>
      <w:proofErr w:type="spellEnd"/>
    </w:p>
    <w:p w:rsidR="00542E37" w:rsidRDefault="00542E37" w:rsidP="0053725C">
      <w:pPr>
        <w:pStyle w:val="Prrafodelista"/>
        <w:numPr>
          <w:ilvl w:val="0"/>
          <w:numId w:val="95"/>
        </w:numPr>
      </w:pPr>
      <w:r>
        <w:t xml:space="preserve">Etc. </w:t>
      </w:r>
    </w:p>
    <w:p w:rsidR="00542E37" w:rsidRDefault="00542E37" w:rsidP="00542E37">
      <w:pPr>
        <w:pStyle w:val="Ttulo5"/>
      </w:pPr>
      <w:r>
        <w:t>A/B</w:t>
      </w:r>
    </w:p>
    <w:p w:rsidR="00542E37" w:rsidRDefault="00542E37" w:rsidP="00542E37">
      <w:r>
        <w:t>El reporte “A/B” es un reporte que compara el filtrado actual con el filtrado de un paso anterior.</w:t>
      </w:r>
    </w:p>
    <w:p w:rsidR="00542E37" w:rsidRDefault="00542E37" w:rsidP="00542E37">
      <w:pPr>
        <w:pStyle w:val="Ttulo5"/>
      </w:pPr>
      <w:r>
        <w:t>Ranking de DGA</w:t>
      </w:r>
    </w:p>
    <w:p w:rsidR="00542E37" w:rsidRDefault="00542E37" w:rsidP="00542E37">
      <w:r>
        <w:t>El ranking de DGA es un reporte que muestra a las aduanas regionales ordenadas según un criterio a elegir, confeccionando para cada una de ellas  en el eje y el tiempo promedio de verificación, el desvío y su aporte al promedio general.</w:t>
      </w:r>
    </w:p>
    <w:p w:rsidR="00542E37" w:rsidRDefault="00542E37" w:rsidP="00542E37"/>
    <w:p w:rsidR="00542E37" w:rsidRDefault="00542E37" w:rsidP="00542E37">
      <w:pPr>
        <w:pStyle w:val="Ttulo5"/>
      </w:pPr>
      <w:r>
        <w:t>Ranking de NCM</w:t>
      </w:r>
    </w:p>
    <w:p w:rsidR="00542E37" w:rsidRDefault="00542E37" w:rsidP="00542E37">
      <w:r>
        <w:t xml:space="preserve">El ranking de NCM es un reporte que muestra a las posiciones arancelarias ordenadas según un criterio a elegir, pudiendo elegir confeccionar para ellas en el eje y cualquiera de los tiempos </w:t>
      </w:r>
      <w:r>
        <w:lastRenderedPageBreak/>
        <w:t xml:space="preserve">previamente descriptos. El eje X (NCM) en este caso debe ser de tipo circular, de manera de poder seleccionar un capitulo y luego reemplazar el anterior ranking de capítulos por el ranking de las </w:t>
      </w:r>
      <w:proofErr w:type="spellStart"/>
      <w:r>
        <w:t>subpartidas</w:t>
      </w:r>
      <w:proofErr w:type="spellEnd"/>
      <w:r>
        <w:t>.</w:t>
      </w:r>
    </w:p>
    <w:p w:rsidR="00542E37" w:rsidRDefault="00542E37" w:rsidP="00542E37"/>
    <w:p w:rsidR="00542E37" w:rsidRDefault="00542E37" w:rsidP="00542E37"/>
    <w:p w:rsidR="00542E37" w:rsidRDefault="00542E37" w:rsidP="00542E37"/>
    <w:p w:rsidR="00542E37" w:rsidRDefault="00542E37" w:rsidP="00542E37"/>
    <w:p w:rsidR="00542E37" w:rsidRDefault="00542E37" w:rsidP="00542E37">
      <w:pPr>
        <w:pStyle w:val="Ttulo4"/>
      </w:pPr>
      <w:r>
        <w:t>Operacional</w:t>
      </w:r>
    </w:p>
    <w:p w:rsidR="00542E37" w:rsidRDefault="00542E37" w:rsidP="00542E37"/>
    <w:p w:rsidR="00542E37" w:rsidRDefault="00542E37" w:rsidP="00542E37">
      <w:r>
        <w:t xml:space="preserve">El tablero “operacional” tiene como objetivo poder priorizar proyectos que tengan que ver con </w:t>
      </w:r>
      <w:proofErr w:type="spellStart"/>
      <w:r>
        <w:t>Subregimenes</w:t>
      </w:r>
      <w:proofErr w:type="spellEnd"/>
      <w:r>
        <w:t>, socios comerciales, aduanas y vías. Además muestra la evolución de las destinaciones y de la balanza comercial.</w:t>
      </w:r>
    </w:p>
    <w:p w:rsidR="00542E37" w:rsidRDefault="00542E37" w:rsidP="00542E37"/>
    <w:p w:rsidR="00542E37" w:rsidRDefault="00542E37" w:rsidP="00542E37">
      <w:pPr>
        <w:pStyle w:val="Ttulo5"/>
      </w:pPr>
      <w:r>
        <w:t xml:space="preserve">Ranking </w:t>
      </w:r>
      <w:proofErr w:type="spellStart"/>
      <w:r>
        <w:t>Subregimenes</w:t>
      </w:r>
      <w:proofErr w:type="spellEnd"/>
    </w:p>
    <w:p w:rsidR="00542E37" w:rsidRPr="00DB4A97" w:rsidRDefault="00542E37" w:rsidP="00542E37"/>
    <w:p w:rsidR="00542E37" w:rsidRDefault="00542E37" w:rsidP="00542E37">
      <w:r>
        <w:t xml:space="preserve">El ranking de NCM es un reporte que muestra a los </w:t>
      </w:r>
      <w:proofErr w:type="spellStart"/>
      <w:proofErr w:type="gramStart"/>
      <w:r>
        <w:t>subregimenes</w:t>
      </w:r>
      <w:proofErr w:type="spellEnd"/>
      <w:r>
        <w:t xml:space="preserve"> ,</w:t>
      </w:r>
      <w:proofErr w:type="gramEnd"/>
      <w:r>
        <w:t xml:space="preserve"> pudiendo elegir confeccionar para ellas entre la cantidad de destinaciones y montos y porcentajes de destinaciones y montos. </w:t>
      </w:r>
    </w:p>
    <w:p w:rsidR="00542E37" w:rsidRDefault="00542E37" w:rsidP="00542E37">
      <w:r>
        <w:rPr>
          <w:noProof/>
          <w:lang w:eastAsia="es-AR"/>
        </w:rPr>
        <w:drawing>
          <wp:inline distT="0" distB="0" distL="0" distR="0" wp14:anchorId="5A709AC2" wp14:editId="2CEDE210">
            <wp:extent cx="2976880" cy="2722245"/>
            <wp:effectExtent l="0" t="0" r="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6880" cy="2722245"/>
                    </a:xfrm>
                    <a:prstGeom prst="rect">
                      <a:avLst/>
                    </a:prstGeom>
                    <a:noFill/>
                    <a:ln>
                      <a:noFill/>
                    </a:ln>
                  </pic:spPr>
                </pic:pic>
              </a:graphicData>
            </a:graphic>
          </wp:inline>
        </w:drawing>
      </w:r>
    </w:p>
    <w:p w:rsidR="00542E37" w:rsidRDefault="00542E37" w:rsidP="00542E37"/>
    <w:p w:rsidR="00542E37" w:rsidRDefault="00542E37" w:rsidP="00542E37">
      <w:pPr>
        <w:jc w:val="left"/>
        <w:rPr>
          <w:rFonts w:eastAsiaTheme="majorEastAsia" w:cstheme="majorBidi"/>
          <w:color w:val="2E74B5" w:themeColor="accent1" w:themeShade="BF"/>
        </w:rPr>
      </w:pPr>
      <w:r>
        <w:br w:type="page"/>
      </w:r>
    </w:p>
    <w:p w:rsidR="00542E37" w:rsidRDefault="00542E37" w:rsidP="00542E37">
      <w:pPr>
        <w:pStyle w:val="Ttulo5"/>
      </w:pPr>
      <w:r w:rsidRPr="00DB4A97">
        <w:lastRenderedPageBreak/>
        <w:t>Ranking de destinos/orígenes</w:t>
      </w:r>
    </w:p>
    <w:p w:rsidR="00542E37" w:rsidRDefault="00542E37" w:rsidP="00542E37">
      <w:pPr>
        <w:pStyle w:val="Ttulo5"/>
        <w:numPr>
          <w:ilvl w:val="0"/>
          <w:numId w:val="0"/>
        </w:numPr>
      </w:pPr>
    </w:p>
    <w:p w:rsidR="00542E37" w:rsidRDefault="00542E37" w:rsidP="00542E37">
      <w:r>
        <w:t xml:space="preserve">El ranking se compone de los destinos y orígenes de las destinaciones, pudiendo elegir confeccionar para ellas en el eje y cantidad de destinaciones y montos o porcentajes de destinaciones y montos. </w:t>
      </w:r>
    </w:p>
    <w:p w:rsidR="00542E37" w:rsidRPr="00DB4A97" w:rsidRDefault="00542E37" w:rsidP="00542E37">
      <w:pPr>
        <w:pStyle w:val="Ttulo5"/>
        <w:numPr>
          <w:ilvl w:val="0"/>
          <w:numId w:val="0"/>
        </w:numPr>
      </w:pPr>
    </w:p>
    <w:p w:rsidR="00542E37" w:rsidRPr="00DB4A97" w:rsidRDefault="00542E37" w:rsidP="00542E37">
      <w:r>
        <w:rPr>
          <w:noProof/>
          <w:lang w:eastAsia="es-AR"/>
        </w:rPr>
        <w:drawing>
          <wp:inline distT="0" distB="0" distL="0" distR="0" wp14:anchorId="3D0654A2" wp14:editId="36E99601">
            <wp:extent cx="2860040" cy="24771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0040" cy="2477135"/>
                    </a:xfrm>
                    <a:prstGeom prst="rect">
                      <a:avLst/>
                    </a:prstGeom>
                    <a:noFill/>
                    <a:ln>
                      <a:noFill/>
                    </a:ln>
                  </pic:spPr>
                </pic:pic>
              </a:graphicData>
            </a:graphic>
          </wp:inline>
        </w:drawing>
      </w:r>
    </w:p>
    <w:p w:rsidR="00542E37" w:rsidRDefault="00542E37" w:rsidP="00542E37">
      <w:pPr>
        <w:jc w:val="left"/>
      </w:pPr>
    </w:p>
    <w:p w:rsidR="00542E37" w:rsidRDefault="00542E37" w:rsidP="00542E37">
      <w:pPr>
        <w:pStyle w:val="Ttulo5"/>
      </w:pPr>
      <w:r w:rsidRPr="00DB4A97">
        <w:t xml:space="preserve">Ranking de </w:t>
      </w:r>
      <w:r>
        <w:t>DGA</w:t>
      </w:r>
    </w:p>
    <w:p w:rsidR="00542E37" w:rsidRDefault="00542E37" w:rsidP="00542E37">
      <w:pPr>
        <w:pStyle w:val="Ttulo5"/>
        <w:numPr>
          <w:ilvl w:val="0"/>
          <w:numId w:val="0"/>
        </w:numPr>
      </w:pPr>
    </w:p>
    <w:p w:rsidR="00542E37" w:rsidRDefault="00542E37" w:rsidP="00542E37">
      <w:r>
        <w:t xml:space="preserve">El ranking se compone de las DGA, pudiendo elegir confeccionar para ellas en el eje y cantidad de destinaciones y montos o porcentajes de destinaciones y montos. </w:t>
      </w:r>
    </w:p>
    <w:p w:rsidR="00542E37" w:rsidRDefault="00542E37" w:rsidP="00542E37">
      <w:pPr>
        <w:jc w:val="left"/>
      </w:pPr>
    </w:p>
    <w:p w:rsidR="00542E37" w:rsidRDefault="00542E37" w:rsidP="00542E37">
      <w:pPr>
        <w:pStyle w:val="Ttulo5"/>
      </w:pPr>
      <w:r>
        <w:t>Evolución de destinaciones y montos</w:t>
      </w:r>
    </w:p>
    <w:p w:rsidR="00542E37" w:rsidRDefault="00542E37" w:rsidP="00542E37">
      <w:pPr>
        <w:jc w:val="left"/>
      </w:pPr>
    </w:p>
    <w:p w:rsidR="00542E37" w:rsidRDefault="00542E37" w:rsidP="00542E37">
      <w:pPr>
        <w:jc w:val="left"/>
      </w:pPr>
      <w:r>
        <w:t>El reporte “Evolución” debe mostrar la evolución de las destinaciones y montos y la balanza comercial.</w:t>
      </w:r>
    </w:p>
    <w:p w:rsidR="00542E37" w:rsidRDefault="00542E37" w:rsidP="00542E37">
      <w:pPr>
        <w:jc w:val="left"/>
      </w:pPr>
      <w:r>
        <w:rPr>
          <w:noProof/>
          <w:lang w:eastAsia="es-AR"/>
        </w:rPr>
        <w:drawing>
          <wp:inline distT="0" distB="0" distL="0" distR="0" wp14:anchorId="3A2C8552" wp14:editId="59037646">
            <wp:extent cx="5390515" cy="1339850"/>
            <wp:effectExtent l="0" t="0" r="63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0515" cy="1339850"/>
                    </a:xfrm>
                    <a:prstGeom prst="rect">
                      <a:avLst/>
                    </a:prstGeom>
                    <a:noFill/>
                    <a:ln>
                      <a:noFill/>
                    </a:ln>
                  </pic:spPr>
                </pic:pic>
              </a:graphicData>
            </a:graphic>
          </wp:inline>
        </w:drawing>
      </w:r>
    </w:p>
    <w:p w:rsidR="00542E37" w:rsidRDefault="00542E37" w:rsidP="00542E37">
      <w:pPr>
        <w:jc w:val="left"/>
      </w:pPr>
    </w:p>
    <w:p w:rsidR="00542E37" w:rsidRDefault="00542E37" w:rsidP="00542E37">
      <w:pPr>
        <w:pStyle w:val="Ttulo5"/>
      </w:pPr>
      <w:r>
        <w:t>Evolución de federalismo</w:t>
      </w:r>
    </w:p>
    <w:p w:rsidR="00542E37" w:rsidRDefault="00542E37" w:rsidP="00542E37">
      <w:r>
        <w:t>Este reporte muestra la evolución de federalismo, entendiendo por este la participación de las provincias en las exportaciones. Para esto se propone mostrar un conjunto de variables:</w:t>
      </w:r>
    </w:p>
    <w:p w:rsidR="00542E37" w:rsidRDefault="00542E37" w:rsidP="0053725C">
      <w:pPr>
        <w:pStyle w:val="Prrafodelista"/>
        <w:numPr>
          <w:ilvl w:val="0"/>
          <w:numId w:val="96"/>
        </w:numPr>
      </w:pPr>
      <w:r>
        <w:t>Puntos</w:t>
      </w:r>
    </w:p>
    <w:p w:rsidR="00542E37" w:rsidRDefault="00542E37" w:rsidP="0053725C">
      <w:pPr>
        <w:pStyle w:val="Prrafodelista"/>
        <w:numPr>
          <w:ilvl w:val="1"/>
          <w:numId w:val="96"/>
        </w:numPr>
      </w:pPr>
      <w:r>
        <w:lastRenderedPageBreak/>
        <w:t>Cada  provincia que tenga una participación mayor a 4% obtiene un punto. Luego se divide la sumatoria total por la cantidad de provincias.</w:t>
      </w:r>
    </w:p>
    <w:p w:rsidR="00542E37" w:rsidRDefault="00542E37" w:rsidP="0053725C">
      <w:pPr>
        <w:pStyle w:val="Prrafodelista"/>
        <w:numPr>
          <w:ilvl w:val="0"/>
          <w:numId w:val="96"/>
        </w:numPr>
      </w:pPr>
      <w:r>
        <w:t>Máximo</w:t>
      </w:r>
    </w:p>
    <w:p w:rsidR="00542E37" w:rsidRDefault="00542E37" w:rsidP="0053725C">
      <w:pPr>
        <w:pStyle w:val="Prrafodelista"/>
        <w:numPr>
          <w:ilvl w:val="1"/>
          <w:numId w:val="96"/>
        </w:numPr>
      </w:pPr>
      <w:r>
        <w:t>Se registra por cada periodo la máxima participación.</w:t>
      </w:r>
    </w:p>
    <w:p w:rsidR="00542E37" w:rsidRDefault="00542E37" w:rsidP="0053725C">
      <w:pPr>
        <w:pStyle w:val="Prrafodelista"/>
        <w:numPr>
          <w:ilvl w:val="0"/>
          <w:numId w:val="96"/>
        </w:numPr>
      </w:pPr>
      <w:r>
        <w:t>Mediana</w:t>
      </w:r>
    </w:p>
    <w:p w:rsidR="00542E37" w:rsidRDefault="00542E37" w:rsidP="0053725C">
      <w:pPr>
        <w:pStyle w:val="Prrafodelista"/>
        <w:numPr>
          <w:ilvl w:val="1"/>
          <w:numId w:val="96"/>
        </w:numPr>
      </w:pPr>
      <w:r>
        <w:t>Mostrar por cada período la mediana, dejando variable el redondeo del valor que se toma para establecer la mediana.</w:t>
      </w:r>
    </w:p>
    <w:p w:rsidR="00542E37" w:rsidRDefault="00542E37" w:rsidP="00542E37">
      <w:pPr>
        <w:jc w:val="left"/>
      </w:pPr>
    </w:p>
    <w:p w:rsidR="00542E37" w:rsidRDefault="00542E37" w:rsidP="00542E37">
      <w:pPr>
        <w:pStyle w:val="Ttulo5"/>
      </w:pPr>
      <w:r>
        <w:t>Vías</w:t>
      </w:r>
    </w:p>
    <w:p w:rsidR="00542E37" w:rsidRDefault="00542E37" w:rsidP="00542E37">
      <w:r>
        <w:t>El reporte muestra en el eje y cantidad de destinaciones y montos o porcentajes de destinaciones y montos, teniendo como eje X las distintas vías de transporte</w:t>
      </w:r>
    </w:p>
    <w:p w:rsidR="00542E37" w:rsidRDefault="00542E37" w:rsidP="00542E37">
      <w:pPr>
        <w:pStyle w:val="Ttulo5"/>
      </w:pPr>
      <w:r>
        <w:t>Canales</w:t>
      </w:r>
    </w:p>
    <w:p w:rsidR="00542E37" w:rsidRDefault="00542E37" w:rsidP="00542E37">
      <w:r>
        <w:t>El reporte muestra en el eje y cantidad de destinaciones y montos o porcentajes de destinaciones y montos, teniendo como eje X los canales de selección</w:t>
      </w:r>
    </w:p>
    <w:p w:rsidR="00542E37" w:rsidRDefault="00542E37" w:rsidP="00542E37">
      <w:pPr>
        <w:pStyle w:val="Ttulo5"/>
      </w:pPr>
      <w:r>
        <w:t>Estados</w:t>
      </w:r>
    </w:p>
    <w:p w:rsidR="00542E37" w:rsidRDefault="00542E37" w:rsidP="00542E37">
      <w:r>
        <w:t>El reporte muestra en el eje y cantidad de destinaciones y montos o porcentajes de destinaciones y montos, teniendo como eje X los estados de las destinaciones (Oficializado, presentado, cumplido etc.)</w:t>
      </w:r>
    </w:p>
    <w:p w:rsidR="00542E37" w:rsidRDefault="00542E37" w:rsidP="00542E37">
      <w:pPr>
        <w:jc w:val="left"/>
      </w:pPr>
    </w:p>
    <w:p w:rsidR="00542E37" w:rsidRDefault="00542E37" w:rsidP="00542E37">
      <w:pPr>
        <w:jc w:val="left"/>
      </w:pPr>
    </w:p>
    <w:p w:rsidR="00542E37" w:rsidRDefault="00542E37" w:rsidP="00542E37">
      <w:pPr>
        <w:jc w:val="left"/>
      </w:pPr>
    </w:p>
    <w:p w:rsidR="00542E37" w:rsidRDefault="00542E37" w:rsidP="00542E37">
      <w:pPr>
        <w:pStyle w:val="Ttulo4"/>
      </w:pPr>
      <w:r>
        <w:t>Documentos</w:t>
      </w:r>
    </w:p>
    <w:p w:rsidR="00542E37" w:rsidRDefault="00542E37" w:rsidP="00542E37">
      <w:r>
        <w:t>El tablero “documentos” muestra la cantidad, tipo y códigos de los documentos registrados por DGA de las importaciones y exportaciones. Debe poder contestar las siguientes preguntas:</w:t>
      </w:r>
    </w:p>
    <w:p w:rsidR="00542E37" w:rsidRDefault="00542E37" w:rsidP="00542E37"/>
    <w:p w:rsidR="00542E37" w:rsidRDefault="00542E37" w:rsidP="0053725C">
      <w:pPr>
        <w:pStyle w:val="Prrafodelista"/>
        <w:numPr>
          <w:ilvl w:val="0"/>
          <w:numId w:val="97"/>
        </w:numPr>
      </w:pPr>
      <w:r>
        <w:t>Está disminuyendo la cantidad de documentos que se entrega por destinación</w:t>
      </w:r>
      <w:proofErr w:type="gramStart"/>
      <w:r>
        <w:t>?</w:t>
      </w:r>
      <w:proofErr w:type="gramEnd"/>
    </w:p>
    <w:p w:rsidR="00542E37" w:rsidRDefault="00542E37" w:rsidP="0053725C">
      <w:pPr>
        <w:pStyle w:val="Prrafodelista"/>
        <w:numPr>
          <w:ilvl w:val="0"/>
          <w:numId w:val="97"/>
        </w:numPr>
      </w:pPr>
      <w:r>
        <w:t>Está disminuyendo la cantidad de documentos a entregar por NCM?</w:t>
      </w:r>
    </w:p>
    <w:p w:rsidR="00542E37" w:rsidRDefault="00542E37" w:rsidP="0053725C">
      <w:pPr>
        <w:pStyle w:val="Prrafodelista"/>
        <w:numPr>
          <w:ilvl w:val="0"/>
          <w:numId w:val="97"/>
        </w:numPr>
      </w:pPr>
      <w:r>
        <w:t>Cuál es la composición de familias de documentos que se entrega</w:t>
      </w:r>
      <w:proofErr w:type="gramStart"/>
      <w:r>
        <w:t>?</w:t>
      </w:r>
      <w:proofErr w:type="gramEnd"/>
    </w:p>
    <w:p w:rsidR="00542E37" w:rsidRDefault="00542E37" w:rsidP="0053725C">
      <w:pPr>
        <w:pStyle w:val="Prrafodelista"/>
        <w:numPr>
          <w:ilvl w:val="0"/>
          <w:numId w:val="97"/>
        </w:numPr>
      </w:pPr>
      <w:r>
        <w:t>Cuantas destinaciones hay por cantidad de documentos entregados</w:t>
      </w:r>
      <w:proofErr w:type="gramStart"/>
      <w:r>
        <w:t>?</w:t>
      </w:r>
      <w:proofErr w:type="gramEnd"/>
    </w:p>
    <w:p w:rsidR="00542E37" w:rsidRDefault="00542E37" w:rsidP="0053725C">
      <w:pPr>
        <w:pStyle w:val="Prrafodelista"/>
        <w:numPr>
          <w:ilvl w:val="0"/>
          <w:numId w:val="97"/>
        </w:numPr>
      </w:pPr>
      <w:r>
        <w:t>Cuantos ítems hay por documento y cuantos ítems no llevan documentos</w:t>
      </w:r>
      <w:proofErr w:type="gramStart"/>
      <w:r>
        <w:t>?</w:t>
      </w:r>
      <w:proofErr w:type="gramEnd"/>
    </w:p>
    <w:p w:rsidR="00542E37" w:rsidRDefault="00542E37" w:rsidP="0053725C">
      <w:pPr>
        <w:pStyle w:val="Prrafodelista"/>
        <w:numPr>
          <w:ilvl w:val="0"/>
          <w:numId w:val="97"/>
        </w:numPr>
      </w:pPr>
      <w:r>
        <w:t>Cuáles son los documentos con mayor volumen de entrega</w:t>
      </w:r>
      <w:proofErr w:type="gramStart"/>
      <w:r>
        <w:t>?</w:t>
      </w:r>
      <w:proofErr w:type="gramEnd"/>
    </w:p>
    <w:p w:rsidR="00542E37" w:rsidRDefault="00542E37" w:rsidP="00542E37">
      <w:pPr>
        <w:jc w:val="left"/>
      </w:pPr>
    </w:p>
    <w:p w:rsidR="00542E37" w:rsidRDefault="00542E37" w:rsidP="00542E37">
      <w:pPr>
        <w:pStyle w:val="Ttulo5"/>
      </w:pPr>
      <w:r>
        <w:t>Evolución de documentos entregados</w:t>
      </w:r>
    </w:p>
    <w:p w:rsidR="00542E37" w:rsidRDefault="00542E37" w:rsidP="00542E37">
      <w:r>
        <w:t>Este reporte muestra la evolución de documentos entregados. Se puede elegir entre ver documentos entregados por destinación y NCM. En el caso de NCM, se debe poder acceder a una lista desplegable que contenga todos los capítulos, incluyéndose la posibilidad de hacer “</w:t>
      </w:r>
      <w:proofErr w:type="spellStart"/>
      <w:r>
        <w:t>drill</w:t>
      </w:r>
      <w:proofErr w:type="spellEnd"/>
      <w:r>
        <w:t xml:space="preserve"> </w:t>
      </w:r>
      <w:proofErr w:type="spellStart"/>
      <w:r>
        <w:t>down</w:t>
      </w:r>
      <w:proofErr w:type="spellEnd"/>
      <w:r>
        <w:t xml:space="preserve">” y elegir </w:t>
      </w:r>
      <w:proofErr w:type="spellStart"/>
      <w:r>
        <w:t>subpartidas</w:t>
      </w:r>
      <w:proofErr w:type="spellEnd"/>
      <w:r>
        <w:t xml:space="preserve"> de estos capítulos etc. Se debe poder ver la evolución de múltiples posiciones arancelarias.</w:t>
      </w:r>
    </w:p>
    <w:p w:rsidR="00542E37" w:rsidRDefault="00542E37" w:rsidP="00542E37">
      <w:pPr>
        <w:pStyle w:val="Ttulo5"/>
      </w:pPr>
      <w:r>
        <w:lastRenderedPageBreak/>
        <w:t>Histograma de destinaciones</w:t>
      </w:r>
    </w:p>
    <w:p w:rsidR="00542E37" w:rsidRDefault="00542E37" w:rsidP="00542E37">
      <w:r>
        <w:t>El reporte muestra la cantidad de destinaciones que hay por cantidad de documentos entregados. En el eje X como dimensión se tiene la cantidad de documentos que se entrega por destinación dejando variable el redondeo. En el eje y se calculan las destinaciones asociadas a este número.</w:t>
      </w:r>
    </w:p>
    <w:p w:rsidR="00542E37" w:rsidRDefault="00542E37" w:rsidP="00542E37">
      <w:pPr>
        <w:pStyle w:val="Ttulo5"/>
      </w:pPr>
      <w:r>
        <w:t>Ranking de documentos</w:t>
      </w:r>
    </w:p>
    <w:p w:rsidR="00542E37" w:rsidRDefault="00542E37" w:rsidP="00542E37">
      <w:r>
        <w:t>En el reporte de “Ranking de documentos” se debe poder elegir entre mostrar la cantidad de ítems por documento entregado, la cantidad de destinaciones por documento entregado y la mezcla de los dos.</w:t>
      </w:r>
    </w:p>
    <w:p w:rsidR="00542E37" w:rsidRDefault="00542E37" w:rsidP="00542E37"/>
    <w:p w:rsidR="00542E37" w:rsidRDefault="00542E37" w:rsidP="00542E37">
      <w:pPr>
        <w:pStyle w:val="Ttulo5"/>
      </w:pPr>
      <w:r>
        <w:t>Composición de familia de documentos</w:t>
      </w:r>
    </w:p>
    <w:p w:rsidR="00542E37" w:rsidRDefault="00542E37" w:rsidP="00542E37">
      <w:r>
        <w:t xml:space="preserve">El reporte muestra la composición de familias de documentos entregados. Se debe poder elegir no considerar valores nulos (ítems/destinaciones que no tienen ningún documento). </w:t>
      </w:r>
    </w:p>
    <w:p w:rsidR="00542E37" w:rsidRDefault="00542E37" w:rsidP="00542E37">
      <w:r>
        <w:rPr>
          <w:noProof/>
          <w:lang w:eastAsia="es-AR"/>
        </w:rPr>
        <w:drawing>
          <wp:inline distT="0" distB="0" distL="0" distR="0" wp14:anchorId="69397407" wp14:editId="5C2525CE">
            <wp:extent cx="4805680" cy="227520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05680" cy="2275205"/>
                    </a:xfrm>
                    <a:prstGeom prst="rect">
                      <a:avLst/>
                    </a:prstGeom>
                    <a:noFill/>
                    <a:ln>
                      <a:noFill/>
                    </a:ln>
                  </pic:spPr>
                </pic:pic>
              </a:graphicData>
            </a:graphic>
          </wp:inline>
        </w:drawing>
      </w:r>
    </w:p>
    <w:p w:rsidR="00542E37" w:rsidRDefault="00542E37" w:rsidP="00542E37"/>
    <w:p w:rsidR="00542E37" w:rsidRDefault="00542E37" w:rsidP="00542E37"/>
    <w:p w:rsidR="00542E37" w:rsidRDefault="00542E37" w:rsidP="00542E37">
      <w:pPr>
        <w:pStyle w:val="Ttulo4"/>
      </w:pPr>
      <w:r>
        <w:t>Importadores/exportadores</w:t>
      </w:r>
    </w:p>
    <w:p w:rsidR="00542E37" w:rsidRDefault="00542E37" w:rsidP="00542E37">
      <w:r>
        <w:t>El tablero de “Importadores/Exportadores” tiene como objetivo medir la evolución de la participación de las empresas radicadas en argentina en el comercio internacional, la distribución del tipo de empresa que exporta y la composición de cantidad de despachos realizados y montos importados y exportados.</w:t>
      </w:r>
    </w:p>
    <w:p w:rsidR="00542E37" w:rsidRDefault="00542E37" w:rsidP="00542E37"/>
    <w:p w:rsidR="00542E37" w:rsidRDefault="00542E37" w:rsidP="00542E37">
      <w:pPr>
        <w:pStyle w:val="Ttulo5"/>
      </w:pPr>
      <w:r>
        <w:t>Evolución de empresas nuevas y tasa de supervivencia</w:t>
      </w:r>
    </w:p>
    <w:p w:rsidR="00542E37" w:rsidRDefault="00542E37" w:rsidP="00542E37">
      <w:r>
        <w:t xml:space="preserve">En este reporte se muestran la cantidad de empresas nuevas que participan en el comercio internacional. Es un reporte de tipo evolución. Además se muestra la “tasa de supervivencia” que muestra el porcentaje de las empresas que nacen en un determinado año y “sobreviven” una cantidad específica de años. Esta cantidad debe poder ser seleccionable. La definición de “Empresa nueva” y de la tasa de </w:t>
      </w:r>
      <w:proofErr w:type="spellStart"/>
      <w:r>
        <w:t>superviviencia</w:t>
      </w:r>
      <w:proofErr w:type="spellEnd"/>
      <w:r>
        <w:t xml:space="preserve"> se encuentra en gpsemp.produccion.gob.ar. Si no se tiene aplicado ningún filtro de operación (importación o exportación) este reporte debe mostrar la evolución de importadores nuevos y exportadores nuevos.</w:t>
      </w:r>
    </w:p>
    <w:p w:rsidR="00542E37" w:rsidRDefault="00542E37" w:rsidP="00542E37"/>
    <w:p w:rsidR="00542E37" w:rsidRDefault="00542E37" w:rsidP="00542E37">
      <w:pPr>
        <w:pStyle w:val="Ttulo5"/>
      </w:pPr>
      <w:r>
        <w:lastRenderedPageBreak/>
        <w:t>Evolución de tipos de empresas</w:t>
      </w:r>
    </w:p>
    <w:p w:rsidR="00542E37" w:rsidRDefault="00542E37" w:rsidP="00542E37">
      <w:r>
        <w:t>Este reporte muestra la evolución de  tipos de empresas, según los grupos definidos en gpsemp.produccion.gob.ar. Es un reporte de tipo evolución. Además debe mostrar el porcentaje de empresas que exportan/importan sobre el total de empresas. En el caso de no tener ningún filtro de operación aplicado (importación o exportación), el reporte muestra la evolución porcentaje de importadores y exportadores.</w:t>
      </w:r>
    </w:p>
    <w:p w:rsidR="00542E37" w:rsidRDefault="00542E37" w:rsidP="00542E37">
      <w:pPr>
        <w:pStyle w:val="Ttulo5"/>
      </w:pPr>
      <w:r>
        <w:t>Pareto de destinaciones</w:t>
      </w:r>
    </w:p>
    <w:p w:rsidR="00542E37" w:rsidRDefault="00542E37" w:rsidP="00542E37">
      <w:r>
        <w:t>Este reporte es de tipo Pareto y muestra en el eje y cantidades de CUITS, y en el eje x cantidad de despachos asociados a estos CUITS. Además muestra el porcentaje acumulado. Si no se tiene filtrado el tipo de operación (importación o exportación), se muestra la suma de ambos tipos de operaciones.</w:t>
      </w:r>
    </w:p>
    <w:p w:rsidR="00542E37" w:rsidRDefault="00542E37" w:rsidP="00542E37">
      <w:pPr>
        <w:pStyle w:val="Ttulo5"/>
      </w:pPr>
      <w:r>
        <w:t>Pareto de montos</w:t>
      </w:r>
    </w:p>
    <w:p w:rsidR="00542E37" w:rsidRDefault="00542E37" w:rsidP="00542E37">
      <w:r>
        <w:t>Este reporte es de tipo Pareto y muestra en el eje y cantidades de CUITS, y en el eje x los montos asociados a operaciones de comercio internacional vinculados con estos CUITS. Además muestra el porcentaje acumulado. Si no se tiene filtrado el tipo de operación (importación o exportación), se muestra la suma de ambos tipos de operaciones.</w:t>
      </w:r>
    </w:p>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p w:rsidR="00542E37" w:rsidRDefault="00542E37" w:rsidP="00542E37">
      <w:r>
        <w:lastRenderedPageBreak/>
        <w:t>Para los dos últimos reportes, se muestra un ejemplo del diagrama:</w:t>
      </w:r>
    </w:p>
    <w:p w:rsidR="00542E37" w:rsidRDefault="00542E37" w:rsidP="00542E37">
      <w:r>
        <w:rPr>
          <w:noProof/>
          <w:lang w:eastAsia="es-AR"/>
        </w:rPr>
        <w:drawing>
          <wp:inline distT="0" distB="0" distL="0" distR="0" wp14:anchorId="182833F1" wp14:editId="595D71CD">
            <wp:extent cx="2434590" cy="5156835"/>
            <wp:effectExtent l="0" t="0" r="381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5156835"/>
                    </a:xfrm>
                    <a:prstGeom prst="rect">
                      <a:avLst/>
                    </a:prstGeom>
                    <a:noFill/>
                    <a:ln>
                      <a:noFill/>
                    </a:ln>
                  </pic:spPr>
                </pic:pic>
              </a:graphicData>
            </a:graphic>
          </wp:inline>
        </w:drawing>
      </w:r>
    </w:p>
    <w:p w:rsidR="00542E37" w:rsidRDefault="00542E37" w:rsidP="00542E37"/>
    <w:p w:rsidR="007F4FD5" w:rsidRDefault="007F4FD5" w:rsidP="0050768B"/>
    <w:p w:rsidR="007F4FD5" w:rsidRDefault="007F4FD5" w:rsidP="0050768B">
      <w:pPr>
        <w:pStyle w:val="Ttulo1"/>
      </w:pPr>
      <w:bookmarkStart w:id="357" w:name="_Toc503284724"/>
      <w:r w:rsidRPr="007F4FD5">
        <w:t>Capacitación</w:t>
      </w:r>
      <w:bookmarkEnd w:id="357"/>
    </w:p>
    <w:p w:rsidR="007F4FD5" w:rsidRDefault="007F4FD5" w:rsidP="0050768B">
      <w:pPr>
        <w:pStyle w:val="Ttulo2"/>
      </w:pPr>
      <w:bookmarkStart w:id="358" w:name="_Toc503284725"/>
      <w:r>
        <w:t>Guía de instructivos</w:t>
      </w:r>
      <w:bookmarkEnd w:id="358"/>
    </w:p>
    <w:p w:rsidR="00DA77E6" w:rsidRDefault="00DA77E6" w:rsidP="00DA77E6">
      <w:r>
        <w:t>Se podrán acceder a los instructivos ya confeccionados por otros organismos u organizaciones para la tramitación de certificados, licencias, Permisos y otros documentos.</w:t>
      </w:r>
    </w:p>
    <w:p w:rsidR="00DA77E6" w:rsidRDefault="00DA77E6" w:rsidP="00DA77E6">
      <w:r>
        <w:t>En esta herramienta se podrá filtrar la búsqueda por los distintos parámetros:</w:t>
      </w:r>
    </w:p>
    <w:p w:rsidR="00DA77E6" w:rsidRDefault="00DA77E6" w:rsidP="00DB4E11">
      <w:pPr>
        <w:pStyle w:val="Prrafodelista"/>
        <w:numPr>
          <w:ilvl w:val="0"/>
          <w:numId w:val="30"/>
        </w:numPr>
      </w:pPr>
      <w:r>
        <w:t xml:space="preserve">Nombre del organismo </w:t>
      </w:r>
    </w:p>
    <w:p w:rsidR="00DA77E6" w:rsidRDefault="00DA77E6" w:rsidP="00DB4E11">
      <w:pPr>
        <w:pStyle w:val="Prrafodelista"/>
        <w:numPr>
          <w:ilvl w:val="0"/>
          <w:numId w:val="30"/>
        </w:numPr>
      </w:pPr>
      <w:r>
        <w:t>Nombre del certificado</w:t>
      </w:r>
    </w:p>
    <w:p w:rsidR="00DA77E6" w:rsidRDefault="00DA77E6" w:rsidP="00DB4E11">
      <w:pPr>
        <w:pStyle w:val="Prrafodelista"/>
        <w:numPr>
          <w:ilvl w:val="0"/>
          <w:numId w:val="30"/>
        </w:numPr>
      </w:pPr>
      <w:r>
        <w:t xml:space="preserve">Descripción de la ayuda </w:t>
      </w:r>
    </w:p>
    <w:p w:rsidR="00DA77E6" w:rsidRDefault="00DA77E6" w:rsidP="00DB4E11">
      <w:pPr>
        <w:pStyle w:val="Prrafodelista"/>
        <w:numPr>
          <w:ilvl w:val="0"/>
          <w:numId w:val="30"/>
        </w:numPr>
      </w:pPr>
      <w:r>
        <w:t xml:space="preserve">Búsqueda - texto libre </w:t>
      </w:r>
    </w:p>
    <w:p w:rsidR="00DA77E6" w:rsidRDefault="00DA77E6" w:rsidP="00DA77E6">
      <w:r>
        <w:t xml:space="preserve">En todos los casos, sobre el resultado de la búsqueda, al hacer </w:t>
      </w:r>
      <w:proofErr w:type="spellStart"/>
      <w:r>
        <w:t>click</w:t>
      </w:r>
      <w:proofErr w:type="spellEnd"/>
      <w:r>
        <w:t xml:space="preserve"> sobre un resultado nos debe re direccionar al link  del organismo/ dependencia donde se explica la gestión del trámite en Cuestión.</w:t>
      </w:r>
    </w:p>
    <w:p w:rsidR="00DA77E6" w:rsidRDefault="00DA77E6" w:rsidP="00DA77E6">
      <w:pPr>
        <w:rPr>
          <w:b/>
        </w:rPr>
      </w:pPr>
      <w:r>
        <w:rPr>
          <w:b/>
        </w:rPr>
        <w:lastRenderedPageBreak/>
        <w:t>Requerimientos de usuario</w:t>
      </w:r>
    </w:p>
    <w:p w:rsidR="00DA77E6" w:rsidRPr="00BE74DD" w:rsidRDefault="00DA77E6" w:rsidP="009E5C83">
      <w:pPr>
        <w:pStyle w:val="Prrafodelista"/>
        <w:numPr>
          <w:ilvl w:val="0"/>
          <w:numId w:val="9"/>
        </w:numPr>
        <w:spacing w:after="0" w:line="240" w:lineRule="auto"/>
        <w:rPr>
          <w:rFonts w:ascii="Calibri Light" w:hAnsi="Calibri Light"/>
        </w:rPr>
      </w:pPr>
      <w:r w:rsidRPr="00BE74DD">
        <w:rPr>
          <w:rFonts w:ascii="Calibri Light" w:hAnsi="Calibri Light"/>
        </w:rPr>
        <w:t>Listado de organismos</w:t>
      </w:r>
    </w:p>
    <w:p w:rsidR="00DA77E6" w:rsidRPr="00BE74DD" w:rsidRDefault="00DA77E6" w:rsidP="009E5C83">
      <w:pPr>
        <w:pStyle w:val="Prrafodelista"/>
        <w:numPr>
          <w:ilvl w:val="0"/>
          <w:numId w:val="9"/>
        </w:numPr>
        <w:spacing w:after="0" w:line="240" w:lineRule="auto"/>
        <w:rPr>
          <w:rFonts w:ascii="Calibri Light" w:hAnsi="Calibri Light"/>
        </w:rPr>
      </w:pPr>
      <w:r w:rsidRPr="00BE74DD">
        <w:rPr>
          <w:rFonts w:ascii="Calibri Light" w:hAnsi="Calibri Light"/>
        </w:rPr>
        <w:t>Listado de certificados</w:t>
      </w:r>
    </w:p>
    <w:p w:rsidR="00DA77E6" w:rsidRPr="00BE74DD" w:rsidRDefault="00DA77E6" w:rsidP="009E5C83">
      <w:pPr>
        <w:pStyle w:val="Prrafodelista"/>
        <w:numPr>
          <w:ilvl w:val="0"/>
          <w:numId w:val="9"/>
        </w:numPr>
        <w:spacing w:after="0" w:line="240" w:lineRule="auto"/>
        <w:rPr>
          <w:rFonts w:ascii="Calibri Light" w:hAnsi="Calibri Light"/>
        </w:rPr>
      </w:pPr>
      <w:r w:rsidRPr="00BE74DD">
        <w:rPr>
          <w:rFonts w:ascii="Calibri Light" w:hAnsi="Calibri Light"/>
        </w:rPr>
        <w:t>Descarga de los manuales o instructivos publicados.</w:t>
      </w:r>
    </w:p>
    <w:p w:rsidR="00DA77E6" w:rsidRPr="00BE74DD" w:rsidRDefault="00DA77E6" w:rsidP="009E5C83">
      <w:pPr>
        <w:pStyle w:val="Prrafodelista"/>
        <w:numPr>
          <w:ilvl w:val="0"/>
          <w:numId w:val="9"/>
        </w:numPr>
        <w:spacing w:after="0" w:line="240" w:lineRule="auto"/>
        <w:rPr>
          <w:rFonts w:ascii="Calibri Light" w:hAnsi="Calibri Light"/>
        </w:rPr>
      </w:pPr>
      <w:r w:rsidRPr="00BE74DD">
        <w:rPr>
          <w:rFonts w:ascii="Calibri Light" w:hAnsi="Calibri Light"/>
        </w:rPr>
        <w:t>Visualizar todas las herramientas disponibles para un mismo parámetro de consulta.</w:t>
      </w:r>
    </w:p>
    <w:p w:rsidR="00DA77E6" w:rsidRPr="00BE74DD" w:rsidRDefault="00DA77E6" w:rsidP="009E5C83">
      <w:pPr>
        <w:pStyle w:val="Prrafodelista"/>
        <w:numPr>
          <w:ilvl w:val="0"/>
          <w:numId w:val="9"/>
        </w:numPr>
        <w:spacing w:after="0" w:line="240" w:lineRule="auto"/>
        <w:rPr>
          <w:rFonts w:ascii="Calibri Light" w:hAnsi="Calibri Light"/>
        </w:rPr>
      </w:pPr>
      <w:r w:rsidRPr="00BE74DD">
        <w:rPr>
          <w:rFonts w:ascii="Calibri Light" w:hAnsi="Calibri Light"/>
        </w:rPr>
        <w:t>Formato posible de visualización:</w:t>
      </w:r>
    </w:p>
    <w:p w:rsidR="00DA77E6" w:rsidRPr="00BE74DD" w:rsidRDefault="00DA77E6" w:rsidP="009E5C83">
      <w:pPr>
        <w:pStyle w:val="Prrafodelista"/>
        <w:numPr>
          <w:ilvl w:val="0"/>
          <w:numId w:val="9"/>
        </w:numPr>
        <w:spacing w:after="0" w:line="240" w:lineRule="auto"/>
        <w:rPr>
          <w:rFonts w:ascii="Calibri Light" w:hAnsi="Calibri Light"/>
        </w:rPr>
      </w:pPr>
      <w:r w:rsidRPr="00BE74DD">
        <w:rPr>
          <w:rFonts w:ascii="Calibri Light" w:hAnsi="Calibri Light"/>
        </w:rPr>
        <w:t>Formato posible de visualización:</w:t>
      </w:r>
    </w:p>
    <w:p w:rsidR="00DA77E6" w:rsidRPr="00BE74DD" w:rsidRDefault="00DA77E6" w:rsidP="00DA77E6">
      <w:pPr>
        <w:rPr>
          <w:rFonts w:ascii="Calibri Light" w:hAnsi="Calibri Light"/>
        </w:rPr>
      </w:pPr>
    </w:p>
    <w:p w:rsidR="00DA77E6" w:rsidRPr="00BE74DD" w:rsidRDefault="00DA77E6" w:rsidP="00DA77E6">
      <w:pPr>
        <w:rPr>
          <w:rFonts w:ascii="Calibri Light" w:hAnsi="Calibri Light"/>
        </w:rPr>
      </w:pPr>
      <w:r w:rsidRPr="00BE74DD">
        <w:rPr>
          <w:rFonts w:ascii="Calibri Light" w:hAnsi="Calibri Light"/>
        </w:rPr>
        <w:t>Esquema posible de visualización:</w:t>
      </w:r>
    </w:p>
    <w:p w:rsidR="00DA77E6" w:rsidRPr="00DA77E6" w:rsidRDefault="00DA77E6" w:rsidP="00DA77E6">
      <w:pPr>
        <w:rPr>
          <w:b/>
        </w:rPr>
      </w:pPr>
      <w:r w:rsidRPr="00BE74DD">
        <w:rPr>
          <w:rFonts w:ascii="Calibri Light" w:hAnsi="Calibri Light"/>
          <w:noProof/>
          <w:lang w:eastAsia="es-AR"/>
        </w:rPr>
        <w:drawing>
          <wp:inline distT="0" distB="0" distL="0" distR="0" wp14:anchorId="07EC46CF" wp14:editId="0E6531FE">
            <wp:extent cx="5313530" cy="2971800"/>
            <wp:effectExtent l="0" t="0" r="1905" b="0"/>
            <wp:docPr id="11"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noChangeArrowheads="1"/>
                    </pic:cNvPicPr>
                  </pic:nvPicPr>
                  <pic:blipFill rotWithShape="1">
                    <a:blip r:embed="rId54">
                      <a:extLst>
                        <a:ext uri="{28A0092B-C50C-407E-A947-70E740481C1C}">
                          <a14:useLocalDpi xmlns:a14="http://schemas.microsoft.com/office/drawing/2010/main" val="0"/>
                        </a:ext>
                      </a:extLst>
                    </a:blip>
                    <a:srcRect t="17383"/>
                    <a:stretch/>
                  </pic:blipFill>
                  <pic:spPr bwMode="auto">
                    <a:xfrm>
                      <a:off x="0" y="0"/>
                      <a:ext cx="5317396" cy="2973962"/>
                    </a:xfrm>
                    <a:prstGeom prst="rect">
                      <a:avLst/>
                    </a:prstGeom>
                    <a:noFill/>
                    <a:ln>
                      <a:noFill/>
                    </a:ln>
                    <a:extLst>
                      <a:ext uri="{53640926-AAD7-44D8-BBD7-CCE9431645EC}">
                        <a14:shadowObscured xmlns:a14="http://schemas.microsoft.com/office/drawing/2010/main"/>
                      </a:ext>
                    </a:extLst>
                  </pic:spPr>
                </pic:pic>
              </a:graphicData>
            </a:graphic>
          </wp:inline>
        </w:drawing>
      </w:r>
    </w:p>
    <w:p w:rsidR="007F4FD5" w:rsidRDefault="007F4FD5" w:rsidP="0050768B">
      <w:pPr>
        <w:pStyle w:val="Ttulo2"/>
      </w:pPr>
      <w:bookmarkStart w:id="359" w:name="_Toc503284726"/>
      <w:r>
        <w:t>Tutoriales</w:t>
      </w:r>
      <w:bookmarkEnd w:id="359"/>
    </w:p>
    <w:p w:rsidR="00DA77E6" w:rsidRPr="00DA77E6" w:rsidRDefault="00DA77E6" w:rsidP="00DA77E6">
      <w:r w:rsidRPr="00DA77E6">
        <w:t>Videos de simulación de las principales operaciones a realizar en la VUCE, clasificados y con un buscador que permita acceder al video de la funcionalidad puntual que se desea realizar.</w:t>
      </w:r>
    </w:p>
    <w:p w:rsidR="007F4FD5" w:rsidRDefault="007F4FD5" w:rsidP="0050768B">
      <w:pPr>
        <w:pStyle w:val="Ttulo2"/>
      </w:pPr>
      <w:bookmarkStart w:id="360" w:name="_Toc503284727"/>
      <w:r>
        <w:t>Documentos de interés</w:t>
      </w:r>
      <w:bookmarkEnd w:id="360"/>
    </w:p>
    <w:p w:rsidR="00DA77E6" w:rsidRDefault="00DA77E6" w:rsidP="00DA77E6">
      <w:r w:rsidRPr="00DA77E6">
        <w:t>Se trata de un compendio de documentos de comercio exterior accesibles mediante una herramienta de búsqueda inteligente.</w:t>
      </w:r>
    </w:p>
    <w:p w:rsidR="00DA77E6" w:rsidRPr="00DA77E6" w:rsidRDefault="00DA77E6" w:rsidP="00DA77E6">
      <w:pPr>
        <w:rPr>
          <w:b/>
        </w:rPr>
      </w:pPr>
      <w:r>
        <w:rPr>
          <w:b/>
        </w:rPr>
        <w:t>Requerimientos de usuario</w:t>
      </w:r>
    </w:p>
    <w:p w:rsidR="00DA77E6" w:rsidRDefault="00DA77E6" w:rsidP="00DB4E11">
      <w:pPr>
        <w:pStyle w:val="Prrafodelista"/>
        <w:numPr>
          <w:ilvl w:val="0"/>
          <w:numId w:val="30"/>
        </w:numPr>
      </w:pPr>
      <w:r>
        <w:t>Búsqueda por palabra clave.</w:t>
      </w:r>
    </w:p>
    <w:p w:rsidR="00DA77E6" w:rsidRPr="00DA77E6" w:rsidRDefault="00DA77E6" w:rsidP="00DB4E11">
      <w:pPr>
        <w:pStyle w:val="Prrafodelista"/>
        <w:numPr>
          <w:ilvl w:val="0"/>
          <w:numId w:val="30"/>
        </w:numPr>
      </w:pPr>
      <w:r>
        <w:t xml:space="preserve">En los casos que haya una norma aplicable, al hacer </w:t>
      </w:r>
      <w:proofErr w:type="spellStart"/>
      <w:r>
        <w:t>click</w:t>
      </w:r>
      <w:proofErr w:type="spellEnd"/>
      <w:r>
        <w:t xml:space="preserve"> se </w:t>
      </w:r>
      <w:proofErr w:type="spellStart"/>
      <w:r>
        <w:t>redirecciona</w:t>
      </w:r>
      <w:proofErr w:type="spellEnd"/>
      <w:r>
        <w:t xml:space="preserve"> al texto de la norma.</w:t>
      </w:r>
    </w:p>
    <w:p w:rsidR="007F4FD5" w:rsidRDefault="007F4FD5" w:rsidP="0050768B">
      <w:pPr>
        <w:pStyle w:val="Ttulo2"/>
      </w:pPr>
      <w:bookmarkStart w:id="361" w:name="_Toc503284728"/>
      <w:r>
        <w:t>Apart</w:t>
      </w:r>
      <w:r w:rsidR="00EB2209">
        <w:t>ado especial para “exporta Simple</w:t>
      </w:r>
      <w:r>
        <w:t>”</w:t>
      </w:r>
      <w:bookmarkEnd w:id="361"/>
    </w:p>
    <w:p w:rsidR="00DA77E6" w:rsidRDefault="00DA77E6" w:rsidP="00DA77E6">
      <w:r>
        <w:t xml:space="preserve">Brindará un pantallazo de este </w:t>
      </w:r>
      <w:proofErr w:type="spellStart"/>
      <w:r>
        <w:t>subrégimen</w:t>
      </w:r>
      <w:proofErr w:type="spellEnd"/>
      <w:r>
        <w:t xml:space="preserve"> con tutoriales y documentación.</w:t>
      </w:r>
    </w:p>
    <w:p w:rsidR="00DA77E6" w:rsidRPr="00DA77E6" w:rsidRDefault="00DA77E6" w:rsidP="00DA77E6">
      <w:r>
        <w:t xml:space="preserve">Se deberá incluir también la norma que lo rige con acceso al texto normativo y acceso directo al sistema de exporta fácil (redirección al </w:t>
      </w:r>
      <w:proofErr w:type="spellStart"/>
      <w:r>
        <w:t>login</w:t>
      </w:r>
      <w:proofErr w:type="spellEnd"/>
      <w:r>
        <w:t>).</w:t>
      </w:r>
    </w:p>
    <w:p w:rsidR="007F4FD5" w:rsidRDefault="007F4FD5" w:rsidP="0050768B">
      <w:pPr>
        <w:pStyle w:val="Ttulo2"/>
      </w:pPr>
      <w:bookmarkStart w:id="362" w:name="_Toc503284729"/>
      <w:r>
        <w:t xml:space="preserve">Apartado especial para régimen de </w:t>
      </w:r>
      <w:proofErr w:type="spellStart"/>
      <w:r>
        <w:t>courier</w:t>
      </w:r>
      <w:proofErr w:type="spellEnd"/>
      <w:r>
        <w:t xml:space="preserve"> y envíos postales</w:t>
      </w:r>
      <w:bookmarkEnd w:id="362"/>
    </w:p>
    <w:p w:rsidR="00DA77E6" w:rsidRDefault="00DA77E6" w:rsidP="00DA77E6">
      <w:r>
        <w:t>En este apartado el usuario podrá conocer estas modalidades de envío y recepción de la mercadería.</w:t>
      </w:r>
    </w:p>
    <w:p w:rsidR="00DA77E6" w:rsidRPr="00DA77E6" w:rsidRDefault="00DA77E6" w:rsidP="00DA77E6">
      <w:r>
        <w:lastRenderedPageBreak/>
        <w:t xml:space="preserve">Se deberá incluir también la norma que lo rige con acceso al texto normativo y acceso directo al sistema de exporta fácil (redirección al </w:t>
      </w:r>
      <w:proofErr w:type="spellStart"/>
      <w:r>
        <w:t>login</w:t>
      </w:r>
      <w:proofErr w:type="spellEnd"/>
      <w:r>
        <w:t>).</w:t>
      </w:r>
    </w:p>
    <w:p w:rsidR="007F4FD5" w:rsidRDefault="007F4FD5" w:rsidP="0050768B">
      <w:pPr>
        <w:pStyle w:val="Ttulo2"/>
      </w:pPr>
      <w:bookmarkStart w:id="363" w:name="_Toc503284730"/>
      <w:r>
        <w:t>Manuales para el  usuario VUCE</w:t>
      </w:r>
      <w:bookmarkEnd w:id="363"/>
    </w:p>
    <w:p w:rsidR="00DA77E6" w:rsidRPr="00DA77E6" w:rsidRDefault="00DA77E6" w:rsidP="00DA77E6">
      <w:r w:rsidRPr="00DA77E6">
        <w:t>Se ofrecerá acceso a manuales para asesorar al usuario en el correcto uso de la plataforma. Explicación genérica donde se muestran las funcionalidades de la ventanilla única.</w:t>
      </w:r>
    </w:p>
    <w:p w:rsidR="007F4FD5" w:rsidRDefault="007F4FD5" w:rsidP="0050768B">
      <w:pPr>
        <w:pStyle w:val="Ttulo3"/>
      </w:pPr>
      <w:bookmarkStart w:id="364" w:name="_Toc503284731"/>
      <w:r>
        <w:t>Manual de usuario (nivel medio)</w:t>
      </w:r>
      <w:bookmarkEnd w:id="364"/>
    </w:p>
    <w:p w:rsidR="00DA77E6" w:rsidRDefault="00DA77E6" w:rsidP="00DA77E6">
      <w:r>
        <w:t xml:space="preserve">Se publicará un manual donde se explique de modo simplificado los procesos de exportación e importación -  mostrando la gestión básica de cada uno de los actores y sus funciones principales dentro de los procesos. Se puede incluir también un </w:t>
      </w:r>
      <w:proofErr w:type="spellStart"/>
      <w:r>
        <w:t>flujograma</w:t>
      </w:r>
      <w:proofErr w:type="spellEnd"/>
      <w:r>
        <w:t xml:space="preserve"> para una rápida visualización de los procesos </w:t>
      </w:r>
    </w:p>
    <w:p w:rsidR="00DA77E6" w:rsidRDefault="00DA77E6" w:rsidP="00DA77E6">
      <w:r>
        <w:t>Este manual  tendrá dos módulos: uno de exportación y otro de importación, donde se mencionará en cada caso  los siguientes datos:</w:t>
      </w:r>
    </w:p>
    <w:p w:rsidR="00DA77E6" w:rsidRDefault="00DA77E6" w:rsidP="00DB4E11">
      <w:pPr>
        <w:pStyle w:val="Prrafodelista"/>
        <w:numPr>
          <w:ilvl w:val="0"/>
          <w:numId w:val="30"/>
        </w:numPr>
      </w:pPr>
      <w:r>
        <w:t>Documentación mínima requerida</w:t>
      </w:r>
    </w:p>
    <w:p w:rsidR="00DA77E6" w:rsidRDefault="00DA77E6" w:rsidP="00DB4E11">
      <w:pPr>
        <w:pStyle w:val="Prrafodelista"/>
        <w:numPr>
          <w:ilvl w:val="0"/>
          <w:numId w:val="30"/>
        </w:numPr>
      </w:pPr>
      <w:r>
        <w:t>Actores intervinientes en la gestión</w:t>
      </w:r>
    </w:p>
    <w:p w:rsidR="00DA77E6" w:rsidRDefault="00DA77E6" w:rsidP="00DB4E11">
      <w:pPr>
        <w:pStyle w:val="Prrafodelista"/>
        <w:numPr>
          <w:ilvl w:val="0"/>
          <w:numId w:val="30"/>
        </w:numPr>
      </w:pPr>
      <w:r>
        <w:t>Funciones y tareas principales de cada uno de ellos</w:t>
      </w:r>
    </w:p>
    <w:p w:rsidR="00DA77E6" w:rsidRPr="00DA77E6" w:rsidRDefault="00DA77E6" w:rsidP="00DA77E6">
      <w:pPr>
        <w:pStyle w:val="Prrafodelista"/>
        <w:ind w:left="1070"/>
      </w:pPr>
    </w:p>
    <w:p w:rsidR="007F4FD5" w:rsidRDefault="007F4FD5" w:rsidP="0050768B">
      <w:pPr>
        <w:pStyle w:val="Ttulo3"/>
      </w:pPr>
      <w:bookmarkStart w:id="365" w:name="_Toc503284732"/>
      <w:r>
        <w:t>Manual de usuario transaccional (de máximo detalle)</w:t>
      </w:r>
      <w:bookmarkEnd w:id="365"/>
    </w:p>
    <w:p w:rsidR="00DA77E6" w:rsidRDefault="00DA77E6" w:rsidP="00DA77E6">
      <w:r>
        <w:t>Se confeccionaran tantos manuales como perfiles de usuarios  puedan ingresar a la VUCE.  Para Etapa 1 debería ser: IMEX, Despachantes, Servicio aduanero. Etapa 2: ATAS, Terminales y depósitos fiscales.</w:t>
      </w:r>
    </w:p>
    <w:p w:rsidR="00DA77E6" w:rsidRDefault="00DA77E6" w:rsidP="00DA77E6">
      <w:r>
        <w:t xml:space="preserve">Este manual  mostrará cómo realizar cada una de las transacciones en VUCE según su perfil.  </w:t>
      </w:r>
    </w:p>
    <w:p w:rsidR="00DA77E6" w:rsidRDefault="00DA77E6" w:rsidP="00DA77E6">
      <w:r>
        <w:t>Ejemplo de posibles soluciones:</w:t>
      </w:r>
    </w:p>
    <w:p w:rsidR="00DA77E6" w:rsidRDefault="00DA77E6" w:rsidP="00DB4E11">
      <w:pPr>
        <w:pStyle w:val="Prrafodelista"/>
        <w:numPr>
          <w:ilvl w:val="0"/>
          <w:numId w:val="30"/>
        </w:numPr>
      </w:pPr>
      <w:r>
        <w:t>Como realizar una oficialización -  Perfil IMEX, Despachante</w:t>
      </w:r>
    </w:p>
    <w:p w:rsidR="00DA77E6" w:rsidRDefault="00DA77E6" w:rsidP="00DB4E11">
      <w:pPr>
        <w:pStyle w:val="Prrafodelista"/>
        <w:numPr>
          <w:ilvl w:val="0"/>
          <w:numId w:val="30"/>
        </w:numPr>
      </w:pPr>
      <w:r>
        <w:t>Como completar un formulario SIMI y LNA</w:t>
      </w:r>
    </w:p>
    <w:p w:rsidR="00DA77E6" w:rsidRDefault="00DA77E6" w:rsidP="00DB4E11">
      <w:pPr>
        <w:pStyle w:val="Prrafodelista"/>
        <w:numPr>
          <w:ilvl w:val="0"/>
          <w:numId w:val="30"/>
        </w:numPr>
      </w:pPr>
      <w:r>
        <w:t>Como cumplir un permiso de exportación- servicio aduanero</w:t>
      </w:r>
    </w:p>
    <w:p w:rsidR="00DA77E6" w:rsidRPr="00DA77E6" w:rsidRDefault="00DA77E6" w:rsidP="00DB4E11">
      <w:pPr>
        <w:pStyle w:val="Prrafodelista"/>
        <w:numPr>
          <w:ilvl w:val="0"/>
          <w:numId w:val="30"/>
        </w:numPr>
      </w:pPr>
      <w:r>
        <w:t>Como gestionar pagos electrónicos -  todos los perfiles</w:t>
      </w:r>
    </w:p>
    <w:p w:rsidR="007F4FD5" w:rsidRDefault="007F4FD5" w:rsidP="0050768B">
      <w:pPr>
        <w:pStyle w:val="Ttulo2"/>
      </w:pPr>
      <w:bookmarkStart w:id="366" w:name="_Toc503284733"/>
      <w:r>
        <w:t>Herramientas Útiles</w:t>
      </w:r>
      <w:bookmarkEnd w:id="366"/>
    </w:p>
    <w:p w:rsidR="00DA77E6" w:rsidRPr="00DA77E6" w:rsidRDefault="00DA77E6" w:rsidP="00DA77E6">
      <w:r w:rsidRPr="00DA77E6">
        <w:t>En esta unidad se pretende brindar herramientas interactivas de consultas al usuario para su uso diario en la actividad.</w:t>
      </w:r>
    </w:p>
    <w:p w:rsidR="007F4FD5" w:rsidRDefault="007F4FD5" w:rsidP="0050768B">
      <w:pPr>
        <w:pStyle w:val="Ttulo3"/>
      </w:pPr>
      <w:bookmarkStart w:id="367" w:name="_Toc503284734"/>
      <w:r>
        <w:t>Conozca su precio FOB de exportación</w:t>
      </w:r>
      <w:bookmarkEnd w:id="367"/>
    </w:p>
    <w:p w:rsidR="00DA77E6" w:rsidRDefault="00DA77E6" w:rsidP="00DA77E6">
      <w:r>
        <w:t xml:space="preserve">Se brindara una explicación teórica de la fórmula para determinar el costo FOB d deportación, pero además el usuario dispondrá de una herramienta interactiva donde pueda ir cargando sus costos y así determinar el valor de exportación correspondiente a cada uno de los </w:t>
      </w:r>
      <w:proofErr w:type="spellStart"/>
      <w:r>
        <w:t>incoterms</w:t>
      </w:r>
      <w:proofErr w:type="spellEnd"/>
      <w:r>
        <w:t xml:space="preserve">. </w:t>
      </w:r>
    </w:p>
    <w:p w:rsidR="00DA77E6" w:rsidRDefault="00DA77E6" w:rsidP="00DA77E6">
      <w:r>
        <w:t>Para el correcto cálculo del precio de exportación, es necesario que el usuario conozca los derechos y reintegros asociados a su posición arancelaria, por lo que una idea sería re direccionar al usuario desde este sitio para que pueda realizar la consulta correspondiente.</w:t>
      </w:r>
    </w:p>
    <w:p w:rsidR="00DA77E6" w:rsidRDefault="00DA77E6" w:rsidP="00DA77E6">
      <w:pPr>
        <w:rPr>
          <w:b/>
        </w:rPr>
      </w:pPr>
      <w:r>
        <w:rPr>
          <w:b/>
        </w:rPr>
        <w:t>Requerimientos del usuario</w:t>
      </w:r>
    </w:p>
    <w:p w:rsidR="00DA77E6" w:rsidRPr="00DA77E6" w:rsidRDefault="00DA77E6" w:rsidP="00DB4E11">
      <w:pPr>
        <w:pStyle w:val="Prrafodelista"/>
        <w:numPr>
          <w:ilvl w:val="0"/>
          <w:numId w:val="30"/>
        </w:numPr>
      </w:pPr>
      <w:r w:rsidRPr="00DA77E6">
        <w:t xml:space="preserve">Entender la fórmula para determinar el precio FOB de exportación, </w:t>
      </w:r>
    </w:p>
    <w:p w:rsidR="00DA77E6" w:rsidRPr="00DA77E6" w:rsidRDefault="00DA77E6" w:rsidP="00DB4E11">
      <w:pPr>
        <w:pStyle w:val="Prrafodelista"/>
        <w:numPr>
          <w:ilvl w:val="0"/>
          <w:numId w:val="30"/>
        </w:numPr>
      </w:pPr>
      <w:r w:rsidRPr="00DA77E6">
        <w:t xml:space="preserve">Poder calcular su propio precio de venta según los distintos </w:t>
      </w:r>
      <w:proofErr w:type="spellStart"/>
      <w:r w:rsidRPr="00DA77E6">
        <w:t>incoterm</w:t>
      </w:r>
      <w:proofErr w:type="spellEnd"/>
    </w:p>
    <w:p w:rsidR="00DA77E6" w:rsidRDefault="00DA77E6" w:rsidP="00DB4E11">
      <w:pPr>
        <w:pStyle w:val="Prrafodelista"/>
        <w:numPr>
          <w:ilvl w:val="0"/>
          <w:numId w:val="30"/>
        </w:numPr>
      </w:pPr>
      <w:r w:rsidRPr="00DA77E6">
        <w:lastRenderedPageBreak/>
        <w:t>Poder consultar el reintegro y derecho de exportación de su posición arancelaria desde este sitio</w:t>
      </w:r>
    </w:p>
    <w:p w:rsidR="00DA77E6" w:rsidRDefault="00DA77E6" w:rsidP="00DA77E6">
      <w:r w:rsidRPr="00DA77E6">
        <w:t>Ejemplo de Formula teórica:</w:t>
      </w:r>
    </w:p>
    <w:p w:rsidR="00DA77E6" w:rsidRPr="00DA77E6" w:rsidRDefault="00DA77E6" w:rsidP="00DA77E6">
      <w:r w:rsidRPr="00BE74DD">
        <w:rPr>
          <w:rFonts w:ascii="Calibri Light" w:hAnsi="Calibri Light"/>
          <w:noProof/>
          <w:lang w:eastAsia="es-AR"/>
        </w:rPr>
        <w:drawing>
          <wp:inline distT="0" distB="0" distL="0" distR="0" wp14:anchorId="2560DFD5" wp14:editId="1077C0E1">
            <wp:extent cx="5400040" cy="47596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475965"/>
                    </a:xfrm>
                    <a:prstGeom prst="rect">
                      <a:avLst/>
                    </a:prstGeom>
                    <a:noFill/>
                    <a:ln>
                      <a:noFill/>
                    </a:ln>
                  </pic:spPr>
                </pic:pic>
              </a:graphicData>
            </a:graphic>
          </wp:inline>
        </w:drawing>
      </w:r>
    </w:p>
    <w:p w:rsidR="007F4FD5" w:rsidRDefault="007F4FD5" w:rsidP="0050768B">
      <w:pPr>
        <w:pStyle w:val="Ttulo3"/>
      </w:pPr>
      <w:bookmarkStart w:id="368" w:name="_Toc503284735"/>
      <w:r>
        <w:t>Conozca su costo total de importación</w:t>
      </w:r>
      <w:bookmarkEnd w:id="368"/>
    </w:p>
    <w:p w:rsidR="00DA77E6" w:rsidRDefault="00DA77E6" w:rsidP="00DA77E6">
      <w:r>
        <w:t>En esta herramienta el usuario podrá conocer su costo total de importación, es decir, el costo de su producto puesto en planta.</w:t>
      </w:r>
    </w:p>
    <w:p w:rsidR="00DA77E6" w:rsidRDefault="00DA77E6" w:rsidP="00DA77E6">
      <w:r>
        <w:t>A tal fin se dispondrá de una herramienta donde se le muestren todos los campos  que componen el costo de una importación. El usuario deberá completar la información de la siguiente manera:</w:t>
      </w:r>
    </w:p>
    <w:p w:rsidR="00DA77E6" w:rsidRDefault="00DA77E6" w:rsidP="009E5C83">
      <w:pPr>
        <w:pStyle w:val="Prrafodelista"/>
        <w:numPr>
          <w:ilvl w:val="0"/>
          <w:numId w:val="6"/>
        </w:numPr>
      </w:pPr>
      <w:r>
        <w:t>Caratula: donde mencionara datos propios de la carga como ser cantidad de unidades, valor unitario y total de la carga, etc.</w:t>
      </w:r>
    </w:p>
    <w:p w:rsidR="00DA77E6" w:rsidRDefault="00DA77E6" w:rsidP="009E5C83">
      <w:pPr>
        <w:pStyle w:val="Prrafodelista"/>
        <w:numPr>
          <w:ilvl w:val="0"/>
          <w:numId w:val="6"/>
        </w:numPr>
      </w:pPr>
      <w:r>
        <w:t>Completar valores  en los campos correspondientes.</w:t>
      </w:r>
    </w:p>
    <w:p w:rsidR="00DA77E6" w:rsidRDefault="00DA77E6" w:rsidP="00DA77E6"/>
    <w:p w:rsidR="00DA77E6" w:rsidRDefault="00DA77E6" w:rsidP="00DA77E6">
      <w:r>
        <w:t xml:space="preserve">La herramienta le devolverá al usuario el costo total que tendrá que afrontar para su importación, y el costo unitario por unidad puesto en su planta. </w:t>
      </w:r>
    </w:p>
    <w:p w:rsidR="007F4FD5" w:rsidRDefault="007F4FD5" w:rsidP="0050768B">
      <w:pPr>
        <w:pStyle w:val="Ttulo3"/>
      </w:pPr>
      <w:bookmarkStart w:id="369" w:name="_Toc503284736"/>
      <w:r>
        <w:t>Conversores de medida</w:t>
      </w:r>
      <w:bookmarkEnd w:id="369"/>
    </w:p>
    <w:p w:rsidR="00DA77E6" w:rsidRDefault="00DA77E6" w:rsidP="00DA77E6">
      <w:r>
        <w:t>El usuario podrá usar esta herramienta para convertir sus unidades en otra de interés, sin tener que salir de la Ventanilla Única</w:t>
      </w:r>
    </w:p>
    <w:p w:rsidR="00DA77E6" w:rsidRDefault="00DA77E6" w:rsidP="00DA77E6">
      <w:r>
        <w:t>A modo de ejemplo:</w:t>
      </w:r>
    </w:p>
    <w:p w:rsidR="00DA77E6" w:rsidRDefault="00DA77E6" w:rsidP="009E5C83">
      <w:pPr>
        <w:pStyle w:val="Prrafodelista"/>
        <w:numPr>
          <w:ilvl w:val="0"/>
          <w:numId w:val="6"/>
        </w:numPr>
      </w:pPr>
      <w:r>
        <w:t>De moneda: www.conversormoneda.com/‎</w:t>
      </w:r>
    </w:p>
    <w:p w:rsidR="00DA77E6" w:rsidRDefault="00DA77E6" w:rsidP="009E5C83">
      <w:pPr>
        <w:pStyle w:val="Prrafodelista"/>
        <w:numPr>
          <w:ilvl w:val="0"/>
          <w:numId w:val="6"/>
        </w:numPr>
      </w:pPr>
      <w:r>
        <w:t>De medida y peso: http://www.convertidordemedidas.com/</w:t>
      </w:r>
    </w:p>
    <w:p w:rsidR="00DA77E6" w:rsidRPr="00DA77E6" w:rsidRDefault="00DA77E6" w:rsidP="009E5C83">
      <w:pPr>
        <w:pStyle w:val="Prrafodelista"/>
        <w:numPr>
          <w:ilvl w:val="0"/>
          <w:numId w:val="6"/>
        </w:numPr>
      </w:pPr>
      <w:r>
        <w:t>De cubicaje por tipo de contenedor: http://www.winnergo.cl/calculadora-cajas-caben-contenedor</w:t>
      </w:r>
    </w:p>
    <w:p w:rsidR="007F4FD5" w:rsidRDefault="007F4FD5" w:rsidP="0050768B">
      <w:pPr>
        <w:pStyle w:val="Ttulo2"/>
      </w:pPr>
      <w:bookmarkStart w:id="370" w:name="_Toc503284737"/>
      <w:r>
        <w:t>Seminarios y Capacitaciones</w:t>
      </w:r>
      <w:bookmarkEnd w:id="370"/>
    </w:p>
    <w:p w:rsidR="00DA77E6" w:rsidRDefault="00DA77E6" w:rsidP="00DA77E6">
      <w:r>
        <w:t>Breve descripción: brindar al usuario capacitaciones constantes para mantenerlo actualizado sobre el comercio exterior vigente. En este segmento podrá visualizar los temas a desarrollar y las fechas  para poder inscribirse en los mismos, si es que le resultan de interés.</w:t>
      </w:r>
    </w:p>
    <w:p w:rsidR="00DA77E6" w:rsidRPr="00DA77E6" w:rsidRDefault="00DA77E6" w:rsidP="00DA77E6">
      <w:pPr>
        <w:rPr>
          <w:b/>
        </w:rPr>
      </w:pPr>
      <w:r w:rsidRPr="00DA77E6">
        <w:rPr>
          <w:b/>
        </w:rPr>
        <w:t>Requerimientos del Usuario:</w:t>
      </w:r>
    </w:p>
    <w:p w:rsidR="00DA77E6" w:rsidRDefault="00DA77E6" w:rsidP="00DB4E11">
      <w:pPr>
        <w:pStyle w:val="Prrafodelista"/>
        <w:numPr>
          <w:ilvl w:val="0"/>
          <w:numId w:val="30"/>
        </w:numPr>
      </w:pPr>
      <w:r>
        <w:t>Poder buscar por títulos o palabras calves</w:t>
      </w:r>
    </w:p>
    <w:p w:rsidR="00DA77E6" w:rsidRPr="00DA77E6" w:rsidRDefault="00DA77E6" w:rsidP="00DB4E11">
      <w:pPr>
        <w:pStyle w:val="Prrafodelista"/>
        <w:numPr>
          <w:ilvl w:val="0"/>
          <w:numId w:val="30"/>
        </w:numPr>
      </w:pPr>
      <w:r>
        <w:t xml:space="preserve">Poder aplicar distintos filtros. </w:t>
      </w:r>
      <w:proofErr w:type="spellStart"/>
      <w:r>
        <w:t>Ej</w:t>
      </w:r>
      <w:proofErr w:type="spellEnd"/>
      <w:r>
        <w:t>: modalidad, o localidad geográfica donde se dictara el curso.</w:t>
      </w:r>
    </w:p>
    <w:p w:rsidR="007F4FD5" w:rsidRDefault="007F4FD5" w:rsidP="0050768B">
      <w:pPr>
        <w:pStyle w:val="Ttulo2"/>
      </w:pPr>
      <w:bookmarkStart w:id="371" w:name="_Toc503284738"/>
      <w:r>
        <w:t>Seminarios VUCE</w:t>
      </w:r>
      <w:bookmarkEnd w:id="371"/>
    </w:p>
    <w:p w:rsidR="00DA77E6" w:rsidRPr="00DA77E6" w:rsidRDefault="00DA77E6" w:rsidP="00DA77E6">
      <w:r w:rsidRPr="00DA77E6">
        <w:t>Calendario con publicaciones de Seminarios que desarrolle VUCE. En este Calendario en cada día se mencionara el tema a tratar. Al pinchar un día de interés, se deberá desplegar el temario completo a tratar en dicho seminario.</w:t>
      </w:r>
    </w:p>
    <w:p w:rsidR="007F4FD5" w:rsidRDefault="007F4FD5" w:rsidP="0050768B">
      <w:pPr>
        <w:pStyle w:val="Ttulo2"/>
      </w:pPr>
      <w:bookmarkStart w:id="372" w:name="_Toc503284739"/>
      <w:r>
        <w:lastRenderedPageBreak/>
        <w:t xml:space="preserve">Otras Capacitaciones </w:t>
      </w:r>
      <w:proofErr w:type="spellStart"/>
      <w:r>
        <w:t>Comex</w:t>
      </w:r>
      <w:bookmarkEnd w:id="372"/>
      <w:proofErr w:type="spellEnd"/>
    </w:p>
    <w:p w:rsidR="00DA77E6" w:rsidRDefault="00DA77E6" w:rsidP="00DA77E6">
      <w:r>
        <w:t>Publicación de capacitaciones y seminarios ofrecidos por otros (no VUCE)</w:t>
      </w:r>
    </w:p>
    <w:p w:rsidR="00DA77E6" w:rsidRDefault="00DA77E6" w:rsidP="00DB4E11">
      <w:pPr>
        <w:pStyle w:val="Prrafodelista"/>
        <w:numPr>
          <w:ilvl w:val="0"/>
          <w:numId w:val="30"/>
        </w:numPr>
      </w:pPr>
      <w:r>
        <w:t xml:space="preserve">Brindar al usuario la posibilidad de organizar una capacitación en su organización, desplegando un listado de temáticas a elección. </w:t>
      </w:r>
    </w:p>
    <w:p w:rsidR="00DA77E6" w:rsidRDefault="00DA77E6" w:rsidP="009E5C83">
      <w:pPr>
        <w:pStyle w:val="Prrafodelista"/>
        <w:numPr>
          <w:ilvl w:val="1"/>
          <w:numId w:val="9"/>
        </w:numPr>
      </w:pPr>
      <w:r>
        <w:t>Reunir requisito mínimo de “equis” cantidad de personas por organización.</w:t>
      </w:r>
    </w:p>
    <w:p w:rsidR="00DA77E6" w:rsidRPr="00DA77E6" w:rsidRDefault="00DA77E6" w:rsidP="009E5C83">
      <w:pPr>
        <w:pStyle w:val="Prrafodelista"/>
        <w:numPr>
          <w:ilvl w:val="1"/>
          <w:numId w:val="9"/>
        </w:numPr>
      </w:pPr>
      <w:r>
        <w:t>Que informen el tema de interés, a fin de poder preparar la capacitación.</w:t>
      </w:r>
    </w:p>
    <w:p w:rsidR="007F4FD5" w:rsidRDefault="007F4FD5" w:rsidP="0050768B">
      <w:pPr>
        <w:pStyle w:val="Ttulo2"/>
      </w:pPr>
      <w:bookmarkStart w:id="373" w:name="_Toc503284740"/>
      <w:r>
        <w:t>Glosario</w:t>
      </w:r>
      <w:bookmarkEnd w:id="373"/>
    </w:p>
    <w:p w:rsidR="00DA77E6" w:rsidRDefault="00DA77E6" w:rsidP="00DA77E6">
      <w:r w:rsidRPr="00DA77E6">
        <w:t xml:space="preserve">Descripción de terminología de COMEX. En este glosario no sólo se pretende describir los términos ya conocidos sino también dar explicación de los términos propios de VUCE. </w:t>
      </w:r>
      <w:proofErr w:type="spellStart"/>
      <w:r w:rsidRPr="00DA77E6">
        <w:t>Ej</w:t>
      </w:r>
      <w:proofErr w:type="spellEnd"/>
      <w:r w:rsidRPr="00DA77E6">
        <w:t>: Legajo VUCE</w:t>
      </w:r>
    </w:p>
    <w:p w:rsidR="00292C56" w:rsidRDefault="00292C56" w:rsidP="00292C56">
      <w:pPr>
        <w:pStyle w:val="Ttulo2"/>
      </w:pPr>
      <w:bookmarkStart w:id="374" w:name="_Toc503284741"/>
      <w:r>
        <w:t>Consultas Frecuentes</w:t>
      </w:r>
      <w:bookmarkEnd w:id="374"/>
    </w:p>
    <w:p w:rsidR="00292C56" w:rsidRPr="00BE74DD" w:rsidRDefault="00292C56" w:rsidP="00292C56">
      <w:pPr>
        <w:spacing w:after="0" w:line="240" w:lineRule="auto"/>
      </w:pPr>
      <w:r>
        <w:t xml:space="preserve">Se ofrecerá una sección con un </w:t>
      </w:r>
      <w:r w:rsidRPr="00292C56">
        <w:t xml:space="preserve">conjunto de preguntas frecuentes cuyas respuestas amplían la información </w:t>
      </w:r>
      <w:r>
        <w:t>sobre la VUCE y su operación</w:t>
      </w:r>
    </w:p>
    <w:p w:rsidR="00292C56" w:rsidRDefault="00292C56" w:rsidP="00DA77E6"/>
    <w:p w:rsidR="00DA77E6" w:rsidRDefault="00DA77E6" w:rsidP="00DA77E6">
      <w:pPr>
        <w:rPr>
          <w:b/>
        </w:rPr>
      </w:pPr>
      <w:r>
        <w:rPr>
          <w:b/>
        </w:rPr>
        <w:t>Requerimientos de usuario</w:t>
      </w:r>
    </w:p>
    <w:p w:rsidR="00DA77E6" w:rsidRPr="00BE74DD" w:rsidRDefault="00DA77E6" w:rsidP="009E5C83">
      <w:pPr>
        <w:pStyle w:val="Prrafodelista"/>
        <w:numPr>
          <w:ilvl w:val="0"/>
          <w:numId w:val="9"/>
        </w:numPr>
        <w:spacing w:after="0" w:line="240" w:lineRule="auto"/>
      </w:pPr>
      <w:r w:rsidRPr="00BE74DD">
        <w:t>Ver listado de instructivos de trámites</w:t>
      </w:r>
    </w:p>
    <w:p w:rsidR="00DA77E6" w:rsidRPr="00BE74DD" w:rsidRDefault="00DA77E6" w:rsidP="009E5C83">
      <w:pPr>
        <w:pStyle w:val="Prrafodelista"/>
        <w:numPr>
          <w:ilvl w:val="1"/>
          <w:numId w:val="9"/>
        </w:numPr>
        <w:spacing w:after="0" w:line="240" w:lineRule="auto"/>
      </w:pPr>
      <w:r w:rsidRPr="00BE74DD">
        <w:t xml:space="preserve">Como Usuario VUCE Quiero ver un listado de instructivos de trámites, y de toda otra gestión, con el fin de </w:t>
      </w:r>
      <w:proofErr w:type="spellStart"/>
      <w:r w:rsidRPr="00BE74DD">
        <w:t>redireccionarme</w:t>
      </w:r>
      <w:proofErr w:type="spellEnd"/>
      <w:r w:rsidRPr="00BE74DD">
        <w:t>, desde VUCE Para entender cómo  y dónde se realizan</w:t>
      </w:r>
    </w:p>
    <w:p w:rsidR="00DA77E6" w:rsidRPr="00BE74DD" w:rsidRDefault="00DA77E6" w:rsidP="009E5C83">
      <w:pPr>
        <w:pStyle w:val="Prrafodelista"/>
        <w:numPr>
          <w:ilvl w:val="0"/>
          <w:numId w:val="9"/>
        </w:numPr>
        <w:spacing w:after="0" w:line="240" w:lineRule="auto"/>
      </w:pPr>
      <w:r w:rsidRPr="00BE74DD">
        <w:t>Ver documentos de interés</w:t>
      </w:r>
    </w:p>
    <w:p w:rsidR="00DA77E6" w:rsidRPr="00BE74DD" w:rsidRDefault="00D22AE0" w:rsidP="009E5C83">
      <w:pPr>
        <w:pStyle w:val="Prrafodelista"/>
        <w:numPr>
          <w:ilvl w:val="1"/>
          <w:numId w:val="9"/>
        </w:numPr>
        <w:spacing w:after="0" w:line="240" w:lineRule="auto"/>
      </w:pPr>
      <w:r>
        <w:t>Como Usuario VUCE q</w:t>
      </w:r>
      <w:r w:rsidR="00DA77E6" w:rsidRPr="00BE74DD">
        <w:t xml:space="preserve">uiero ver documentos de interés (compendio de la </w:t>
      </w:r>
      <w:proofErr w:type="spellStart"/>
      <w:r w:rsidR="00DA77E6" w:rsidRPr="00BE74DD">
        <w:t>oma</w:t>
      </w:r>
      <w:proofErr w:type="spellEnd"/>
      <w:r w:rsidR="00DA77E6" w:rsidRPr="00BE74DD">
        <w:t xml:space="preserve"> y código aduanero) Para entender la herramienta y el comercio exterior nacional)</w:t>
      </w:r>
    </w:p>
    <w:p w:rsidR="00D22AE0" w:rsidRDefault="00D22AE0" w:rsidP="00DB4E11">
      <w:pPr>
        <w:pStyle w:val="Prrafodelista"/>
        <w:numPr>
          <w:ilvl w:val="0"/>
          <w:numId w:val="31"/>
        </w:numPr>
        <w:spacing w:after="0" w:line="240" w:lineRule="auto"/>
      </w:pPr>
      <w:r>
        <w:t>Conocer que es una clasificación arancelaria y NCM</w:t>
      </w:r>
    </w:p>
    <w:p w:rsidR="00D22AE0" w:rsidRPr="00BE74DD" w:rsidRDefault="00D22AE0" w:rsidP="00DB4E11">
      <w:pPr>
        <w:pStyle w:val="Prrafodelista"/>
        <w:numPr>
          <w:ilvl w:val="1"/>
          <w:numId w:val="31"/>
        </w:numPr>
        <w:spacing w:after="0" w:line="240" w:lineRule="auto"/>
      </w:pPr>
      <w:r>
        <w:t xml:space="preserve">Como Usuario VUCE quiero conocer que es la clasificación arancelaria y el nomenclador común del </w:t>
      </w:r>
      <w:proofErr w:type="spellStart"/>
      <w:r>
        <w:t>mercosur</w:t>
      </w:r>
      <w:proofErr w:type="spellEnd"/>
      <w:r>
        <w:t xml:space="preserve"> (NCM)</w:t>
      </w:r>
    </w:p>
    <w:p w:rsidR="00DA77E6" w:rsidRPr="00BE74DD" w:rsidRDefault="00DA77E6" w:rsidP="00DB4E11">
      <w:pPr>
        <w:pStyle w:val="Prrafodelista"/>
        <w:numPr>
          <w:ilvl w:val="0"/>
          <w:numId w:val="31"/>
        </w:numPr>
        <w:spacing w:after="0" w:line="240" w:lineRule="auto"/>
      </w:pPr>
      <w:r w:rsidRPr="00BE74DD">
        <w:t xml:space="preserve">Conocer </w:t>
      </w:r>
      <w:proofErr w:type="spellStart"/>
      <w:r w:rsidRPr="00BE74DD">
        <w:t>subregímenes</w:t>
      </w:r>
      <w:proofErr w:type="spellEnd"/>
      <w:r w:rsidRPr="00BE74DD">
        <w:t xml:space="preserve"> vigentes y particularidades</w:t>
      </w:r>
    </w:p>
    <w:p w:rsidR="00DA77E6" w:rsidRDefault="00D22AE0" w:rsidP="00DB4E11">
      <w:pPr>
        <w:pStyle w:val="Prrafodelista"/>
        <w:numPr>
          <w:ilvl w:val="1"/>
          <w:numId w:val="31"/>
        </w:numPr>
        <w:spacing w:after="0" w:line="240" w:lineRule="auto"/>
      </w:pPr>
      <w:r>
        <w:t>Como Usuario VUCE q</w:t>
      </w:r>
      <w:r w:rsidR="00DA77E6" w:rsidRPr="00BE74DD">
        <w:t xml:space="preserve">uiero conocer los </w:t>
      </w:r>
      <w:proofErr w:type="spellStart"/>
      <w:r w:rsidR="00DA77E6" w:rsidRPr="00BE74DD">
        <w:t>subregímenes</w:t>
      </w:r>
      <w:proofErr w:type="spellEnd"/>
      <w:r w:rsidR="00DA77E6" w:rsidRPr="00BE74DD">
        <w:t xml:space="preserve"> vigentes y sus particularidades Para saber las opciones con las que cuento al momento de pensar en una destinación - saber sus particularidades y la norma aplicable (y poder acceder a la norma)</w:t>
      </w:r>
    </w:p>
    <w:p w:rsidR="00DA77E6" w:rsidRPr="00BE74DD" w:rsidRDefault="00DA77E6" w:rsidP="00DB4E11">
      <w:pPr>
        <w:pStyle w:val="Prrafodelista"/>
        <w:numPr>
          <w:ilvl w:val="0"/>
          <w:numId w:val="31"/>
        </w:numPr>
        <w:spacing w:after="0" w:line="240" w:lineRule="auto"/>
      </w:pPr>
      <w:r w:rsidRPr="00BE74DD">
        <w:t>Glosario</w:t>
      </w:r>
    </w:p>
    <w:p w:rsidR="00DA77E6" w:rsidRPr="00BE74DD" w:rsidRDefault="00D22AE0" w:rsidP="00DB4E11">
      <w:pPr>
        <w:pStyle w:val="Prrafodelista"/>
        <w:numPr>
          <w:ilvl w:val="1"/>
          <w:numId w:val="31"/>
        </w:numPr>
        <w:spacing w:after="0" w:line="240" w:lineRule="auto"/>
      </w:pPr>
      <w:r>
        <w:t>Como Usuario VUCE q</w:t>
      </w:r>
      <w:r w:rsidR="00DA77E6" w:rsidRPr="00BE74DD">
        <w:t>uiero conocer los términos  aplicables al comercio exterior para entender las palabras que se mencionan en la herramienta, y en cualquier formulario sin tener que ir a un diccionario.</w:t>
      </w:r>
    </w:p>
    <w:p w:rsidR="00DA77E6" w:rsidRPr="00BE74DD" w:rsidRDefault="00DA77E6" w:rsidP="00DB4E11">
      <w:pPr>
        <w:pStyle w:val="Prrafodelista"/>
        <w:numPr>
          <w:ilvl w:val="0"/>
          <w:numId w:val="32"/>
        </w:numPr>
        <w:spacing w:after="0" w:line="240" w:lineRule="auto"/>
      </w:pPr>
      <w:r w:rsidRPr="00BE74DD">
        <w:t>Tutorial sobre la VUCE</w:t>
      </w:r>
    </w:p>
    <w:p w:rsidR="00DA77E6" w:rsidRPr="00BE74DD" w:rsidRDefault="00D22AE0" w:rsidP="00DB4E11">
      <w:pPr>
        <w:pStyle w:val="Prrafodelista"/>
        <w:numPr>
          <w:ilvl w:val="1"/>
          <w:numId w:val="32"/>
        </w:numPr>
        <w:spacing w:after="0" w:line="240" w:lineRule="auto"/>
      </w:pPr>
      <w:r>
        <w:t>Como Usuario VUCE q</w:t>
      </w:r>
      <w:r w:rsidR="00DA77E6" w:rsidRPr="00BE74DD">
        <w:t>uiero tutorial sobre la VUCE Para conocer las funcionalidades que brinda y saber qué gestiones puedo hacer desde el portal</w:t>
      </w:r>
    </w:p>
    <w:p w:rsidR="00DA77E6" w:rsidRPr="00BE74DD" w:rsidRDefault="00DA77E6" w:rsidP="00DB4E11">
      <w:pPr>
        <w:pStyle w:val="Prrafodelista"/>
        <w:numPr>
          <w:ilvl w:val="0"/>
          <w:numId w:val="32"/>
        </w:numPr>
        <w:spacing w:after="0" w:line="240" w:lineRule="auto"/>
      </w:pPr>
      <w:r w:rsidRPr="00BE74DD">
        <w:t>Manual Genérico COMEX</w:t>
      </w:r>
    </w:p>
    <w:p w:rsidR="00D22AE0" w:rsidRPr="00BE74DD" w:rsidRDefault="00DA77E6" w:rsidP="00DB4E11">
      <w:pPr>
        <w:pStyle w:val="Prrafodelista"/>
        <w:numPr>
          <w:ilvl w:val="1"/>
          <w:numId w:val="32"/>
        </w:numPr>
        <w:spacing w:after="0" w:line="240" w:lineRule="auto"/>
      </w:pPr>
      <w:r w:rsidRPr="00BE74DD">
        <w:t xml:space="preserve">Como Usuario VUCE </w:t>
      </w:r>
      <w:r w:rsidR="00D22AE0">
        <w:t>q</w:t>
      </w:r>
      <w:r w:rsidRPr="00BE74DD">
        <w:t xml:space="preserve">uiero un manual sobre los procesos </w:t>
      </w:r>
      <w:r w:rsidR="00D22AE0">
        <w:t>genéricos de comercio exterior p</w:t>
      </w:r>
      <w:r w:rsidRPr="00BE74DD">
        <w:t>ara conocer la totalidad de los actores que intervienen en cada gestión y sus tareas básicas y fundamentales en la gestión.</w:t>
      </w:r>
    </w:p>
    <w:p w:rsidR="00DA77E6" w:rsidRPr="00BE74DD" w:rsidRDefault="00DA77E6" w:rsidP="00DB4E11">
      <w:pPr>
        <w:pStyle w:val="Prrafodelista"/>
        <w:numPr>
          <w:ilvl w:val="0"/>
          <w:numId w:val="33"/>
        </w:numPr>
        <w:spacing w:after="0" w:line="240" w:lineRule="auto"/>
      </w:pPr>
      <w:r w:rsidRPr="00BE74DD">
        <w:t>Manual para cada perfil de usuario.</w:t>
      </w:r>
    </w:p>
    <w:p w:rsidR="00DA77E6" w:rsidRPr="00BE74DD" w:rsidRDefault="00DA77E6" w:rsidP="00DB4E11">
      <w:pPr>
        <w:pStyle w:val="Prrafodelista"/>
        <w:numPr>
          <w:ilvl w:val="1"/>
          <w:numId w:val="33"/>
        </w:numPr>
        <w:spacing w:after="0" w:line="240" w:lineRule="auto"/>
      </w:pPr>
      <w:r w:rsidRPr="00BE74DD">
        <w:t xml:space="preserve">Como Usuario VUCE </w:t>
      </w:r>
      <w:r w:rsidR="00D22AE0">
        <w:t>q</w:t>
      </w:r>
      <w:r w:rsidRPr="00BE74DD">
        <w:t xml:space="preserve">uiero ver el Manual de usuario especifico a mi perfil (Despachante, ATA, IMEX, Aseguradora, etc.) Para conocer cómo realizar una transacción desde el portal, y encontrar respuestas en caso de problemas </w:t>
      </w:r>
    </w:p>
    <w:p w:rsidR="00DA77E6" w:rsidRPr="00BE74DD" w:rsidRDefault="00DA77E6" w:rsidP="00DB4E11">
      <w:pPr>
        <w:pStyle w:val="Prrafodelista"/>
        <w:numPr>
          <w:ilvl w:val="0"/>
          <w:numId w:val="33"/>
        </w:numPr>
        <w:spacing w:after="0" w:line="240" w:lineRule="auto"/>
      </w:pPr>
      <w:r w:rsidRPr="00BE74DD">
        <w:t>Calcular precio de venta de exportación</w:t>
      </w:r>
    </w:p>
    <w:p w:rsidR="00DA77E6" w:rsidRPr="00BE74DD" w:rsidRDefault="00D22AE0" w:rsidP="00DB4E11">
      <w:pPr>
        <w:pStyle w:val="Prrafodelista"/>
        <w:numPr>
          <w:ilvl w:val="1"/>
          <w:numId w:val="33"/>
        </w:numPr>
        <w:spacing w:after="0" w:line="240" w:lineRule="auto"/>
      </w:pPr>
      <w:r>
        <w:lastRenderedPageBreak/>
        <w:t xml:space="preserve">Como Exportador quiero </w:t>
      </w:r>
      <w:r w:rsidR="00DA77E6" w:rsidRPr="00BE74DD">
        <w:t xml:space="preserve">calcular precio de venta de exportación a través de una herramienta donde complete los campos de la formula según el </w:t>
      </w:r>
      <w:proofErr w:type="spellStart"/>
      <w:r w:rsidR="00DA77E6" w:rsidRPr="00BE74DD">
        <w:t>incoterm</w:t>
      </w:r>
      <w:proofErr w:type="spellEnd"/>
      <w:r w:rsidR="00DA77E6" w:rsidRPr="00BE74DD">
        <w:t xml:space="preserve"> de mi operación Para ver el resultado y saber si soy competitivo en el exterior.</w:t>
      </w:r>
    </w:p>
    <w:p w:rsidR="00DA77E6" w:rsidRPr="00BE74DD" w:rsidRDefault="00DA77E6" w:rsidP="00DB4E11">
      <w:pPr>
        <w:pStyle w:val="Prrafodelista"/>
        <w:numPr>
          <w:ilvl w:val="0"/>
          <w:numId w:val="34"/>
        </w:numPr>
        <w:spacing w:after="0" w:line="240" w:lineRule="auto"/>
      </w:pPr>
      <w:r w:rsidRPr="00BE74DD">
        <w:t>Conocer costo total de importación</w:t>
      </w:r>
    </w:p>
    <w:p w:rsidR="00DA77E6" w:rsidRPr="00BE74DD" w:rsidRDefault="00DA77E6" w:rsidP="00DB4E11">
      <w:pPr>
        <w:pStyle w:val="Prrafodelista"/>
        <w:numPr>
          <w:ilvl w:val="1"/>
          <w:numId w:val="34"/>
        </w:numPr>
        <w:spacing w:after="0" w:line="240" w:lineRule="auto"/>
      </w:pPr>
      <w:r w:rsidRPr="00BE74DD">
        <w:t>Como Importador quiero conocer mi costo total de importación (incluyendo gravámenes a pagar a AFIP, Gastos de transporte y almacenaje, Gastos aduaneros, bancarios, honorarios Despachante) Para saber si me conviene realizar la operación  y provisionar contablemente gastos.</w:t>
      </w:r>
    </w:p>
    <w:p w:rsidR="00DA77E6" w:rsidRPr="00BE74DD" w:rsidRDefault="00DA77E6" w:rsidP="00DB4E11">
      <w:pPr>
        <w:pStyle w:val="Prrafodelista"/>
        <w:numPr>
          <w:ilvl w:val="0"/>
          <w:numId w:val="34"/>
        </w:numPr>
        <w:spacing w:after="0" w:line="240" w:lineRule="auto"/>
      </w:pPr>
      <w:r w:rsidRPr="00BE74DD">
        <w:t>Convertir unidades</w:t>
      </w:r>
    </w:p>
    <w:p w:rsidR="00DA77E6" w:rsidRPr="00BE74DD" w:rsidRDefault="00DA77E6" w:rsidP="00DB4E11">
      <w:pPr>
        <w:pStyle w:val="Prrafodelista"/>
        <w:numPr>
          <w:ilvl w:val="1"/>
          <w:numId w:val="34"/>
        </w:numPr>
        <w:spacing w:after="0" w:line="240" w:lineRule="auto"/>
      </w:pPr>
      <w:r w:rsidRPr="00BE74DD">
        <w:t xml:space="preserve">Como Usuario VUCE </w:t>
      </w:r>
      <w:r w:rsidR="00D22AE0">
        <w:t>q</w:t>
      </w:r>
      <w:r w:rsidRPr="00BE74DD">
        <w:t xml:space="preserve">uiero convertir unidades Para saber el cambio de moneda, cantidad de cajas que entrarían en un contenedor, conocer  unidades de medida </w:t>
      </w:r>
    </w:p>
    <w:p w:rsidR="00DA77E6" w:rsidRPr="00BE74DD" w:rsidRDefault="00DA77E6" w:rsidP="00DB4E11">
      <w:pPr>
        <w:pStyle w:val="Prrafodelista"/>
        <w:numPr>
          <w:ilvl w:val="0"/>
          <w:numId w:val="35"/>
        </w:numPr>
        <w:spacing w:after="0" w:line="240" w:lineRule="auto"/>
      </w:pPr>
      <w:r w:rsidRPr="00BE74DD">
        <w:t>Ver formas de financiación</w:t>
      </w:r>
    </w:p>
    <w:p w:rsidR="00DA77E6" w:rsidRPr="00BE74DD" w:rsidRDefault="00DA77E6" w:rsidP="00DB4E11">
      <w:pPr>
        <w:pStyle w:val="Prrafodelista"/>
        <w:numPr>
          <w:ilvl w:val="1"/>
          <w:numId w:val="35"/>
        </w:numPr>
        <w:spacing w:after="0" w:line="240" w:lineRule="auto"/>
      </w:pPr>
      <w:r w:rsidRPr="00BE74DD">
        <w:t>C</w:t>
      </w:r>
      <w:r w:rsidR="00D22AE0">
        <w:t>omo IMEX q</w:t>
      </w:r>
      <w:r w:rsidRPr="00BE74DD">
        <w:t>uiero ver las formas de financiación de operaciones Para conocer requisitos básicos y comunes a los bancos y ver cuales me puede proveer la VUCE.</w:t>
      </w:r>
    </w:p>
    <w:p w:rsidR="00DA77E6" w:rsidRPr="00BE74DD" w:rsidRDefault="00DA77E6" w:rsidP="00DB4E11">
      <w:pPr>
        <w:pStyle w:val="Prrafodelista"/>
        <w:numPr>
          <w:ilvl w:val="0"/>
          <w:numId w:val="35"/>
        </w:numPr>
        <w:spacing w:after="0" w:line="240" w:lineRule="auto"/>
      </w:pPr>
      <w:r w:rsidRPr="00BE74DD">
        <w:t>Calendario con seminarios</w:t>
      </w:r>
    </w:p>
    <w:p w:rsidR="00DA77E6" w:rsidRPr="00BE74DD" w:rsidRDefault="00DA77E6" w:rsidP="00DB4E11">
      <w:pPr>
        <w:pStyle w:val="Prrafodelista"/>
        <w:numPr>
          <w:ilvl w:val="1"/>
          <w:numId w:val="35"/>
        </w:numPr>
        <w:spacing w:after="0" w:line="240" w:lineRule="auto"/>
      </w:pPr>
      <w:r w:rsidRPr="00BE74DD">
        <w:t xml:space="preserve">Como Usuario VUCE </w:t>
      </w:r>
      <w:r w:rsidR="00D22AE0">
        <w:t>q</w:t>
      </w:r>
      <w:r w:rsidRPr="00BE74DD">
        <w:t>uiero ver calendario con publicaciones de Seminarios que desarrolle VUCE Para participar en alguno de ellos</w:t>
      </w:r>
    </w:p>
    <w:p w:rsidR="00DA77E6" w:rsidRPr="00BE74DD" w:rsidRDefault="00DA77E6" w:rsidP="00DB4E11">
      <w:pPr>
        <w:pStyle w:val="Prrafodelista"/>
        <w:numPr>
          <w:ilvl w:val="0"/>
          <w:numId w:val="36"/>
        </w:numPr>
        <w:spacing w:after="0" w:line="240" w:lineRule="auto"/>
      </w:pPr>
      <w:r w:rsidRPr="00BE74DD">
        <w:t>Capacitaciones externas</w:t>
      </w:r>
    </w:p>
    <w:p w:rsidR="00DA77E6" w:rsidRPr="00BE74DD" w:rsidRDefault="00D22AE0" w:rsidP="00DB4E11">
      <w:pPr>
        <w:pStyle w:val="Prrafodelista"/>
        <w:numPr>
          <w:ilvl w:val="1"/>
          <w:numId w:val="36"/>
        </w:numPr>
        <w:spacing w:after="0" w:line="240" w:lineRule="auto"/>
      </w:pPr>
      <w:r>
        <w:t>Como Usuario VUCE q</w:t>
      </w:r>
      <w:r w:rsidR="00DA77E6" w:rsidRPr="00BE74DD">
        <w:t>uiero ver Publicaciones de capacitaciones y seminarios ofrecidos por otros (no VUCE) (Ej. Agencia Argentina  de Inversiones y Comercio Exterior, CDA, Dirección de Acuicultura, Dirección de Agroindustria, BID )Para participar en alguno de ellos</w:t>
      </w:r>
    </w:p>
    <w:p w:rsidR="00DA77E6" w:rsidRPr="00BE74DD" w:rsidRDefault="00DA77E6" w:rsidP="00DB4E11">
      <w:pPr>
        <w:pStyle w:val="Prrafodelista"/>
        <w:numPr>
          <w:ilvl w:val="0"/>
          <w:numId w:val="36"/>
        </w:numPr>
        <w:spacing w:after="0" w:line="240" w:lineRule="auto"/>
      </w:pPr>
      <w:r w:rsidRPr="00BE74DD">
        <w:t>Organizar capacitación</w:t>
      </w:r>
    </w:p>
    <w:p w:rsidR="00DA77E6" w:rsidRDefault="00DA77E6" w:rsidP="00DB4E11">
      <w:pPr>
        <w:pStyle w:val="Prrafodelista"/>
        <w:numPr>
          <w:ilvl w:val="1"/>
          <w:numId w:val="36"/>
        </w:numPr>
        <w:spacing w:after="0" w:line="240" w:lineRule="auto"/>
      </w:pPr>
      <w:r w:rsidRPr="00BE74DD">
        <w:t xml:space="preserve">Como Empresa/Cámara/Asociación </w:t>
      </w:r>
      <w:r w:rsidR="00D22AE0">
        <w:t>q</w:t>
      </w:r>
      <w:r w:rsidRPr="00BE74DD">
        <w:t>uiero organizar una capacitación en mi organización de una temática relacionada Para capacitar a los miembros de mi organización</w:t>
      </w:r>
    </w:p>
    <w:p w:rsidR="00292C56" w:rsidRDefault="00292C56" w:rsidP="00292C56">
      <w:pPr>
        <w:spacing w:after="0" w:line="240" w:lineRule="auto"/>
      </w:pPr>
    </w:p>
    <w:p w:rsidR="007F4FD5" w:rsidRDefault="007F4FD5" w:rsidP="0050768B">
      <w:pPr>
        <w:pStyle w:val="Ttulo1"/>
      </w:pPr>
      <w:bookmarkStart w:id="375" w:name="_Toc503284742"/>
      <w:r>
        <w:t>Contacto con VUCE (Transaccional y No Transaccional)</w:t>
      </w:r>
      <w:bookmarkEnd w:id="375"/>
    </w:p>
    <w:p w:rsidR="00DA77E6" w:rsidRDefault="00DA77E6" w:rsidP="00DA77E6">
      <w:r>
        <w:t xml:space="preserve">Este apartado define los canales de comunicación que dispone la VUCE para que las personas que navegan el sitio puedan realizar consultas asociadas al Sitio, a Comercio Exterior, procedimientos y tramitaciones. </w:t>
      </w:r>
    </w:p>
    <w:p w:rsidR="00DA77E6" w:rsidRDefault="00DA77E6" w:rsidP="00DA77E6">
      <w:r>
        <w:t>VUCE ofrecerá un servicio de mesa de ayuda que administrará varios canales de comunicación con los organismos intervinientes en la operativa de COMEX.</w:t>
      </w:r>
    </w:p>
    <w:p w:rsidR="007F4FD5" w:rsidRDefault="007F4FD5" w:rsidP="004C63B2">
      <w:pPr>
        <w:pStyle w:val="Ttulo2"/>
      </w:pPr>
      <w:bookmarkStart w:id="376" w:name="_Toc503284743"/>
      <w:r>
        <w:t>Consultas, reclamos y sugerencias a la VUCE por parte de usuarios</w:t>
      </w:r>
      <w:bookmarkEnd w:id="376"/>
    </w:p>
    <w:p w:rsidR="00DA77E6" w:rsidRDefault="00DA77E6" w:rsidP="00DA77E6">
      <w:r>
        <w:t>Generar número de tickets de consultas y realizar seguimiento de las mismas.</w:t>
      </w:r>
    </w:p>
    <w:p w:rsidR="00DA77E6" w:rsidRDefault="00DA77E6" w:rsidP="00DB4E11">
      <w:pPr>
        <w:pStyle w:val="Prrafodelista"/>
        <w:numPr>
          <w:ilvl w:val="0"/>
          <w:numId w:val="30"/>
        </w:numPr>
      </w:pPr>
      <w:r>
        <w:t>Desde Portal</w:t>
      </w:r>
    </w:p>
    <w:p w:rsidR="00DA77E6" w:rsidRDefault="00DA77E6" w:rsidP="00DB4E11">
      <w:pPr>
        <w:pStyle w:val="Prrafodelista"/>
        <w:numPr>
          <w:ilvl w:val="0"/>
          <w:numId w:val="30"/>
        </w:numPr>
      </w:pPr>
      <w:r>
        <w:t>Teléfono</w:t>
      </w:r>
    </w:p>
    <w:p w:rsidR="00DA77E6" w:rsidRDefault="00DA77E6" w:rsidP="00DB4E11">
      <w:pPr>
        <w:pStyle w:val="Prrafodelista"/>
        <w:numPr>
          <w:ilvl w:val="0"/>
          <w:numId w:val="30"/>
        </w:numPr>
      </w:pPr>
      <w:r>
        <w:t>Mail</w:t>
      </w:r>
    </w:p>
    <w:p w:rsidR="00DA77E6" w:rsidRDefault="00DA77E6" w:rsidP="00DB4E11">
      <w:pPr>
        <w:pStyle w:val="Prrafodelista"/>
        <w:numPr>
          <w:ilvl w:val="0"/>
          <w:numId w:val="30"/>
        </w:numPr>
      </w:pPr>
      <w:r>
        <w:t>Chat (a definir)</w:t>
      </w:r>
    </w:p>
    <w:p w:rsidR="00DA77E6" w:rsidRDefault="00DA77E6" w:rsidP="00DB4E11">
      <w:pPr>
        <w:pStyle w:val="Prrafodelista"/>
        <w:numPr>
          <w:ilvl w:val="0"/>
          <w:numId w:val="30"/>
        </w:numPr>
      </w:pPr>
      <w:proofErr w:type="spellStart"/>
      <w:r>
        <w:t>Whatsapp</w:t>
      </w:r>
      <w:proofErr w:type="spellEnd"/>
      <w:r>
        <w:t xml:space="preserve"> (a definir)</w:t>
      </w:r>
    </w:p>
    <w:p w:rsidR="00DA77E6" w:rsidRDefault="00DA77E6" w:rsidP="00DB4E11">
      <w:pPr>
        <w:pStyle w:val="Prrafodelista"/>
        <w:numPr>
          <w:ilvl w:val="0"/>
          <w:numId w:val="30"/>
        </w:numPr>
      </w:pPr>
      <w:r>
        <w:t>SMS (a definir)</w:t>
      </w:r>
    </w:p>
    <w:p w:rsidR="004C63B2" w:rsidRDefault="004C63B2" w:rsidP="00DB4E11">
      <w:pPr>
        <w:pStyle w:val="Prrafodelista"/>
        <w:numPr>
          <w:ilvl w:val="0"/>
          <w:numId w:val="30"/>
        </w:numPr>
      </w:pPr>
      <w:proofErr w:type="spellStart"/>
      <w:r>
        <w:t>Twitter</w:t>
      </w:r>
      <w:proofErr w:type="spellEnd"/>
    </w:p>
    <w:p w:rsidR="00832F4B" w:rsidRDefault="00832F4B" w:rsidP="00DB4E11">
      <w:pPr>
        <w:pStyle w:val="Prrafodelista"/>
        <w:numPr>
          <w:ilvl w:val="0"/>
          <w:numId w:val="30"/>
        </w:numPr>
      </w:pPr>
      <w:proofErr w:type="spellStart"/>
      <w:r>
        <w:t>Chatbot</w:t>
      </w:r>
      <w:proofErr w:type="spellEnd"/>
    </w:p>
    <w:p w:rsidR="00DA77E6" w:rsidRPr="00DA77E6" w:rsidRDefault="00DA77E6" w:rsidP="00DA77E6"/>
    <w:p w:rsidR="007F4FD5" w:rsidRDefault="007F4FD5" w:rsidP="0050768B">
      <w:pPr>
        <w:pStyle w:val="Ttulo2"/>
      </w:pPr>
      <w:bookmarkStart w:id="377" w:name="_Toc503284744"/>
      <w:r>
        <w:lastRenderedPageBreak/>
        <w:t>Contacto de la VUCE con usuarios</w:t>
      </w:r>
      <w:bookmarkEnd w:id="377"/>
    </w:p>
    <w:p w:rsidR="00DA77E6" w:rsidRPr="00BE74DD" w:rsidRDefault="00DA77E6" w:rsidP="00DA77E6">
      <w:r w:rsidRPr="00BE74DD">
        <w:t>A través de la base de datos del CRM</w:t>
      </w:r>
    </w:p>
    <w:p w:rsidR="00DA77E6" w:rsidRPr="00BE74DD" w:rsidRDefault="00DA77E6" w:rsidP="00DB4E11">
      <w:pPr>
        <w:pStyle w:val="Prrafodelista"/>
        <w:numPr>
          <w:ilvl w:val="0"/>
          <w:numId w:val="37"/>
        </w:numPr>
      </w:pPr>
      <w:r w:rsidRPr="00BE74DD">
        <w:t>Mail</w:t>
      </w:r>
    </w:p>
    <w:p w:rsidR="00DA77E6" w:rsidRPr="00BE74DD" w:rsidRDefault="00DA77E6" w:rsidP="00DB4E11">
      <w:pPr>
        <w:pStyle w:val="Prrafodelista"/>
        <w:numPr>
          <w:ilvl w:val="0"/>
          <w:numId w:val="37"/>
        </w:numPr>
      </w:pPr>
      <w:r w:rsidRPr="00BE74DD">
        <w:t>Teléfono</w:t>
      </w:r>
    </w:p>
    <w:p w:rsidR="00DA77E6" w:rsidRPr="00BE74DD" w:rsidRDefault="00DA77E6" w:rsidP="00DB4E11">
      <w:pPr>
        <w:pStyle w:val="Prrafodelista"/>
        <w:numPr>
          <w:ilvl w:val="0"/>
          <w:numId w:val="37"/>
        </w:numPr>
      </w:pPr>
      <w:r w:rsidRPr="00BE74DD">
        <w:t>Circulares</w:t>
      </w:r>
    </w:p>
    <w:p w:rsidR="00DA77E6" w:rsidRDefault="00DA77E6" w:rsidP="00DA77E6"/>
    <w:p w:rsidR="00DA77E6" w:rsidRDefault="00DA77E6" w:rsidP="00DA77E6">
      <w:pPr>
        <w:pStyle w:val="Ttulo2"/>
      </w:pPr>
      <w:bookmarkStart w:id="378" w:name="_Toc503284745"/>
      <w:r>
        <w:lastRenderedPageBreak/>
        <w:t>Esquema del proceso tentativo a implementar</w:t>
      </w:r>
      <w:bookmarkEnd w:id="378"/>
    </w:p>
    <w:p w:rsidR="00DA77E6" w:rsidRPr="00DA77E6" w:rsidRDefault="00DA77E6" w:rsidP="00DA77E6">
      <w:r w:rsidRPr="00BE74DD">
        <w:rPr>
          <w:noProof/>
          <w:lang w:eastAsia="es-AR"/>
        </w:rPr>
        <w:drawing>
          <wp:inline distT="0" distB="0" distL="0" distR="0" wp14:anchorId="1C341D8D" wp14:editId="165E7DD8">
            <wp:extent cx="8278378" cy="4710000"/>
            <wp:effectExtent l="0" t="6668" r="2223" b="2222"/>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5400000">
                      <a:off x="0" y="0"/>
                      <a:ext cx="8281612" cy="4711840"/>
                    </a:xfrm>
                    <a:prstGeom prst="rect">
                      <a:avLst/>
                    </a:prstGeom>
                    <a:noFill/>
                    <a:ln>
                      <a:noFill/>
                    </a:ln>
                  </pic:spPr>
                </pic:pic>
              </a:graphicData>
            </a:graphic>
          </wp:inline>
        </w:drawing>
      </w:r>
    </w:p>
    <w:p w:rsidR="007F4FD5" w:rsidRDefault="007F4FD5" w:rsidP="0050768B">
      <w:pPr>
        <w:pStyle w:val="Ttulo1"/>
      </w:pPr>
      <w:bookmarkStart w:id="379" w:name="_Toc503284746"/>
      <w:r>
        <w:lastRenderedPageBreak/>
        <w:t>Portal Web Transaccional</w:t>
      </w:r>
      <w:bookmarkEnd w:id="379"/>
    </w:p>
    <w:p w:rsidR="007F4FD5" w:rsidRDefault="007F4FD5" w:rsidP="0050768B">
      <w:pPr>
        <w:pStyle w:val="Ttulo1"/>
      </w:pPr>
      <w:bookmarkStart w:id="380" w:name="_Toc503284747"/>
      <w:proofErr w:type="spellStart"/>
      <w:r>
        <w:t>Login</w:t>
      </w:r>
      <w:bookmarkEnd w:id="380"/>
      <w:proofErr w:type="spellEnd"/>
    </w:p>
    <w:p w:rsidR="00EF656E" w:rsidRDefault="00EF656E" w:rsidP="00EF656E">
      <w:r>
        <w:t xml:space="preserve">Para poder realizar tramitaciones en la plataforma se requerirá de Log In con clave fiscal AFIP. </w:t>
      </w:r>
    </w:p>
    <w:p w:rsidR="00EF656E" w:rsidRDefault="00EF656E" w:rsidP="00EF656E">
      <w:r>
        <w:t xml:space="preserve">La VUCE deberá tener un esquema de Single </w:t>
      </w:r>
      <w:proofErr w:type="spellStart"/>
      <w:r>
        <w:t>Sign-on</w:t>
      </w:r>
      <w:proofErr w:type="spellEnd"/>
      <w:r>
        <w:t xml:space="preserve">, de modo que las tramitaciones que se inicien desde la VUCE tanto ante organismos con trámites en TAD como con AFIP no deberán requerir el ingreso de credenciales nuevamente. </w:t>
      </w:r>
    </w:p>
    <w:p w:rsidR="00EF656E" w:rsidRPr="00EF656E" w:rsidRDefault="00EF656E" w:rsidP="00EF656E">
      <w:r>
        <w:t xml:space="preserve">El </w:t>
      </w:r>
      <w:proofErr w:type="spellStart"/>
      <w:r>
        <w:t>login</w:t>
      </w:r>
      <w:proofErr w:type="spellEnd"/>
      <w:r>
        <w:t xml:space="preserve"> en VUCE será siempre en nombre del usuario que coloca la clave fiscal. Los permisos a tramitaciones en nombre de otras personas físicas o jurídicas serán absorbidos de los servicios de autorización vigentes en AFIP, y se consultará al usuario en nombre de quién (Persona física o Jurídica) quiere tramitar al momento de querer iniciar un trámite (si fue apoderado para gestionar el trámite).</w:t>
      </w:r>
    </w:p>
    <w:p w:rsidR="007F4FD5" w:rsidRDefault="007F4FD5" w:rsidP="0050768B">
      <w:pPr>
        <w:pStyle w:val="Ttulo2"/>
      </w:pPr>
      <w:bookmarkStart w:id="381" w:name="_Toc503284748"/>
      <w:r>
        <w:t xml:space="preserve">Esquemas </w:t>
      </w:r>
      <w:proofErr w:type="spellStart"/>
      <w:r>
        <w:t>Login</w:t>
      </w:r>
      <w:bookmarkEnd w:id="381"/>
      <w:proofErr w:type="spellEnd"/>
    </w:p>
    <w:p w:rsidR="00EF656E" w:rsidRPr="00EF656E" w:rsidRDefault="00EF656E" w:rsidP="00EF656E">
      <w:r w:rsidRPr="00BE74DD">
        <w:rPr>
          <w:noProof/>
          <w:lang w:eastAsia="es-AR"/>
        </w:rPr>
        <w:drawing>
          <wp:inline distT="0" distB="0" distL="0" distR="0" wp14:anchorId="67B93BCB" wp14:editId="4837C020">
            <wp:extent cx="1914525" cy="205821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14525" cy="2058211"/>
                    </a:xfrm>
                    <a:prstGeom prst="rect">
                      <a:avLst/>
                    </a:prstGeom>
                    <a:noFill/>
                    <a:ln>
                      <a:noFill/>
                    </a:ln>
                  </pic:spPr>
                </pic:pic>
              </a:graphicData>
            </a:graphic>
          </wp:inline>
        </w:drawing>
      </w:r>
    </w:p>
    <w:p w:rsidR="007F4FD5" w:rsidRDefault="007F4FD5" w:rsidP="0050768B">
      <w:pPr>
        <w:pStyle w:val="Ttulo2"/>
      </w:pPr>
      <w:bookmarkStart w:id="382" w:name="_Toc503284749"/>
      <w:r>
        <w:t>Requerimientos de usuario</w:t>
      </w:r>
      <w:bookmarkEnd w:id="382"/>
    </w:p>
    <w:p w:rsidR="00EF656E" w:rsidRPr="00BE74DD" w:rsidRDefault="00EF656E" w:rsidP="00DB4E11">
      <w:pPr>
        <w:pStyle w:val="Prrafodelista"/>
        <w:numPr>
          <w:ilvl w:val="0"/>
          <w:numId w:val="33"/>
        </w:numPr>
        <w:spacing w:after="0" w:line="240" w:lineRule="auto"/>
      </w:pPr>
      <w:r w:rsidRPr="00BE74DD">
        <w:t>Autenticación</w:t>
      </w:r>
    </w:p>
    <w:p w:rsidR="00EF656E" w:rsidRPr="00BE74DD" w:rsidRDefault="00EF656E" w:rsidP="00DB4E11">
      <w:pPr>
        <w:pStyle w:val="Prrafodelista"/>
        <w:numPr>
          <w:ilvl w:val="1"/>
          <w:numId w:val="38"/>
        </w:numPr>
        <w:spacing w:after="0" w:line="240" w:lineRule="auto"/>
      </w:pPr>
      <w:r w:rsidRPr="00BE74DD">
        <w:t>Ingreso con clave fiscal AFIP (Nivel 3 o superior)</w:t>
      </w:r>
    </w:p>
    <w:p w:rsidR="00EF656E" w:rsidRPr="00BE74DD" w:rsidRDefault="00EF656E" w:rsidP="00DB4E11">
      <w:pPr>
        <w:pStyle w:val="Prrafodelista"/>
        <w:numPr>
          <w:ilvl w:val="1"/>
          <w:numId w:val="38"/>
        </w:numPr>
        <w:spacing w:after="0" w:line="240" w:lineRule="auto"/>
      </w:pPr>
      <w:r w:rsidRPr="00BE74DD">
        <w:t>Mantener sesión AFIP</w:t>
      </w:r>
    </w:p>
    <w:p w:rsidR="00EF656E" w:rsidRDefault="00EF656E" w:rsidP="00DB4E11">
      <w:pPr>
        <w:pStyle w:val="Prrafodelista"/>
        <w:numPr>
          <w:ilvl w:val="2"/>
          <w:numId w:val="38"/>
        </w:numPr>
        <w:spacing w:after="0" w:line="240" w:lineRule="auto"/>
      </w:pPr>
      <w:r w:rsidRPr="00BE74DD">
        <w:t>poder seguir navegando en otros sitios sin que se interrumpa la sesión AFIP por tiempo (siempre que mi sesión VUCE siga activa)</w:t>
      </w:r>
    </w:p>
    <w:p w:rsidR="00EF656E" w:rsidRPr="00BE74DD" w:rsidRDefault="00EF656E" w:rsidP="00DB4E11">
      <w:pPr>
        <w:pStyle w:val="Prrafodelista"/>
        <w:numPr>
          <w:ilvl w:val="1"/>
          <w:numId w:val="38"/>
        </w:numPr>
        <w:spacing w:after="0" w:line="240" w:lineRule="auto"/>
      </w:pPr>
      <w:r w:rsidRPr="00BE74DD">
        <w:t>No recuerdo usuario o contraseña.  Como hago</w:t>
      </w:r>
      <w:proofErr w:type="gramStart"/>
      <w:r w:rsidRPr="00BE74DD">
        <w:t>?</w:t>
      </w:r>
      <w:proofErr w:type="gramEnd"/>
    </w:p>
    <w:p w:rsidR="00EF656E" w:rsidRPr="00BE74DD" w:rsidRDefault="00EF656E" w:rsidP="00EF656E">
      <w:pPr>
        <w:rPr>
          <w:highlight w:val="yellow"/>
        </w:rPr>
      </w:pPr>
    </w:p>
    <w:p w:rsidR="00EF656E" w:rsidRPr="00BE74DD" w:rsidRDefault="00EF656E" w:rsidP="00DB4E11">
      <w:pPr>
        <w:pStyle w:val="Prrafodelista"/>
        <w:numPr>
          <w:ilvl w:val="0"/>
          <w:numId w:val="33"/>
        </w:numPr>
        <w:spacing w:after="0" w:line="240" w:lineRule="auto"/>
      </w:pPr>
      <w:r w:rsidRPr="00BE74DD">
        <w:t>Autorización:</w:t>
      </w:r>
    </w:p>
    <w:p w:rsidR="00EF656E" w:rsidRPr="00BE74DD" w:rsidRDefault="00EF656E" w:rsidP="00DB4E11">
      <w:pPr>
        <w:pStyle w:val="Prrafodelista"/>
        <w:numPr>
          <w:ilvl w:val="1"/>
          <w:numId w:val="38"/>
        </w:numPr>
        <w:spacing w:after="0" w:line="240" w:lineRule="auto"/>
      </w:pPr>
      <w:r w:rsidRPr="00BE74DD">
        <w:t>Los permisos delimitarán la navegación del usuario en este sitio transaccional.</w:t>
      </w:r>
    </w:p>
    <w:p w:rsidR="00EF656E" w:rsidRPr="00BE74DD" w:rsidRDefault="00EF656E" w:rsidP="00DB4E11">
      <w:pPr>
        <w:pStyle w:val="Prrafodelista"/>
        <w:numPr>
          <w:ilvl w:val="1"/>
          <w:numId w:val="38"/>
        </w:numPr>
        <w:spacing w:after="0" w:line="240" w:lineRule="auto"/>
      </w:pPr>
      <w:r w:rsidRPr="00BE74DD">
        <w:t xml:space="preserve">Los permisos permitirán accesos a otros sistemas de AFIP </w:t>
      </w:r>
    </w:p>
    <w:p w:rsidR="00EF656E" w:rsidRPr="00BE74DD" w:rsidRDefault="00EF656E" w:rsidP="00DB4E11">
      <w:pPr>
        <w:pStyle w:val="Prrafodelista"/>
        <w:numPr>
          <w:ilvl w:val="1"/>
          <w:numId w:val="38"/>
        </w:numPr>
        <w:spacing w:after="0" w:line="240" w:lineRule="auto"/>
      </w:pPr>
      <w:r w:rsidRPr="00BE74DD">
        <w:t>Delegación efectiva realizada en AFIP del CUIT de la empresa Exportadora / Importadora</w:t>
      </w:r>
    </w:p>
    <w:p w:rsidR="00EF656E" w:rsidRPr="00BE74DD" w:rsidRDefault="00EF656E" w:rsidP="00DB4E11">
      <w:pPr>
        <w:pStyle w:val="Prrafodelista"/>
        <w:numPr>
          <w:ilvl w:val="1"/>
          <w:numId w:val="38"/>
        </w:numPr>
        <w:spacing w:after="0" w:line="240" w:lineRule="auto"/>
      </w:pPr>
      <w:r w:rsidRPr="00BE74DD">
        <w:t>Delegar Funciones Puntuales</w:t>
      </w:r>
    </w:p>
    <w:p w:rsidR="00EF656E" w:rsidRPr="00BE74DD" w:rsidRDefault="00EF656E" w:rsidP="00DB4E11">
      <w:pPr>
        <w:pStyle w:val="Prrafodelista"/>
        <w:numPr>
          <w:ilvl w:val="1"/>
          <w:numId w:val="38"/>
        </w:numPr>
        <w:spacing w:after="0" w:line="240" w:lineRule="auto"/>
      </w:pPr>
      <w:r w:rsidRPr="00BE74DD">
        <w:t>Compartir Elementos VUCE</w:t>
      </w:r>
      <w:r>
        <w:t xml:space="preserve"> </w:t>
      </w:r>
      <w:r w:rsidRPr="00BE74DD">
        <w:t>(Documentos, trámites, elementos de catálogo)</w:t>
      </w:r>
    </w:p>
    <w:p w:rsidR="00EF656E" w:rsidRDefault="00EF656E" w:rsidP="00DB4E11">
      <w:pPr>
        <w:pStyle w:val="Prrafodelista"/>
        <w:numPr>
          <w:ilvl w:val="1"/>
          <w:numId w:val="38"/>
        </w:numPr>
        <w:spacing w:after="0" w:line="240" w:lineRule="auto"/>
      </w:pPr>
      <w:r w:rsidRPr="00BE74DD">
        <w:t>Delegar toda responsabilidad</w:t>
      </w:r>
    </w:p>
    <w:p w:rsidR="00EF656E" w:rsidRPr="00F24203" w:rsidRDefault="00EF656E" w:rsidP="00DB4E11">
      <w:pPr>
        <w:pStyle w:val="Prrafodelista"/>
        <w:numPr>
          <w:ilvl w:val="1"/>
          <w:numId w:val="38"/>
        </w:numPr>
        <w:spacing w:after="0" w:line="240" w:lineRule="auto"/>
      </w:pPr>
      <w:r w:rsidRPr="00F24203">
        <w:t>Visualizar todos los legajos de mi empresa</w:t>
      </w:r>
      <w:r>
        <w:t xml:space="preserve"> </w:t>
      </w:r>
      <w:r w:rsidRPr="00F24203">
        <w:t>(gestionados por todos los despachantes o usuarios apoderados)</w:t>
      </w:r>
    </w:p>
    <w:p w:rsidR="00EF656E" w:rsidRPr="00BE74DD" w:rsidRDefault="00EF656E" w:rsidP="00DB4E11">
      <w:pPr>
        <w:pStyle w:val="Prrafodelista"/>
        <w:numPr>
          <w:ilvl w:val="1"/>
          <w:numId w:val="38"/>
        </w:numPr>
        <w:spacing w:after="0" w:line="240" w:lineRule="auto"/>
      </w:pPr>
      <w:r w:rsidRPr="00BE74DD">
        <w:t>Gestionar Legajos de varias empresas</w:t>
      </w:r>
      <w:r>
        <w:t xml:space="preserve"> (para el despachante o gestor)</w:t>
      </w:r>
    </w:p>
    <w:p w:rsidR="00EF656E" w:rsidRPr="00EF656E" w:rsidRDefault="00EF656E" w:rsidP="00EF656E"/>
    <w:p w:rsidR="007F4FD5" w:rsidRDefault="007F4FD5" w:rsidP="0050768B">
      <w:pPr>
        <w:pStyle w:val="Ttulo1"/>
      </w:pPr>
      <w:bookmarkStart w:id="383" w:name="_Toc503284750"/>
      <w:r>
        <w:lastRenderedPageBreak/>
        <w:t>Administración de Perfil del usuario</w:t>
      </w:r>
      <w:bookmarkEnd w:id="383"/>
    </w:p>
    <w:p w:rsidR="00EF656E" w:rsidRPr="00EF656E" w:rsidRDefault="00EF656E" w:rsidP="00EF656E">
      <w:r w:rsidRPr="00EF656E">
        <w:t>El usuario podrá administrar su perfil accediendo a la configuración de sus datos personales, Alertas y Notificaciones que desee recibir sobre sus transacciones o sobre el mercado o normativas, gestionar las autorizaciones propias de VUCE y externas que delimitan la navegación del usuario.</w:t>
      </w:r>
    </w:p>
    <w:p w:rsidR="007F4FD5" w:rsidRDefault="007F4FD5" w:rsidP="0050768B">
      <w:pPr>
        <w:pStyle w:val="Ttulo2"/>
      </w:pPr>
      <w:bookmarkStart w:id="384" w:name="_Toc503284751"/>
      <w:r>
        <w:t>Gestión de Autorizaciones</w:t>
      </w:r>
      <w:bookmarkEnd w:id="384"/>
    </w:p>
    <w:p w:rsidR="00EF656E" w:rsidRPr="00BE74DD" w:rsidRDefault="00EF656E" w:rsidP="00EF656E">
      <w:r w:rsidRPr="00BE74DD">
        <w:t xml:space="preserve">VUCE deberá reconocer las autorizaciones que tiene el usuario delegadas desde AFIP, y mostrar sólo los elementos y acciones para los que pueda tramitar. En la sección de Gestión de Autorizaciones de VUCE se podrán visualizar las autorizaciones recibidas y delegadas, y configurar autorizaciones sobre funciones específicas de VUCE, como la Gestión de Legajos, Gestión de Artículos, etc. </w:t>
      </w:r>
    </w:p>
    <w:p w:rsidR="00EF656E" w:rsidRPr="00BE74DD" w:rsidRDefault="00EF656E" w:rsidP="00EF656E">
      <w:r w:rsidRPr="00BE74DD">
        <w:t>Adicionalmente se podrán compartir elementos puntuales (ej. Legajos, trámites, documentos) con permiso de visualización o de potestad total (tramitar, editar legajos, etc.).</w:t>
      </w:r>
    </w:p>
    <w:p w:rsidR="00EF656E" w:rsidRPr="00BE74DD" w:rsidRDefault="00EF656E" w:rsidP="00DB4E11">
      <w:pPr>
        <w:pStyle w:val="Prrafodelista"/>
        <w:numPr>
          <w:ilvl w:val="0"/>
          <w:numId w:val="39"/>
        </w:numPr>
        <w:spacing w:after="0" w:line="240" w:lineRule="auto"/>
      </w:pPr>
      <w:r w:rsidRPr="00BE74DD">
        <w:t xml:space="preserve">Permisos de usuario </w:t>
      </w:r>
      <w:r>
        <w:t>VUCE</w:t>
      </w:r>
    </w:p>
    <w:p w:rsidR="00EF656E" w:rsidRPr="00BE74DD" w:rsidRDefault="00EF656E" w:rsidP="00DB4E11">
      <w:pPr>
        <w:pStyle w:val="Prrafodelista"/>
        <w:numPr>
          <w:ilvl w:val="1"/>
          <w:numId w:val="39"/>
        </w:numPr>
        <w:spacing w:after="0" w:line="240" w:lineRule="auto"/>
      </w:pPr>
      <w:r w:rsidRPr="00BE74DD">
        <w:t>Delegar Funciones Puntuales</w:t>
      </w:r>
    </w:p>
    <w:p w:rsidR="00A92C38" w:rsidRPr="00BE74DD" w:rsidRDefault="00EF656E" w:rsidP="00DB4E11">
      <w:pPr>
        <w:pStyle w:val="Prrafodelista"/>
        <w:numPr>
          <w:ilvl w:val="1"/>
          <w:numId w:val="39"/>
        </w:numPr>
        <w:spacing w:after="0" w:line="240" w:lineRule="auto"/>
      </w:pPr>
      <w:r w:rsidRPr="00BE74DD">
        <w:t>Compartir Elementos VUCE (Legajos, Documentos, trámites, elementos de catálogo)</w:t>
      </w:r>
    </w:p>
    <w:p w:rsidR="00EF656E" w:rsidRPr="00BE74DD" w:rsidRDefault="00EF656E" w:rsidP="00DB4E11">
      <w:pPr>
        <w:pStyle w:val="Prrafodelista"/>
        <w:numPr>
          <w:ilvl w:val="1"/>
          <w:numId w:val="39"/>
        </w:numPr>
        <w:spacing w:after="0" w:line="240" w:lineRule="auto"/>
      </w:pPr>
      <w:r w:rsidRPr="00BE74DD">
        <w:t>Delegar toda responsabilidad</w:t>
      </w:r>
    </w:p>
    <w:p w:rsidR="00EF656E" w:rsidRPr="00BE74DD" w:rsidRDefault="00EF656E" w:rsidP="00DB4E11">
      <w:pPr>
        <w:pStyle w:val="Prrafodelista"/>
        <w:numPr>
          <w:ilvl w:val="1"/>
          <w:numId w:val="39"/>
        </w:numPr>
        <w:spacing w:after="0" w:line="240" w:lineRule="auto"/>
      </w:pPr>
      <w:r w:rsidRPr="00BE74DD">
        <w:t>Visualizar todos los legajos de mi empresa (gestionados por todos los despachantes o usuarios apoderados)</w:t>
      </w:r>
    </w:p>
    <w:p w:rsidR="00EF656E" w:rsidRPr="00BE74DD" w:rsidRDefault="00EF656E" w:rsidP="00DB4E11">
      <w:pPr>
        <w:pStyle w:val="Prrafodelista"/>
        <w:numPr>
          <w:ilvl w:val="1"/>
          <w:numId w:val="39"/>
        </w:numPr>
        <w:spacing w:after="0" w:line="240" w:lineRule="auto"/>
      </w:pPr>
      <w:r w:rsidRPr="00BE74DD">
        <w:t xml:space="preserve">Gestionar Legajos de varias empresas (funcionalidad despachante o gestor) </w:t>
      </w:r>
    </w:p>
    <w:p w:rsidR="00DA06B0" w:rsidRPr="00BE74DD" w:rsidRDefault="00EF656E" w:rsidP="00DB4E11">
      <w:pPr>
        <w:pStyle w:val="Prrafodelista"/>
        <w:numPr>
          <w:ilvl w:val="1"/>
          <w:numId w:val="39"/>
        </w:numPr>
        <w:spacing w:after="0" w:line="240" w:lineRule="auto"/>
      </w:pPr>
      <w:r w:rsidRPr="00BE74DD">
        <w:t>Ver servicios AFIP con autorización</w:t>
      </w:r>
    </w:p>
    <w:p w:rsidR="00EF656E" w:rsidRDefault="00EF656E" w:rsidP="00EF656E"/>
    <w:p w:rsidR="001716A2" w:rsidRDefault="001716A2" w:rsidP="001716A2">
      <w:pPr>
        <w:pStyle w:val="Ttulo3"/>
      </w:pPr>
      <w:r w:rsidRPr="008C4C7B">
        <w:t xml:space="preserve">Mis </w:t>
      </w:r>
      <w:r>
        <w:t>Autorizados</w:t>
      </w:r>
    </w:p>
    <w:p w:rsidR="001716A2" w:rsidRPr="008C4C7B" w:rsidRDefault="001716A2" w:rsidP="001716A2"/>
    <w:p w:rsidR="001716A2" w:rsidRPr="008C4C7B" w:rsidRDefault="001716A2" w:rsidP="001716A2">
      <w:pPr>
        <w:numPr>
          <w:ilvl w:val="0"/>
          <w:numId w:val="101"/>
        </w:numPr>
        <w:spacing w:after="0" w:line="276" w:lineRule="auto"/>
        <w:jc w:val="left"/>
      </w:pPr>
      <w:r w:rsidRPr="008C4C7B">
        <w:t xml:space="preserve">Al ingresar, visualizarán todos los usuarios a los que se les autorizó como Representante desde el Administrador de Relaciones de AFIP </w:t>
      </w:r>
    </w:p>
    <w:p w:rsidR="001716A2" w:rsidRDefault="001716A2" w:rsidP="001716A2">
      <w:pPr>
        <w:numPr>
          <w:ilvl w:val="0"/>
          <w:numId w:val="101"/>
        </w:numPr>
        <w:spacing w:after="0" w:line="276" w:lineRule="auto"/>
        <w:jc w:val="left"/>
      </w:pPr>
      <w:r w:rsidRPr="008C4C7B">
        <w:t>Podrán configurar qué funciones dentro de VUCE podrán realizar éstos en representación del autorizante.</w:t>
      </w:r>
    </w:p>
    <w:p w:rsidR="001716A2" w:rsidRPr="008C4C7B" w:rsidRDefault="001716A2" w:rsidP="001716A2">
      <w:pPr>
        <w:ind w:left="720"/>
      </w:pPr>
    </w:p>
    <w:p w:rsidR="001716A2" w:rsidRPr="008C4C7B" w:rsidRDefault="001716A2" w:rsidP="001716A2">
      <w:r w:rsidRPr="008C4C7B">
        <w:rPr>
          <w:noProof/>
          <w:lang w:eastAsia="es-AR"/>
        </w:rPr>
        <w:drawing>
          <wp:inline distT="0" distB="0" distL="0" distR="0" wp14:anchorId="6C97EE43" wp14:editId="1B9C7BE6">
            <wp:extent cx="5731510" cy="2308225"/>
            <wp:effectExtent l="0" t="0" r="2540" b="0"/>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31510" cy="2308225"/>
                    </a:xfrm>
                    <a:prstGeom prst="rect">
                      <a:avLst/>
                    </a:prstGeom>
                  </pic:spPr>
                </pic:pic>
              </a:graphicData>
            </a:graphic>
          </wp:inline>
        </w:drawing>
      </w:r>
    </w:p>
    <w:p w:rsidR="001716A2" w:rsidRDefault="001716A2" w:rsidP="001716A2">
      <w:pPr>
        <w:pStyle w:val="Ttulo3"/>
      </w:pPr>
      <w:r>
        <w:lastRenderedPageBreak/>
        <w:t>Mis Autorizantes</w:t>
      </w:r>
    </w:p>
    <w:p w:rsidR="001716A2" w:rsidRPr="008C4C7B" w:rsidRDefault="001716A2" w:rsidP="001716A2">
      <w:pPr>
        <w:numPr>
          <w:ilvl w:val="0"/>
          <w:numId w:val="102"/>
        </w:numPr>
        <w:spacing w:after="0" w:line="276" w:lineRule="auto"/>
        <w:jc w:val="left"/>
      </w:pPr>
      <w:r w:rsidRPr="008C4C7B">
        <w:t>Se podrán visualizar autorizaciones recibidas (permisos del usuario).</w:t>
      </w:r>
    </w:p>
    <w:p w:rsidR="001716A2" w:rsidRPr="008C4C7B" w:rsidRDefault="001716A2" w:rsidP="001716A2"/>
    <w:p w:rsidR="001716A2" w:rsidRPr="008C4C7B" w:rsidRDefault="001716A2" w:rsidP="001716A2">
      <w:r w:rsidRPr="008C4C7B">
        <w:rPr>
          <w:noProof/>
          <w:lang w:eastAsia="es-AR"/>
        </w:rPr>
        <w:drawing>
          <wp:inline distT="0" distB="0" distL="0" distR="0" wp14:anchorId="7A69A90A" wp14:editId="4286CCEF">
            <wp:extent cx="5731510" cy="2307590"/>
            <wp:effectExtent l="0" t="0" r="2540"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31510" cy="2307590"/>
                    </a:xfrm>
                    <a:prstGeom prst="rect">
                      <a:avLst/>
                    </a:prstGeom>
                  </pic:spPr>
                </pic:pic>
              </a:graphicData>
            </a:graphic>
          </wp:inline>
        </w:drawing>
      </w:r>
    </w:p>
    <w:p w:rsidR="00DA06B0" w:rsidRDefault="00DA06B0" w:rsidP="00EF656E"/>
    <w:p w:rsidR="00DA06B0" w:rsidRDefault="00DA06B0" w:rsidP="001716A2">
      <w:pPr>
        <w:pStyle w:val="Ttulo3"/>
      </w:pPr>
      <w:r>
        <w:t>Funciones delegables</w:t>
      </w:r>
    </w:p>
    <w:tbl>
      <w:tblPr>
        <w:tblW w:w="9348" w:type="dxa"/>
        <w:tblCellMar>
          <w:left w:w="0" w:type="dxa"/>
          <w:bottom w:w="28" w:type="dxa"/>
          <w:right w:w="0" w:type="dxa"/>
        </w:tblCellMar>
        <w:tblLook w:val="0420" w:firstRow="1" w:lastRow="0" w:firstColumn="0" w:lastColumn="0" w:noHBand="0" w:noVBand="1"/>
      </w:tblPr>
      <w:tblGrid>
        <w:gridCol w:w="2264"/>
        <w:gridCol w:w="3749"/>
        <w:gridCol w:w="205"/>
        <w:gridCol w:w="3130"/>
      </w:tblGrid>
      <w:tr w:rsidR="00DA06B0" w:rsidRPr="00DA06B0" w:rsidTr="004369A5">
        <w:trPr>
          <w:trHeight w:val="210"/>
        </w:trPr>
        <w:tc>
          <w:tcPr>
            <w:tcW w:w="2264"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rsidR="00DA06B0" w:rsidRPr="00DA06B0" w:rsidRDefault="00DA06B0" w:rsidP="00DA06B0">
            <w:pPr>
              <w:jc w:val="center"/>
              <w:rPr>
                <w:b/>
                <w:color w:val="FFFFFF" w:themeColor="background1"/>
                <w:sz w:val="24"/>
              </w:rPr>
            </w:pPr>
            <w:r w:rsidRPr="00DA06B0">
              <w:rPr>
                <w:b/>
                <w:bCs/>
                <w:color w:val="FFFFFF" w:themeColor="background1"/>
                <w:sz w:val="24"/>
              </w:rPr>
              <w:t>Función</w:t>
            </w:r>
          </w:p>
        </w:tc>
        <w:tc>
          <w:tcPr>
            <w:tcW w:w="3749"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rsidR="00DA06B0" w:rsidRPr="00DA06B0" w:rsidRDefault="00DA06B0" w:rsidP="00DA06B0">
            <w:pPr>
              <w:jc w:val="center"/>
              <w:rPr>
                <w:b/>
                <w:color w:val="FFFFFF" w:themeColor="background1"/>
                <w:sz w:val="24"/>
              </w:rPr>
            </w:pPr>
            <w:r w:rsidRPr="00DA06B0">
              <w:rPr>
                <w:b/>
                <w:bCs/>
                <w:color w:val="FFFFFF" w:themeColor="background1"/>
                <w:sz w:val="24"/>
              </w:rPr>
              <w:t>Delegación total</w:t>
            </w:r>
          </w:p>
        </w:tc>
        <w:tc>
          <w:tcPr>
            <w:tcW w:w="3335" w:type="dxa"/>
            <w:gridSpan w:val="2"/>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rsidR="00DA06B0" w:rsidRPr="00DA06B0" w:rsidRDefault="00DA06B0" w:rsidP="00DA06B0">
            <w:pPr>
              <w:jc w:val="center"/>
              <w:rPr>
                <w:b/>
                <w:color w:val="FFFFFF" w:themeColor="background1"/>
                <w:sz w:val="24"/>
              </w:rPr>
            </w:pPr>
            <w:r w:rsidRPr="00DA06B0">
              <w:rPr>
                <w:b/>
                <w:bCs/>
                <w:color w:val="FFFFFF" w:themeColor="background1"/>
                <w:sz w:val="24"/>
              </w:rPr>
              <w:t>Permiso para ver / utilizar</w:t>
            </w:r>
          </w:p>
        </w:tc>
      </w:tr>
      <w:tr w:rsidR="00DA06B0" w:rsidRPr="00DA06B0" w:rsidTr="004369A5">
        <w:trPr>
          <w:trHeight w:val="546"/>
        </w:trPr>
        <w:tc>
          <w:tcPr>
            <w:tcW w:w="2264"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DA06B0" w:rsidRPr="00DA06B0" w:rsidRDefault="00DA06B0" w:rsidP="00DA06B0">
            <w:pPr>
              <w:rPr>
                <w:b/>
              </w:rPr>
            </w:pPr>
            <w:r w:rsidRPr="00DA06B0">
              <w:rPr>
                <w:b/>
                <w:bCs/>
              </w:rPr>
              <w:t xml:space="preserve">Autorización total </w:t>
            </w:r>
          </w:p>
        </w:tc>
        <w:tc>
          <w:tcPr>
            <w:tcW w:w="7084" w:type="dxa"/>
            <w:gridSpan w:val="3"/>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DA06B0" w:rsidRPr="00DA06B0" w:rsidRDefault="00DA06B0" w:rsidP="00DA06B0">
            <w:pPr>
              <w:jc w:val="left"/>
            </w:pPr>
            <w:r w:rsidRPr="00DA06B0">
              <w:t xml:space="preserve">Autorizado tiene potestad* sobre todos los legajos, documentos, trámites, garantías, </w:t>
            </w:r>
            <w:proofErr w:type="spellStart"/>
            <w:r w:rsidRPr="00DA06B0">
              <w:t>SIMIs</w:t>
            </w:r>
            <w:proofErr w:type="spellEnd"/>
            <w:r w:rsidRPr="00DA06B0">
              <w:t>, Artículos en Catálogos. También puede gestionar las autorizaciones de la empresa.</w:t>
            </w:r>
          </w:p>
        </w:tc>
      </w:tr>
      <w:tr w:rsidR="00DA06B0" w:rsidRPr="00DA06B0" w:rsidTr="004369A5">
        <w:trPr>
          <w:trHeight w:val="343"/>
        </w:trPr>
        <w:tc>
          <w:tcPr>
            <w:tcW w:w="226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DA06B0" w:rsidRPr="00DA06B0" w:rsidRDefault="00DA06B0" w:rsidP="00DA06B0">
            <w:pPr>
              <w:jc w:val="left"/>
              <w:rPr>
                <w:b/>
              </w:rPr>
            </w:pPr>
            <w:r w:rsidRPr="00DA06B0">
              <w:rPr>
                <w:b/>
                <w:bCs/>
              </w:rPr>
              <w:t>Gestión de Autorizaciones</w:t>
            </w:r>
          </w:p>
        </w:tc>
        <w:tc>
          <w:tcPr>
            <w:tcW w:w="7084" w:type="dxa"/>
            <w:gridSpan w:val="3"/>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DA06B0" w:rsidRPr="00DA06B0" w:rsidRDefault="00DA06B0" w:rsidP="00DA06B0">
            <w:pPr>
              <w:jc w:val="left"/>
            </w:pPr>
            <w:r w:rsidRPr="00DA06B0">
              <w:t>Autorizado puede configurar autorizaciones VUCE.</w:t>
            </w:r>
          </w:p>
        </w:tc>
      </w:tr>
      <w:tr w:rsidR="00DA06B0" w:rsidRPr="00DA06B0" w:rsidTr="004369A5">
        <w:trPr>
          <w:trHeight w:val="533"/>
        </w:trPr>
        <w:tc>
          <w:tcPr>
            <w:tcW w:w="2264"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DA06B0" w:rsidRPr="00DA06B0" w:rsidRDefault="00DA06B0" w:rsidP="00DA06B0">
            <w:pPr>
              <w:jc w:val="left"/>
              <w:rPr>
                <w:b/>
              </w:rPr>
            </w:pPr>
            <w:r w:rsidRPr="00DA06B0">
              <w:rPr>
                <w:b/>
                <w:bCs/>
              </w:rPr>
              <w:t>Gestionar Legajos</w:t>
            </w:r>
          </w:p>
        </w:tc>
        <w:tc>
          <w:tcPr>
            <w:tcW w:w="3954" w:type="dxa"/>
            <w:gridSpan w:val="2"/>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DA06B0" w:rsidRPr="00DA06B0" w:rsidRDefault="00DA06B0" w:rsidP="00DA06B0">
            <w:pPr>
              <w:jc w:val="left"/>
            </w:pPr>
            <w:r w:rsidRPr="00DA06B0">
              <w:t>Potestad sobre legajos creados por todos los autorizados del autorizante.</w:t>
            </w:r>
          </w:p>
        </w:tc>
        <w:tc>
          <w:tcPr>
            <w:tcW w:w="3129"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DA06B0" w:rsidRPr="00DA06B0" w:rsidRDefault="00DA06B0" w:rsidP="00DA06B0">
            <w:pPr>
              <w:jc w:val="left"/>
            </w:pPr>
            <w:r w:rsidRPr="00DA06B0">
              <w:t>Puede visualizar los legajos creados por todos los autorizados pero no modificarlos.</w:t>
            </w:r>
          </w:p>
        </w:tc>
      </w:tr>
      <w:tr w:rsidR="00DA06B0" w:rsidRPr="00DA06B0" w:rsidTr="004369A5">
        <w:trPr>
          <w:trHeight w:val="573"/>
        </w:trPr>
        <w:tc>
          <w:tcPr>
            <w:tcW w:w="226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DA06B0" w:rsidRPr="00DA06B0" w:rsidRDefault="00DA06B0" w:rsidP="00DA06B0">
            <w:pPr>
              <w:jc w:val="left"/>
              <w:rPr>
                <w:b/>
              </w:rPr>
            </w:pPr>
            <w:r w:rsidRPr="00DA06B0">
              <w:rPr>
                <w:b/>
                <w:bCs/>
              </w:rPr>
              <w:t>Gestionar Catálogo de Artículos</w:t>
            </w:r>
          </w:p>
        </w:tc>
        <w:tc>
          <w:tcPr>
            <w:tcW w:w="3954" w:type="dxa"/>
            <w:gridSpan w:val="2"/>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DA06B0" w:rsidRPr="00DA06B0" w:rsidRDefault="00DA06B0" w:rsidP="00DA06B0">
            <w:pPr>
              <w:jc w:val="left"/>
            </w:pPr>
            <w:r w:rsidRPr="00DA06B0">
              <w:t>Autorizado tiene potestad sobre elementos del catálogo de artículos.</w:t>
            </w:r>
          </w:p>
        </w:tc>
        <w:tc>
          <w:tcPr>
            <w:tcW w:w="3129"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DA06B0" w:rsidRPr="00DA06B0" w:rsidRDefault="00DA06B0" w:rsidP="00DA06B0">
            <w:pPr>
              <w:jc w:val="left"/>
            </w:pPr>
            <w:r w:rsidRPr="00DA06B0">
              <w:t>Autorizado puede visualizar y utilizar los elementos de catálogo, vincularlos a legajos y trámites (si tiene permiso TAD).</w:t>
            </w:r>
          </w:p>
        </w:tc>
      </w:tr>
    </w:tbl>
    <w:p w:rsidR="00DA06B0" w:rsidRDefault="00DA06B0" w:rsidP="00DA06B0">
      <w:pPr>
        <w:rPr>
          <w:b/>
        </w:rPr>
      </w:pPr>
    </w:p>
    <w:p w:rsidR="00DA06B0" w:rsidRDefault="00DA06B0" w:rsidP="001716A2">
      <w:pPr>
        <w:pStyle w:val="Ttulo3"/>
      </w:pPr>
      <w:r>
        <w:t>Autorizaciones externas</w:t>
      </w:r>
    </w:p>
    <w:tbl>
      <w:tblPr>
        <w:tblW w:w="9323" w:type="dxa"/>
        <w:tblCellMar>
          <w:left w:w="0" w:type="dxa"/>
          <w:right w:w="0" w:type="dxa"/>
        </w:tblCellMar>
        <w:tblLook w:val="0420" w:firstRow="1" w:lastRow="0" w:firstColumn="0" w:lastColumn="0" w:noHBand="0" w:noVBand="1"/>
      </w:tblPr>
      <w:tblGrid>
        <w:gridCol w:w="2967"/>
        <w:gridCol w:w="6356"/>
      </w:tblGrid>
      <w:tr w:rsidR="00DA06B0" w:rsidRPr="00DA06B0" w:rsidTr="00DA06B0">
        <w:trPr>
          <w:trHeight w:val="546"/>
        </w:trPr>
        <w:tc>
          <w:tcPr>
            <w:tcW w:w="296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rsidR="00DA06B0" w:rsidRPr="00DA06B0" w:rsidRDefault="00DA06B0" w:rsidP="00DA06B0">
            <w:pPr>
              <w:jc w:val="center"/>
              <w:rPr>
                <w:b/>
                <w:color w:val="FFFFFF" w:themeColor="background1"/>
                <w:sz w:val="24"/>
              </w:rPr>
            </w:pPr>
            <w:r w:rsidRPr="00DA06B0">
              <w:rPr>
                <w:b/>
                <w:bCs/>
                <w:color w:val="FFFFFF" w:themeColor="background1"/>
                <w:sz w:val="24"/>
              </w:rPr>
              <w:t>Función</w:t>
            </w:r>
          </w:p>
        </w:tc>
        <w:tc>
          <w:tcPr>
            <w:tcW w:w="6356"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rsidR="00DA06B0" w:rsidRPr="00DA06B0" w:rsidRDefault="00DA06B0" w:rsidP="00DA06B0">
            <w:pPr>
              <w:jc w:val="center"/>
              <w:rPr>
                <w:b/>
                <w:color w:val="FFFFFF" w:themeColor="background1"/>
                <w:sz w:val="24"/>
              </w:rPr>
            </w:pPr>
            <w:bookmarkStart w:id="385" w:name="_GoBack"/>
            <w:bookmarkEnd w:id="385"/>
            <w:r w:rsidRPr="00DA06B0">
              <w:rPr>
                <w:b/>
                <w:bCs/>
                <w:color w:val="FFFFFF" w:themeColor="background1"/>
                <w:sz w:val="24"/>
              </w:rPr>
              <w:t>Descripción</w:t>
            </w:r>
          </w:p>
        </w:tc>
      </w:tr>
      <w:tr w:rsidR="00DA06B0" w:rsidRPr="00DA06B0" w:rsidTr="00DA06B0">
        <w:trPr>
          <w:trHeight w:val="208"/>
        </w:trPr>
        <w:tc>
          <w:tcPr>
            <w:tcW w:w="296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DA06B0" w:rsidRPr="00DA06B0" w:rsidRDefault="00DA06B0" w:rsidP="00DA06B0">
            <w:pPr>
              <w:spacing w:after="0"/>
              <w:rPr>
                <w:b/>
              </w:rPr>
            </w:pPr>
            <w:r w:rsidRPr="00DA06B0">
              <w:rPr>
                <w:b/>
                <w:bCs/>
              </w:rPr>
              <w:t>Despachante de Aduanas</w:t>
            </w:r>
          </w:p>
          <w:p w:rsidR="00DA06B0" w:rsidRPr="00DA06B0" w:rsidRDefault="00DA06B0" w:rsidP="00DA06B0">
            <w:pPr>
              <w:spacing w:after="0"/>
            </w:pPr>
            <w:r w:rsidRPr="00DA06B0">
              <w:t>(delegado por empresa)</w:t>
            </w:r>
          </w:p>
        </w:tc>
        <w:tc>
          <w:tcPr>
            <w:tcW w:w="6356"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DA06B0" w:rsidRPr="00DA06B0" w:rsidRDefault="00DA06B0" w:rsidP="00DA06B0">
            <w:pPr>
              <w:spacing w:after="0"/>
            </w:pPr>
            <w:r w:rsidRPr="00DA06B0">
              <w:t>Autorizado tiene acceso a Crear legajos para el importador/exportador y potestad sobre los mismos.</w:t>
            </w:r>
          </w:p>
        </w:tc>
      </w:tr>
      <w:tr w:rsidR="00DA06B0" w:rsidRPr="00DA06B0" w:rsidTr="00DA06B0">
        <w:trPr>
          <w:trHeight w:val="270"/>
        </w:trPr>
        <w:tc>
          <w:tcPr>
            <w:tcW w:w="296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DA06B0" w:rsidRPr="00DA06B0" w:rsidRDefault="00DA06B0" w:rsidP="00DA06B0">
            <w:pPr>
              <w:spacing w:after="0"/>
              <w:rPr>
                <w:b/>
              </w:rPr>
            </w:pPr>
            <w:r w:rsidRPr="00DA06B0">
              <w:rPr>
                <w:b/>
                <w:bCs/>
              </w:rPr>
              <w:lastRenderedPageBreak/>
              <w:t>Apoderado de Despachante</w:t>
            </w:r>
          </w:p>
          <w:p w:rsidR="00DA06B0" w:rsidRPr="00DA06B0" w:rsidRDefault="00DA06B0" w:rsidP="00DA06B0">
            <w:pPr>
              <w:spacing w:after="0"/>
            </w:pPr>
            <w:r w:rsidRPr="00DA06B0">
              <w:t>(delegado por despachante)</w:t>
            </w:r>
          </w:p>
        </w:tc>
        <w:tc>
          <w:tcPr>
            <w:tcW w:w="635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DA06B0" w:rsidRPr="00DA06B0" w:rsidRDefault="00DA06B0" w:rsidP="00DA06B0">
            <w:pPr>
              <w:spacing w:after="0"/>
            </w:pPr>
            <w:r w:rsidRPr="00DA06B0">
              <w:t>Autorizado accede a todas funciones y legajos que accedería el autorizante.</w:t>
            </w:r>
          </w:p>
        </w:tc>
      </w:tr>
      <w:tr w:rsidR="00DA06B0" w:rsidRPr="00DA06B0" w:rsidTr="00DA06B0">
        <w:trPr>
          <w:trHeight w:val="333"/>
        </w:trPr>
        <w:tc>
          <w:tcPr>
            <w:tcW w:w="296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DA06B0" w:rsidRPr="00DA06B0" w:rsidRDefault="00DA06B0" w:rsidP="00DA06B0">
            <w:pPr>
              <w:spacing w:after="0"/>
              <w:rPr>
                <w:b/>
              </w:rPr>
            </w:pPr>
            <w:r w:rsidRPr="00DA06B0">
              <w:rPr>
                <w:b/>
                <w:bCs/>
              </w:rPr>
              <w:t>Dependiente de Despachante</w:t>
            </w:r>
          </w:p>
          <w:p w:rsidR="00DA06B0" w:rsidRPr="00DA06B0" w:rsidRDefault="00DA06B0" w:rsidP="00DA06B0">
            <w:pPr>
              <w:spacing w:after="0"/>
            </w:pPr>
            <w:r w:rsidRPr="00DA06B0">
              <w:t>(delegado por despachante)</w:t>
            </w:r>
          </w:p>
        </w:tc>
        <w:tc>
          <w:tcPr>
            <w:tcW w:w="6356"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DA06B0" w:rsidRPr="00DA06B0" w:rsidRDefault="00DA06B0" w:rsidP="00DA06B0">
            <w:pPr>
              <w:spacing w:after="0"/>
            </w:pPr>
            <w:r w:rsidRPr="00DA06B0">
              <w:t xml:space="preserve">Autorizado tiene acceso a todas las funcionalidades que accedería el autorizante excluyendo aquellas que requieran oficializar, como ser: Oficialización de la declaración aduanera, Oficialización de Hoja de Valor, etc. </w:t>
            </w:r>
          </w:p>
        </w:tc>
      </w:tr>
      <w:tr w:rsidR="00DA06B0" w:rsidRPr="00DA06B0" w:rsidTr="00DA06B0">
        <w:trPr>
          <w:trHeight w:val="272"/>
        </w:trPr>
        <w:tc>
          <w:tcPr>
            <w:tcW w:w="296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DA06B0" w:rsidRPr="00DA06B0" w:rsidRDefault="00DA06B0" w:rsidP="00DA06B0">
            <w:pPr>
              <w:spacing w:after="0"/>
              <w:rPr>
                <w:b/>
              </w:rPr>
            </w:pPr>
            <w:r w:rsidRPr="00DA06B0">
              <w:rPr>
                <w:b/>
                <w:bCs/>
              </w:rPr>
              <w:t>TAD</w:t>
            </w:r>
          </w:p>
          <w:p w:rsidR="00DA06B0" w:rsidRPr="00DA06B0" w:rsidRDefault="00DA06B0" w:rsidP="00DA06B0">
            <w:pPr>
              <w:spacing w:after="0"/>
            </w:pPr>
            <w:r w:rsidRPr="00DA06B0">
              <w:t>(delegado por empresa – autorizado puede delegar)</w:t>
            </w:r>
          </w:p>
        </w:tc>
        <w:tc>
          <w:tcPr>
            <w:tcW w:w="635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DA06B0" w:rsidRPr="00DA06B0" w:rsidRDefault="00DA06B0" w:rsidP="00DA06B0">
            <w:pPr>
              <w:spacing w:after="0"/>
            </w:pPr>
            <w:r w:rsidRPr="00DA06B0">
              <w:t xml:space="preserve">Autorizado puede tramitar en nombre del autorizante. Puede visualizar los trámites iniciados por él y sus autorizados. (Definición de permiso </w:t>
            </w:r>
            <w:proofErr w:type="spellStart"/>
            <w:r w:rsidRPr="00DA06B0">
              <w:t>tad</w:t>
            </w:r>
            <w:proofErr w:type="spellEnd"/>
            <w:r w:rsidRPr="00DA06B0">
              <w:t>)</w:t>
            </w:r>
          </w:p>
        </w:tc>
      </w:tr>
    </w:tbl>
    <w:p w:rsidR="00DA06B0" w:rsidRDefault="00DA06B0" w:rsidP="00DA06B0">
      <w:pPr>
        <w:rPr>
          <w:b/>
        </w:rPr>
      </w:pPr>
    </w:p>
    <w:p w:rsidR="00A92C38" w:rsidRDefault="00A92C38" w:rsidP="00A92C38">
      <w:pPr>
        <w:pStyle w:val="Ttulo2"/>
      </w:pPr>
      <w:bookmarkStart w:id="386" w:name="_Toc503284752"/>
      <w:r>
        <w:t>Compartir elementos</w:t>
      </w:r>
      <w:bookmarkEnd w:id="386"/>
    </w:p>
    <w:p w:rsidR="004E7EFF" w:rsidRPr="00A92C38" w:rsidRDefault="001864FC" w:rsidP="00DB4E11">
      <w:pPr>
        <w:numPr>
          <w:ilvl w:val="0"/>
          <w:numId w:val="73"/>
        </w:numPr>
      </w:pPr>
      <w:r w:rsidRPr="00A92C38">
        <w:t xml:space="preserve">El autorizante podrá compartir documentos, trámites y artículos para los que tenga potestad. </w:t>
      </w:r>
    </w:p>
    <w:p w:rsidR="004E7EFF" w:rsidRPr="00A92C38" w:rsidRDefault="001864FC" w:rsidP="00DB4E11">
      <w:pPr>
        <w:numPr>
          <w:ilvl w:val="0"/>
          <w:numId w:val="73"/>
        </w:numPr>
      </w:pPr>
      <w:r w:rsidRPr="00A92C38">
        <w:t xml:space="preserve">Se puede compartir visualización o potestad.  </w:t>
      </w:r>
    </w:p>
    <w:p w:rsidR="004E7EFF" w:rsidRPr="00A92C38" w:rsidRDefault="001864FC" w:rsidP="00DB4E11">
      <w:pPr>
        <w:numPr>
          <w:ilvl w:val="0"/>
          <w:numId w:val="73"/>
        </w:numPr>
      </w:pPr>
      <w:r w:rsidRPr="00A92C38">
        <w:t>.</w:t>
      </w:r>
    </w:p>
    <w:p w:rsidR="00A92C38" w:rsidRDefault="00A92C38" w:rsidP="00A92C38">
      <w:pPr>
        <w:pStyle w:val="Ttulo2"/>
      </w:pPr>
      <w:bookmarkStart w:id="387" w:name="_Toc503284753"/>
      <w:r>
        <w:t>Vistas de Autorizante y Autorizado</w:t>
      </w:r>
      <w:bookmarkEnd w:id="387"/>
    </w:p>
    <w:p w:rsidR="00A92C38" w:rsidRPr="00A92C38" w:rsidRDefault="00A92C38" w:rsidP="00A92C38">
      <w:pPr>
        <w:rPr>
          <w:b/>
        </w:rPr>
      </w:pPr>
      <w:r>
        <w:rPr>
          <w:b/>
        </w:rPr>
        <w:t>Autorizante:</w:t>
      </w:r>
    </w:p>
    <w:p w:rsidR="00A92C38" w:rsidRPr="00A92C38" w:rsidRDefault="00A92C38" w:rsidP="00DB4E11">
      <w:pPr>
        <w:numPr>
          <w:ilvl w:val="0"/>
          <w:numId w:val="73"/>
        </w:numPr>
      </w:pPr>
      <w:r w:rsidRPr="00A92C38">
        <w:t>El autorizante podrá visualizar todos los elementos* creados por sus autorizados en su representación.</w:t>
      </w:r>
    </w:p>
    <w:p w:rsidR="00A92C38" w:rsidRDefault="00A92C38" w:rsidP="00DB4E11">
      <w:pPr>
        <w:pStyle w:val="Prrafodelista"/>
        <w:numPr>
          <w:ilvl w:val="0"/>
          <w:numId w:val="73"/>
        </w:numPr>
      </w:pPr>
      <w:r>
        <w:t>El autorizante t</w:t>
      </w:r>
      <w:r w:rsidRPr="00A92C38">
        <w:t>endrá potestad sobre todos los elementos creados por autorizados</w:t>
      </w:r>
      <w:r>
        <w:t>.</w:t>
      </w:r>
    </w:p>
    <w:p w:rsidR="00A92C38" w:rsidRPr="00A92C38" w:rsidRDefault="00A92C38" w:rsidP="00A92C38">
      <w:pPr>
        <w:rPr>
          <w:b/>
        </w:rPr>
      </w:pPr>
      <w:r>
        <w:rPr>
          <w:b/>
        </w:rPr>
        <w:t>Autorizado:</w:t>
      </w:r>
    </w:p>
    <w:p w:rsidR="004E7EFF" w:rsidRPr="00A92C38" w:rsidRDefault="001864FC" w:rsidP="00DB4E11">
      <w:pPr>
        <w:numPr>
          <w:ilvl w:val="0"/>
          <w:numId w:val="73"/>
        </w:numPr>
      </w:pPr>
      <w:r w:rsidRPr="00A92C38">
        <w:t xml:space="preserve">Podrá ver y gestionar dentro de los módulos correspondientes, todos los elementos para los que tenga potestad o visualización. </w:t>
      </w:r>
    </w:p>
    <w:p w:rsidR="004E7EFF" w:rsidRPr="00A92C38" w:rsidRDefault="001864FC" w:rsidP="00DB4E11">
      <w:pPr>
        <w:numPr>
          <w:ilvl w:val="0"/>
          <w:numId w:val="73"/>
        </w:numPr>
      </w:pPr>
      <w:r w:rsidRPr="00A92C38">
        <w:t>En cada módulo podrá filtrar por Autorizante o por Empresa importadora/exportadora para ver sólo los elementos relacionados.</w:t>
      </w:r>
    </w:p>
    <w:p w:rsidR="004E7EFF" w:rsidRPr="00A92C38" w:rsidRDefault="001864FC" w:rsidP="00DB4E11">
      <w:pPr>
        <w:numPr>
          <w:ilvl w:val="0"/>
          <w:numId w:val="73"/>
        </w:numPr>
      </w:pPr>
      <w:r w:rsidRPr="00A92C38">
        <w:t xml:space="preserve">Al operar desde dentro de un Legajo, las tramitaciones que realiza se efectúan en representación de quien le autorizó potestad del legajo. </w:t>
      </w:r>
    </w:p>
    <w:p w:rsidR="004E7EFF" w:rsidRPr="00A92C38" w:rsidRDefault="001864FC" w:rsidP="00DB4E11">
      <w:pPr>
        <w:numPr>
          <w:ilvl w:val="0"/>
          <w:numId w:val="73"/>
        </w:numPr>
      </w:pPr>
      <w:r w:rsidRPr="00A92C38">
        <w:t xml:space="preserve">Al realizar tramitaciones fuera de un legajo, deberá seleccionar en representación de quién quiere tramitar. </w:t>
      </w:r>
    </w:p>
    <w:p w:rsidR="00A92C38" w:rsidRPr="00A92C38" w:rsidRDefault="00A92C38" w:rsidP="00A92C38"/>
    <w:p w:rsidR="007F4FD5" w:rsidRDefault="007F4FD5" w:rsidP="00DA06B0">
      <w:pPr>
        <w:pStyle w:val="Ttulo2"/>
      </w:pPr>
      <w:bookmarkStart w:id="388" w:name="_Toc503284754"/>
      <w:r>
        <w:t>Alertas y Notificaciones</w:t>
      </w:r>
      <w:bookmarkEnd w:id="388"/>
    </w:p>
    <w:p w:rsidR="00EF656E" w:rsidRPr="00BE74DD" w:rsidRDefault="00EF656E" w:rsidP="00EF656E">
      <w:pPr>
        <w:rPr>
          <w:b/>
        </w:rPr>
      </w:pPr>
      <w:r w:rsidRPr="00BE74DD">
        <w:t>Configurar perfil y preferencias para recibir notifica</w:t>
      </w:r>
      <w:r>
        <w:t xml:space="preserve">ciones personalizadas </w:t>
      </w:r>
      <w:r w:rsidRPr="00BE74DD">
        <w:t>según</w:t>
      </w:r>
      <w:r>
        <w:t>:</w:t>
      </w:r>
    </w:p>
    <w:p w:rsidR="00EF656E" w:rsidRPr="00BE74DD" w:rsidRDefault="00EF656E" w:rsidP="00EF656E">
      <w:pPr>
        <w:pStyle w:val="Ttulo1"/>
        <w:spacing w:before="120" w:line="480" w:lineRule="auto"/>
        <w:rPr>
          <w:b/>
          <w:vanish/>
          <w:sz w:val="24"/>
          <w:szCs w:val="24"/>
        </w:rPr>
      </w:pPr>
      <w:bookmarkStart w:id="389" w:name="_Toc493306780"/>
      <w:bookmarkStart w:id="390" w:name="_Toc493307034"/>
      <w:bookmarkStart w:id="391" w:name="_Toc493307349"/>
      <w:bookmarkStart w:id="392" w:name="_Toc493308655"/>
      <w:bookmarkStart w:id="393" w:name="_Toc493308941"/>
      <w:bookmarkStart w:id="394" w:name="_Toc493309316"/>
      <w:bookmarkStart w:id="395" w:name="_Toc493309651"/>
      <w:bookmarkStart w:id="396" w:name="_Toc493309967"/>
      <w:bookmarkStart w:id="397" w:name="_Toc493310226"/>
      <w:bookmarkStart w:id="398" w:name="_Toc493310488"/>
      <w:bookmarkStart w:id="399" w:name="_Toc493310748"/>
      <w:bookmarkStart w:id="400" w:name="_Toc493311000"/>
      <w:bookmarkStart w:id="401" w:name="_Toc493311253"/>
      <w:bookmarkStart w:id="402" w:name="_Toc493311506"/>
      <w:bookmarkStart w:id="403" w:name="_Toc493311756"/>
      <w:bookmarkStart w:id="404" w:name="_Toc493312007"/>
      <w:bookmarkStart w:id="405" w:name="_Toc493312259"/>
      <w:bookmarkStart w:id="406" w:name="_Toc493312509"/>
      <w:bookmarkStart w:id="407" w:name="_Toc493312759"/>
      <w:bookmarkStart w:id="408" w:name="_Toc493313009"/>
      <w:bookmarkStart w:id="409" w:name="_Toc493313259"/>
      <w:bookmarkStart w:id="410" w:name="_Toc493312420"/>
      <w:bookmarkStart w:id="411" w:name="_Toc493842553"/>
      <w:bookmarkStart w:id="412" w:name="_Toc493842796"/>
      <w:bookmarkStart w:id="413" w:name="_Toc494977522"/>
      <w:bookmarkStart w:id="414" w:name="_Toc495049846"/>
      <w:bookmarkStart w:id="415" w:name="_Toc495060456"/>
      <w:bookmarkStart w:id="416" w:name="_Toc495653236"/>
      <w:bookmarkStart w:id="417" w:name="_Toc498074088"/>
      <w:bookmarkStart w:id="418" w:name="_Toc498076181"/>
      <w:bookmarkStart w:id="419" w:name="_Toc498091324"/>
      <w:bookmarkStart w:id="420" w:name="_Toc498091500"/>
      <w:bookmarkStart w:id="421" w:name="_Toc499131135"/>
      <w:bookmarkStart w:id="422" w:name="_Toc499131314"/>
      <w:bookmarkStart w:id="423" w:name="_Toc499131492"/>
      <w:bookmarkStart w:id="424" w:name="_Toc499131670"/>
      <w:bookmarkStart w:id="425" w:name="_Toc503284484"/>
      <w:bookmarkStart w:id="426" w:name="_Toc503284755"/>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rsidR="00EF656E" w:rsidRPr="00BE74DD" w:rsidRDefault="00EF656E" w:rsidP="00EF656E">
      <w:pPr>
        <w:pStyle w:val="Ttulo1"/>
        <w:spacing w:before="120" w:line="480" w:lineRule="auto"/>
        <w:rPr>
          <w:b/>
          <w:vanish/>
          <w:sz w:val="24"/>
          <w:szCs w:val="24"/>
        </w:rPr>
      </w:pPr>
      <w:bookmarkStart w:id="427" w:name="_Toc493306781"/>
      <w:bookmarkStart w:id="428" w:name="_Toc493307035"/>
      <w:bookmarkStart w:id="429" w:name="_Toc493307350"/>
      <w:bookmarkStart w:id="430" w:name="_Toc493308656"/>
      <w:bookmarkStart w:id="431" w:name="_Toc493308942"/>
      <w:bookmarkStart w:id="432" w:name="_Toc493309317"/>
      <w:bookmarkStart w:id="433" w:name="_Toc493309652"/>
      <w:bookmarkStart w:id="434" w:name="_Toc493309968"/>
      <w:bookmarkStart w:id="435" w:name="_Toc493310227"/>
      <w:bookmarkStart w:id="436" w:name="_Toc493310489"/>
      <w:bookmarkStart w:id="437" w:name="_Toc493310749"/>
      <w:bookmarkStart w:id="438" w:name="_Toc493311001"/>
      <w:bookmarkStart w:id="439" w:name="_Toc493311254"/>
      <w:bookmarkStart w:id="440" w:name="_Toc493311507"/>
      <w:bookmarkStart w:id="441" w:name="_Toc493311757"/>
      <w:bookmarkStart w:id="442" w:name="_Toc493312008"/>
      <w:bookmarkStart w:id="443" w:name="_Toc493312260"/>
      <w:bookmarkStart w:id="444" w:name="_Toc493312510"/>
      <w:bookmarkStart w:id="445" w:name="_Toc493312760"/>
      <w:bookmarkStart w:id="446" w:name="_Toc493313010"/>
      <w:bookmarkStart w:id="447" w:name="_Toc493313260"/>
      <w:bookmarkStart w:id="448" w:name="_Toc493312421"/>
      <w:bookmarkStart w:id="449" w:name="_Toc493842554"/>
      <w:bookmarkStart w:id="450" w:name="_Toc493842797"/>
      <w:bookmarkStart w:id="451" w:name="_Toc494977523"/>
      <w:bookmarkStart w:id="452" w:name="_Toc495049847"/>
      <w:bookmarkStart w:id="453" w:name="_Toc495060457"/>
      <w:bookmarkStart w:id="454" w:name="_Toc495653237"/>
      <w:bookmarkStart w:id="455" w:name="_Toc498074089"/>
      <w:bookmarkStart w:id="456" w:name="_Toc498076182"/>
      <w:bookmarkStart w:id="457" w:name="_Toc498091325"/>
      <w:bookmarkStart w:id="458" w:name="_Toc498091501"/>
      <w:bookmarkStart w:id="459" w:name="_Toc499131136"/>
      <w:bookmarkStart w:id="460" w:name="_Toc499131315"/>
      <w:bookmarkStart w:id="461" w:name="_Toc499131493"/>
      <w:bookmarkStart w:id="462" w:name="_Toc499131671"/>
      <w:bookmarkStart w:id="463" w:name="_Toc503284485"/>
      <w:bookmarkStart w:id="464" w:name="_Toc50328475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rsidR="00EF656E" w:rsidRPr="00BE74DD" w:rsidRDefault="00EF656E" w:rsidP="00EF656E">
      <w:pPr>
        <w:pStyle w:val="Ttulo1"/>
        <w:spacing w:before="120" w:line="480" w:lineRule="auto"/>
        <w:rPr>
          <w:b/>
          <w:vanish/>
          <w:sz w:val="24"/>
          <w:szCs w:val="24"/>
        </w:rPr>
      </w:pPr>
      <w:bookmarkStart w:id="465" w:name="_Toc493306782"/>
      <w:bookmarkStart w:id="466" w:name="_Toc493307036"/>
      <w:bookmarkStart w:id="467" w:name="_Toc493307351"/>
      <w:bookmarkStart w:id="468" w:name="_Toc493308657"/>
      <w:bookmarkStart w:id="469" w:name="_Toc493308943"/>
      <w:bookmarkStart w:id="470" w:name="_Toc493309318"/>
      <w:bookmarkStart w:id="471" w:name="_Toc493309653"/>
      <w:bookmarkStart w:id="472" w:name="_Toc493309969"/>
      <w:bookmarkStart w:id="473" w:name="_Toc493310228"/>
      <w:bookmarkStart w:id="474" w:name="_Toc493310490"/>
      <w:bookmarkStart w:id="475" w:name="_Toc493310750"/>
      <w:bookmarkStart w:id="476" w:name="_Toc493311002"/>
      <w:bookmarkStart w:id="477" w:name="_Toc493311255"/>
      <w:bookmarkStart w:id="478" w:name="_Toc493311508"/>
      <w:bookmarkStart w:id="479" w:name="_Toc493311758"/>
      <w:bookmarkStart w:id="480" w:name="_Toc493312009"/>
      <w:bookmarkStart w:id="481" w:name="_Toc493312261"/>
      <w:bookmarkStart w:id="482" w:name="_Toc493312511"/>
      <w:bookmarkStart w:id="483" w:name="_Toc493312761"/>
      <w:bookmarkStart w:id="484" w:name="_Toc493313011"/>
      <w:bookmarkStart w:id="485" w:name="_Toc493313261"/>
      <w:bookmarkStart w:id="486" w:name="_Toc493312422"/>
      <w:bookmarkStart w:id="487" w:name="_Toc493842555"/>
      <w:bookmarkStart w:id="488" w:name="_Toc493842798"/>
      <w:bookmarkStart w:id="489" w:name="_Toc494977524"/>
      <w:bookmarkStart w:id="490" w:name="_Toc495049848"/>
      <w:bookmarkStart w:id="491" w:name="_Toc495060458"/>
      <w:bookmarkStart w:id="492" w:name="_Toc495653238"/>
      <w:bookmarkStart w:id="493" w:name="_Toc498074090"/>
      <w:bookmarkStart w:id="494" w:name="_Toc498076183"/>
      <w:bookmarkStart w:id="495" w:name="_Toc498091326"/>
      <w:bookmarkStart w:id="496" w:name="_Toc498091502"/>
      <w:bookmarkStart w:id="497" w:name="_Toc499131137"/>
      <w:bookmarkStart w:id="498" w:name="_Toc499131316"/>
      <w:bookmarkStart w:id="499" w:name="_Toc499131494"/>
      <w:bookmarkStart w:id="500" w:name="_Toc499131672"/>
      <w:bookmarkStart w:id="501" w:name="_Toc503284486"/>
      <w:bookmarkStart w:id="502" w:name="_Toc503284757"/>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rsidR="00EF656E" w:rsidRPr="00BE74DD" w:rsidRDefault="00EF656E" w:rsidP="00EF656E">
      <w:pPr>
        <w:pStyle w:val="Ttulo2"/>
        <w:spacing w:before="0" w:line="360" w:lineRule="auto"/>
        <w:contextualSpacing/>
        <w:jc w:val="left"/>
        <w:rPr>
          <w:b/>
          <w:vanish/>
          <w:sz w:val="24"/>
          <w:szCs w:val="24"/>
        </w:rPr>
      </w:pPr>
      <w:bookmarkStart w:id="503" w:name="_Toc493306783"/>
      <w:bookmarkStart w:id="504" w:name="_Toc493307037"/>
      <w:bookmarkStart w:id="505" w:name="_Toc493307352"/>
      <w:bookmarkStart w:id="506" w:name="_Toc493308658"/>
      <w:bookmarkStart w:id="507" w:name="_Toc493308944"/>
      <w:bookmarkStart w:id="508" w:name="_Toc493309319"/>
      <w:bookmarkStart w:id="509" w:name="_Toc493309654"/>
      <w:bookmarkStart w:id="510" w:name="_Toc493309970"/>
      <w:bookmarkStart w:id="511" w:name="_Toc493310229"/>
      <w:bookmarkStart w:id="512" w:name="_Toc493310491"/>
      <w:bookmarkStart w:id="513" w:name="_Toc493310751"/>
      <w:bookmarkStart w:id="514" w:name="_Toc493311003"/>
      <w:bookmarkStart w:id="515" w:name="_Toc493311256"/>
      <w:bookmarkStart w:id="516" w:name="_Toc493311509"/>
      <w:bookmarkStart w:id="517" w:name="_Toc493311759"/>
      <w:bookmarkStart w:id="518" w:name="_Toc493312010"/>
      <w:bookmarkStart w:id="519" w:name="_Toc493312262"/>
      <w:bookmarkStart w:id="520" w:name="_Toc493312512"/>
      <w:bookmarkStart w:id="521" w:name="_Toc493312762"/>
      <w:bookmarkStart w:id="522" w:name="_Toc493313012"/>
      <w:bookmarkStart w:id="523" w:name="_Toc493313262"/>
      <w:bookmarkStart w:id="524" w:name="_Toc493312423"/>
      <w:bookmarkStart w:id="525" w:name="_Toc493842556"/>
      <w:bookmarkStart w:id="526" w:name="_Toc493842799"/>
      <w:bookmarkStart w:id="527" w:name="_Toc494977525"/>
      <w:bookmarkStart w:id="528" w:name="_Toc495049849"/>
      <w:bookmarkStart w:id="529" w:name="_Toc495060459"/>
      <w:bookmarkStart w:id="530" w:name="_Toc495653239"/>
      <w:bookmarkStart w:id="531" w:name="_Toc498074091"/>
      <w:bookmarkStart w:id="532" w:name="_Toc498076184"/>
      <w:bookmarkStart w:id="533" w:name="_Toc498091327"/>
      <w:bookmarkStart w:id="534" w:name="_Toc498091503"/>
      <w:bookmarkStart w:id="535" w:name="_Toc499131138"/>
      <w:bookmarkStart w:id="536" w:name="_Toc499131317"/>
      <w:bookmarkStart w:id="537" w:name="_Toc499131495"/>
      <w:bookmarkStart w:id="538" w:name="_Toc499131673"/>
      <w:bookmarkStart w:id="539" w:name="_Toc503284487"/>
      <w:bookmarkStart w:id="540" w:name="_Toc503284758"/>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EF656E" w:rsidRPr="00BE74DD" w:rsidRDefault="00EF656E" w:rsidP="00EF656E">
      <w:pPr>
        <w:pStyle w:val="Ttulo2"/>
        <w:spacing w:before="0" w:line="360" w:lineRule="auto"/>
        <w:contextualSpacing/>
        <w:jc w:val="left"/>
        <w:rPr>
          <w:b/>
          <w:vanish/>
          <w:sz w:val="24"/>
          <w:szCs w:val="24"/>
        </w:rPr>
      </w:pPr>
      <w:bookmarkStart w:id="541" w:name="_Toc493306784"/>
      <w:bookmarkStart w:id="542" w:name="_Toc493307038"/>
      <w:bookmarkStart w:id="543" w:name="_Toc493307353"/>
      <w:bookmarkStart w:id="544" w:name="_Toc493308659"/>
      <w:bookmarkStart w:id="545" w:name="_Toc493308945"/>
      <w:bookmarkStart w:id="546" w:name="_Toc493309320"/>
      <w:bookmarkStart w:id="547" w:name="_Toc493309655"/>
      <w:bookmarkStart w:id="548" w:name="_Toc493309971"/>
      <w:bookmarkStart w:id="549" w:name="_Toc493310230"/>
      <w:bookmarkStart w:id="550" w:name="_Toc493310492"/>
      <w:bookmarkStart w:id="551" w:name="_Toc493310752"/>
      <w:bookmarkStart w:id="552" w:name="_Toc493311004"/>
      <w:bookmarkStart w:id="553" w:name="_Toc493311257"/>
      <w:bookmarkStart w:id="554" w:name="_Toc493311510"/>
      <w:bookmarkStart w:id="555" w:name="_Toc493311760"/>
      <w:bookmarkStart w:id="556" w:name="_Toc493312011"/>
      <w:bookmarkStart w:id="557" w:name="_Toc493312263"/>
      <w:bookmarkStart w:id="558" w:name="_Toc493312513"/>
      <w:bookmarkStart w:id="559" w:name="_Toc493312763"/>
      <w:bookmarkStart w:id="560" w:name="_Toc493313013"/>
      <w:bookmarkStart w:id="561" w:name="_Toc493313263"/>
      <w:bookmarkStart w:id="562" w:name="_Toc493312424"/>
      <w:bookmarkStart w:id="563" w:name="_Toc493842557"/>
      <w:bookmarkStart w:id="564" w:name="_Toc493842800"/>
      <w:bookmarkStart w:id="565" w:name="_Toc494977526"/>
      <w:bookmarkStart w:id="566" w:name="_Toc495049850"/>
      <w:bookmarkStart w:id="567" w:name="_Toc495060460"/>
      <w:bookmarkStart w:id="568" w:name="_Toc495653240"/>
      <w:bookmarkStart w:id="569" w:name="_Toc498074092"/>
      <w:bookmarkStart w:id="570" w:name="_Toc498076185"/>
      <w:bookmarkStart w:id="571" w:name="_Toc498091328"/>
      <w:bookmarkStart w:id="572" w:name="_Toc498091504"/>
      <w:bookmarkStart w:id="573" w:name="_Toc499131139"/>
      <w:bookmarkStart w:id="574" w:name="_Toc499131318"/>
      <w:bookmarkStart w:id="575" w:name="_Toc499131496"/>
      <w:bookmarkStart w:id="576" w:name="_Toc499131674"/>
      <w:bookmarkStart w:id="577" w:name="_Toc503284488"/>
      <w:bookmarkStart w:id="578" w:name="_Toc503284759"/>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p>
    <w:p w:rsidR="00EF656E" w:rsidRPr="00BE74DD" w:rsidRDefault="00EF656E" w:rsidP="00DB4E11">
      <w:pPr>
        <w:pStyle w:val="Prrafodelista"/>
        <w:numPr>
          <w:ilvl w:val="0"/>
          <w:numId w:val="40"/>
        </w:numPr>
        <w:spacing w:after="0" w:line="240" w:lineRule="auto"/>
      </w:pPr>
      <w:r w:rsidRPr="00BE74DD">
        <w:t>Industria</w:t>
      </w:r>
    </w:p>
    <w:p w:rsidR="00EF656E" w:rsidRPr="00BE74DD" w:rsidRDefault="00EF656E" w:rsidP="00DB4E11">
      <w:pPr>
        <w:pStyle w:val="Prrafodelista"/>
        <w:numPr>
          <w:ilvl w:val="0"/>
          <w:numId w:val="40"/>
        </w:numPr>
        <w:spacing w:after="0" w:line="240" w:lineRule="auto"/>
      </w:pPr>
      <w:r w:rsidRPr="00BE74DD">
        <w:t>NCM</w:t>
      </w:r>
    </w:p>
    <w:p w:rsidR="00EF656E" w:rsidRPr="00BE74DD" w:rsidRDefault="00EF656E" w:rsidP="00DB4E11">
      <w:pPr>
        <w:pStyle w:val="Prrafodelista"/>
        <w:numPr>
          <w:ilvl w:val="0"/>
          <w:numId w:val="40"/>
        </w:numPr>
        <w:spacing w:after="0" w:line="240" w:lineRule="auto"/>
      </w:pPr>
      <w:r w:rsidRPr="00BE74DD">
        <w:t>3° Organismos</w:t>
      </w:r>
    </w:p>
    <w:p w:rsidR="00EF656E" w:rsidRPr="00BE74DD" w:rsidRDefault="00EF656E" w:rsidP="00DB4E11">
      <w:pPr>
        <w:pStyle w:val="Prrafodelista"/>
        <w:numPr>
          <w:ilvl w:val="0"/>
          <w:numId w:val="40"/>
        </w:numPr>
        <w:spacing w:after="0" w:line="240" w:lineRule="auto"/>
      </w:pPr>
      <w:r w:rsidRPr="00BE74DD">
        <w:t>Destinos/Procedencias</w:t>
      </w:r>
    </w:p>
    <w:p w:rsidR="00EF656E" w:rsidRPr="00EF656E" w:rsidRDefault="00EF656E" w:rsidP="00EF656E"/>
    <w:p w:rsidR="007F4FD5" w:rsidRDefault="007F4FD5" w:rsidP="0050768B">
      <w:pPr>
        <w:pStyle w:val="Ttulo3"/>
      </w:pPr>
      <w:bookmarkStart w:id="579" w:name="_Toc503284760"/>
      <w:r>
        <w:lastRenderedPageBreak/>
        <w:t>Configuración de Calendario y Alertas en VUCE relacionadas a:</w:t>
      </w:r>
      <w:bookmarkEnd w:id="579"/>
    </w:p>
    <w:p w:rsidR="00EF656E" w:rsidRPr="00BE74DD" w:rsidRDefault="00EF656E" w:rsidP="00DB4E11">
      <w:pPr>
        <w:pStyle w:val="Prrafodelista"/>
        <w:numPr>
          <w:ilvl w:val="0"/>
          <w:numId w:val="40"/>
        </w:numPr>
        <w:spacing w:after="0" w:line="240" w:lineRule="auto"/>
      </w:pPr>
      <w:r w:rsidRPr="00BE74DD">
        <w:t>Registros en AFIP/DGA</w:t>
      </w:r>
    </w:p>
    <w:p w:rsidR="00EF656E" w:rsidRPr="00BE74DD" w:rsidRDefault="00EF656E" w:rsidP="00DB4E11">
      <w:pPr>
        <w:pStyle w:val="Prrafodelista"/>
        <w:numPr>
          <w:ilvl w:val="0"/>
          <w:numId w:val="40"/>
        </w:numPr>
        <w:spacing w:after="0" w:line="240" w:lineRule="auto"/>
      </w:pPr>
      <w:r>
        <w:t>Registros en 3° Organismos</w:t>
      </w:r>
    </w:p>
    <w:p w:rsidR="00EF656E" w:rsidRDefault="00EF656E" w:rsidP="00DB4E11">
      <w:pPr>
        <w:pStyle w:val="Prrafodelista"/>
        <w:numPr>
          <w:ilvl w:val="0"/>
          <w:numId w:val="40"/>
        </w:numPr>
        <w:spacing w:after="0" w:line="240" w:lineRule="auto"/>
      </w:pPr>
      <w:r w:rsidRPr="00BE74DD">
        <w:t>Trámites de intervención previa</w:t>
      </w:r>
    </w:p>
    <w:p w:rsidR="00EF656E" w:rsidRDefault="00EF656E" w:rsidP="00DB4E11">
      <w:pPr>
        <w:pStyle w:val="Prrafodelista"/>
        <w:numPr>
          <w:ilvl w:val="1"/>
          <w:numId w:val="40"/>
        </w:numPr>
        <w:spacing w:after="0" w:line="240" w:lineRule="auto"/>
      </w:pPr>
      <w:r>
        <w:t>Requerimientos de subsanación</w:t>
      </w:r>
    </w:p>
    <w:p w:rsidR="00EF656E" w:rsidRDefault="00EF656E" w:rsidP="00DB4E11">
      <w:pPr>
        <w:pStyle w:val="Prrafodelista"/>
        <w:numPr>
          <w:ilvl w:val="1"/>
          <w:numId w:val="40"/>
        </w:numPr>
        <w:spacing w:after="0" w:line="240" w:lineRule="auto"/>
      </w:pPr>
      <w:r>
        <w:t>Aprobación y rechazo</w:t>
      </w:r>
    </w:p>
    <w:p w:rsidR="00EF656E" w:rsidRPr="0033494F" w:rsidRDefault="00EF656E" w:rsidP="00DB4E11">
      <w:pPr>
        <w:pStyle w:val="Prrafodelista"/>
        <w:numPr>
          <w:ilvl w:val="1"/>
          <w:numId w:val="40"/>
        </w:numPr>
        <w:spacing w:after="0" w:line="240" w:lineRule="auto"/>
      </w:pPr>
      <w:r w:rsidRPr="0033494F">
        <w:t>Otros plazos para accionar (tiempo transc</w:t>
      </w:r>
      <w:r>
        <w:t>urrido supera el tiempo normado</w:t>
      </w:r>
      <w:r w:rsidRPr="0033494F">
        <w:t>)</w:t>
      </w:r>
      <w:r>
        <w:t>.</w:t>
      </w:r>
    </w:p>
    <w:p w:rsidR="00EF656E" w:rsidRPr="00BE74DD" w:rsidRDefault="00EF656E" w:rsidP="00DB4E11">
      <w:pPr>
        <w:pStyle w:val="Prrafodelista"/>
        <w:numPr>
          <w:ilvl w:val="0"/>
          <w:numId w:val="40"/>
        </w:numPr>
        <w:spacing w:after="0" w:line="240" w:lineRule="auto"/>
      </w:pPr>
      <w:r>
        <w:t>Vencimiento de documentos</w:t>
      </w:r>
    </w:p>
    <w:p w:rsidR="00EF656E" w:rsidRPr="00BE74DD" w:rsidRDefault="00EF656E" w:rsidP="00DB4E11">
      <w:pPr>
        <w:pStyle w:val="Prrafodelista"/>
        <w:numPr>
          <w:ilvl w:val="0"/>
          <w:numId w:val="40"/>
        </w:numPr>
        <w:spacing w:after="0" w:line="240" w:lineRule="auto"/>
      </w:pPr>
      <w:r w:rsidRPr="00BE74DD">
        <w:t>Estados de la destinación</w:t>
      </w:r>
    </w:p>
    <w:p w:rsidR="00EF656E" w:rsidRPr="00BE74DD" w:rsidRDefault="00EF656E" w:rsidP="00DB4E11">
      <w:pPr>
        <w:pStyle w:val="Prrafodelista"/>
        <w:numPr>
          <w:ilvl w:val="0"/>
          <w:numId w:val="40"/>
        </w:numPr>
        <w:spacing w:after="0" w:line="240" w:lineRule="auto"/>
      </w:pPr>
      <w:r w:rsidRPr="00BE74DD">
        <w:t xml:space="preserve">Estados de SIMI / DJVE </w:t>
      </w:r>
    </w:p>
    <w:p w:rsidR="00EF656E" w:rsidRPr="00BE74DD" w:rsidRDefault="00EF656E" w:rsidP="00DB4E11">
      <w:pPr>
        <w:pStyle w:val="Prrafodelista"/>
        <w:numPr>
          <w:ilvl w:val="0"/>
          <w:numId w:val="40"/>
        </w:numPr>
        <w:spacing w:after="0" w:line="240" w:lineRule="auto"/>
      </w:pPr>
      <w:r w:rsidRPr="00BE74DD">
        <w:t>Requerimientos de tramitaciones en AFIP.</w:t>
      </w:r>
      <w:r w:rsidRPr="00905892">
        <w:t xml:space="preserve"> </w:t>
      </w:r>
      <w:r w:rsidRPr="00BE74DD">
        <w:t>Cambio de normativas asociadas a las PA utilizadas</w:t>
      </w:r>
    </w:p>
    <w:p w:rsidR="00EF656E" w:rsidRPr="00BE74DD" w:rsidRDefault="00EF656E" w:rsidP="00DB4E11">
      <w:pPr>
        <w:pStyle w:val="Prrafodelista"/>
        <w:numPr>
          <w:ilvl w:val="0"/>
          <w:numId w:val="40"/>
        </w:numPr>
        <w:spacing w:after="0" w:line="240" w:lineRule="auto"/>
      </w:pPr>
      <w:r w:rsidRPr="00BE74DD">
        <w:t>Verificación de cambio de requerimientos asociados a una Destinación</w:t>
      </w:r>
    </w:p>
    <w:p w:rsidR="00EF656E" w:rsidRPr="00EF656E" w:rsidRDefault="00EF656E" w:rsidP="00EF656E"/>
    <w:p w:rsidR="007F4FD5" w:rsidRDefault="007F4FD5" w:rsidP="0050768B">
      <w:pPr>
        <w:pStyle w:val="Ttulo3"/>
      </w:pPr>
      <w:bookmarkStart w:id="580" w:name="_Toc503284761"/>
      <w:r>
        <w:t>Avisos por Mensajería</w:t>
      </w:r>
      <w:bookmarkEnd w:id="580"/>
    </w:p>
    <w:p w:rsidR="00EF656E" w:rsidRPr="00BE74DD" w:rsidRDefault="00EF656E" w:rsidP="00DB4E11">
      <w:pPr>
        <w:pStyle w:val="Prrafodelista"/>
        <w:numPr>
          <w:ilvl w:val="0"/>
          <w:numId w:val="40"/>
        </w:numPr>
        <w:spacing w:after="0" w:line="240" w:lineRule="auto"/>
      </w:pPr>
      <w:r w:rsidRPr="00BE74DD">
        <w:t>DESTINACIONES / OFICIALIZACIONES:</w:t>
      </w:r>
    </w:p>
    <w:p w:rsidR="00EF656E" w:rsidRPr="00BE74DD" w:rsidRDefault="00EF656E" w:rsidP="00DB4E11">
      <w:pPr>
        <w:pStyle w:val="Prrafodelista"/>
        <w:numPr>
          <w:ilvl w:val="1"/>
          <w:numId w:val="40"/>
        </w:numPr>
        <w:spacing w:after="0" w:line="240" w:lineRule="auto"/>
      </w:pPr>
      <w:r w:rsidRPr="00BE74DD">
        <w:t>Aviso de completitud de datos de Destinaciones</w:t>
      </w:r>
    </w:p>
    <w:p w:rsidR="00EF656E" w:rsidRPr="00BE74DD" w:rsidRDefault="00EF656E" w:rsidP="00DB4E11">
      <w:pPr>
        <w:pStyle w:val="Prrafodelista"/>
        <w:numPr>
          <w:ilvl w:val="1"/>
          <w:numId w:val="40"/>
        </w:numPr>
        <w:spacing w:after="0" w:line="240" w:lineRule="auto"/>
      </w:pPr>
      <w:r w:rsidRPr="00BE74DD">
        <w:t>Vencimientos de Destinaciones de EXPO</w:t>
      </w:r>
    </w:p>
    <w:p w:rsidR="00EF656E" w:rsidRPr="00BE74DD" w:rsidRDefault="00EF656E" w:rsidP="00DB4E11">
      <w:pPr>
        <w:pStyle w:val="Prrafodelista"/>
        <w:numPr>
          <w:ilvl w:val="1"/>
          <w:numId w:val="40"/>
        </w:numPr>
        <w:spacing w:after="0" w:line="240" w:lineRule="auto"/>
      </w:pPr>
      <w:r w:rsidRPr="00BE74DD">
        <w:t xml:space="preserve">Vencimientos de </w:t>
      </w:r>
      <w:proofErr w:type="spellStart"/>
      <w:r w:rsidRPr="00BE74DD">
        <w:t>SIMIs</w:t>
      </w:r>
      <w:proofErr w:type="spellEnd"/>
    </w:p>
    <w:p w:rsidR="00EF656E" w:rsidRPr="00BE74DD" w:rsidRDefault="00EF656E" w:rsidP="00DB4E11">
      <w:pPr>
        <w:pStyle w:val="Prrafodelista"/>
        <w:numPr>
          <w:ilvl w:val="1"/>
          <w:numId w:val="40"/>
        </w:numPr>
        <w:spacing w:after="0" w:line="240" w:lineRule="auto"/>
      </w:pPr>
      <w:r w:rsidRPr="00BE74DD">
        <w:t>Cambio de estado de Oficializaciones</w:t>
      </w:r>
    </w:p>
    <w:p w:rsidR="00EF656E" w:rsidRPr="00BE74DD" w:rsidRDefault="00EF656E" w:rsidP="00DB4E11">
      <w:pPr>
        <w:pStyle w:val="Prrafodelista"/>
        <w:numPr>
          <w:ilvl w:val="1"/>
          <w:numId w:val="40"/>
        </w:numPr>
        <w:spacing w:after="0" w:line="240" w:lineRule="auto"/>
      </w:pPr>
      <w:r w:rsidRPr="00BE74DD">
        <w:t>Cambios de estado de los MANI</w:t>
      </w:r>
    </w:p>
    <w:p w:rsidR="00EF656E" w:rsidRPr="00BE74DD" w:rsidRDefault="00EF656E" w:rsidP="00DB4E11">
      <w:pPr>
        <w:pStyle w:val="Prrafodelista"/>
        <w:numPr>
          <w:ilvl w:val="1"/>
          <w:numId w:val="40"/>
        </w:numPr>
        <w:spacing w:after="0" w:line="240" w:lineRule="auto"/>
      </w:pPr>
      <w:r w:rsidRPr="00BE74DD">
        <w:t>Ingreso de un nuevo "Cierre de Ingreso a Depósito"</w:t>
      </w:r>
    </w:p>
    <w:p w:rsidR="00EF656E" w:rsidRPr="00BE74DD" w:rsidRDefault="00EF656E" w:rsidP="00DB4E11">
      <w:pPr>
        <w:pStyle w:val="Prrafodelista"/>
        <w:numPr>
          <w:ilvl w:val="1"/>
          <w:numId w:val="40"/>
        </w:numPr>
        <w:spacing w:after="0" w:line="240" w:lineRule="auto"/>
      </w:pPr>
      <w:r w:rsidRPr="00BE74DD">
        <w:t>Avisos de Pólizas de Caución liberadas por DGA</w:t>
      </w:r>
    </w:p>
    <w:p w:rsidR="00EF656E" w:rsidRPr="00BE74DD" w:rsidRDefault="00EF656E" w:rsidP="00DB4E11">
      <w:pPr>
        <w:pStyle w:val="Prrafodelista"/>
        <w:numPr>
          <w:ilvl w:val="1"/>
          <w:numId w:val="40"/>
        </w:numPr>
        <w:spacing w:after="0" w:line="240" w:lineRule="auto"/>
      </w:pPr>
      <w:r w:rsidRPr="00BE74DD">
        <w:t>Certificados en Tramitación asociados a Destinaciones</w:t>
      </w:r>
    </w:p>
    <w:p w:rsidR="00EF656E" w:rsidRPr="00BE74DD" w:rsidRDefault="00EF656E" w:rsidP="00DB4E11">
      <w:pPr>
        <w:pStyle w:val="Prrafodelista"/>
        <w:numPr>
          <w:ilvl w:val="1"/>
          <w:numId w:val="40"/>
        </w:numPr>
        <w:spacing w:after="0" w:line="240" w:lineRule="auto"/>
      </w:pPr>
      <w:r w:rsidRPr="00BE74DD">
        <w:t>Bloqueo y desbloqueos de Oficialización</w:t>
      </w:r>
    </w:p>
    <w:p w:rsidR="00EF656E" w:rsidRPr="00BE74DD" w:rsidRDefault="00EF656E" w:rsidP="00DB4E11">
      <w:pPr>
        <w:pStyle w:val="Prrafodelista"/>
        <w:numPr>
          <w:ilvl w:val="1"/>
          <w:numId w:val="40"/>
        </w:numPr>
        <w:spacing w:after="0" w:line="240" w:lineRule="auto"/>
      </w:pPr>
      <w:r w:rsidRPr="00BE74DD">
        <w:t>Certificados faltantes al vincular Requerimientos Aduaneros</w:t>
      </w:r>
    </w:p>
    <w:p w:rsidR="00EF656E" w:rsidRPr="00BE74DD" w:rsidRDefault="00EF656E" w:rsidP="00DB4E11">
      <w:pPr>
        <w:pStyle w:val="Prrafodelista"/>
        <w:numPr>
          <w:ilvl w:val="1"/>
          <w:numId w:val="40"/>
        </w:numPr>
        <w:spacing w:after="0" w:line="240" w:lineRule="auto"/>
      </w:pPr>
      <w:r w:rsidRPr="00BE74DD">
        <w:t>Chequeo de existencias de certificados a vinculadas a Oficializaciones Masivas</w:t>
      </w:r>
    </w:p>
    <w:p w:rsidR="00EF656E" w:rsidRPr="00BE74DD" w:rsidRDefault="00EF656E" w:rsidP="00DB4E11">
      <w:pPr>
        <w:pStyle w:val="Prrafodelista"/>
        <w:numPr>
          <w:ilvl w:val="0"/>
          <w:numId w:val="40"/>
        </w:numPr>
        <w:spacing w:after="0" w:line="240" w:lineRule="auto"/>
      </w:pPr>
      <w:r w:rsidRPr="00BE74DD">
        <w:t xml:space="preserve">VALIDACIONES (procesos offline, que se corren por la noche, </w:t>
      </w:r>
      <w:proofErr w:type="spellStart"/>
      <w:r w:rsidRPr="00BE74DD">
        <w:t>backend</w:t>
      </w:r>
      <w:proofErr w:type="spellEnd"/>
      <w:r w:rsidRPr="00BE74DD">
        <w:t>)</w:t>
      </w:r>
    </w:p>
    <w:p w:rsidR="00EF656E" w:rsidRPr="00BE74DD" w:rsidRDefault="00EF656E" w:rsidP="00DB4E11">
      <w:pPr>
        <w:pStyle w:val="Prrafodelista"/>
        <w:numPr>
          <w:ilvl w:val="1"/>
          <w:numId w:val="40"/>
        </w:numPr>
        <w:spacing w:after="0" w:line="240" w:lineRule="auto"/>
      </w:pPr>
      <w:r w:rsidRPr="00BE74DD">
        <w:t>Cambio de normativas asociadas a las PA utilizadas</w:t>
      </w:r>
    </w:p>
    <w:p w:rsidR="00EF656E" w:rsidRPr="00BE74DD" w:rsidRDefault="00EF656E" w:rsidP="00DB4E11">
      <w:pPr>
        <w:pStyle w:val="Prrafodelista"/>
        <w:numPr>
          <w:ilvl w:val="1"/>
          <w:numId w:val="40"/>
        </w:numPr>
        <w:spacing w:after="0" w:line="240" w:lineRule="auto"/>
      </w:pPr>
      <w:r w:rsidRPr="00BE74DD">
        <w:t>Verificación de cambio de requerimientos asociados a una Destinación</w:t>
      </w:r>
    </w:p>
    <w:p w:rsidR="00EF656E" w:rsidRPr="00BE74DD" w:rsidRDefault="00EF656E" w:rsidP="00DB4E11">
      <w:pPr>
        <w:pStyle w:val="Prrafodelista"/>
        <w:numPr>
          <w:ilvl w:val="0"/>
          <w:numId w:val="40"/>
        </w:numPr>
        <w:spacing w:after="0" w:line="240" w:lineRule="auto"/>
      </w:pPr>
      <w:r w:rsidRPr="00BE74DD">
        <w:t>SIMIL BI:  Recordatorio sobre Destinaciones similares periódicas</w:t>
      </w:r>
    </w:p>
    <w:p w:rsidR="00EF656E" w:rsidRPr="00BE74DD" w:rsidRDefault="00EF656E" w:rsidP="00DB4E11">
      <w:pPr>
        <w:pStyle w:val="Prrafodelista"/>
        <w:numPr>
          <w:ilvl w:val="0"/>
          <w:numId w:val="40"/>
        </w:numPr>
        <w:spacing w:after="0" w:line="240" w:lineRule="auto"/>
      </w:pPr>
      <w:r w:rsidRPr="00BE74DD">
        <w:t>PERMISOS:  Notificación de autorización</w:t>
      </w:r>
    </w:p>
    <w:p w:rsidR="00EF656E" w:rsidRPr="00EF656E" w:rsidRDefault="00EF656E" w:rsidP="00EF656E"/>
    <w:p w:rsidR="007F4FD5" w:rsidRDefault="007F4FD5" w:rsidP="0050768B">
      <w:pPr>
        <w:pStyle w:val="Ttulo3"/>
      </w:pPr>
      <w:bookmarkStart w:id="581" w:name="_Toc503284762"/>
      <w:r>
        <w:t>Link a Sistema de Notificaciones Aduaneras</w:t>
      </w:r>
      <w:bookmarkEnd w:id="581"/>
    </w:p>
    <w:p w:rsidR="00EF656E" w:rsidRPr="00BE74DD" w:rsidRDefault="00EF656E" w:rsidP="00DB4E11">
      <w:pPr>
        <w:pStyle w:val="Prrafodelista"/>
        <w:numPr>
          <w:ilvl w:val="0"/>
          <w:numId w:val="40"/>
        </w:numPr>
        <w:spacing w:after="0" w:line="240" w:lineRule="auto"/>
      </w:pPr>
      <w:r w:rsidRPr="00BE74DD">
        <w:t>SICNEA</w:t>
      </w:r>
    </w:p>
    <w:p w:rsidR="00EF656E" w:rsidRPr="00BE74DD" w:rsidRDefault="00EF656E" w:rsidP="00DB4E11">
      <w:pPr>
        <w:pStyle w:val="Prrafodelista"/>
        <w:numPr>
          <w:ilvl w:val="0"/>
          <w:numId w:val="40"/>
        </w:numPr>
        <w:spacing w:after="0" w:line="240" w:lineRule="auto"/>
      </w:pPr>
      <w:r w:rsidRPr="00BE74DD">
        <w:t>E-Ventanilla</w:t>
      </w:r>
    </w:p>
    <w:p w:rsidR="00EF656E" w:rsidRPr="00BE74DD" w:rsidRDefault="00EF656E" w:rsidP="00DB4E11">
      <w:pPr>
        <w:pStyle w:val="Prrafodelista"/>
        <w:numPr>
          <w:ilvl w:val="0"/>
          <w:numId w:val="40"/>
        </w:numPr>
        <w:spacing w:after="0" w:line="240" w:lineRule="auto"/>
      </w:pPr>
      <w:r w:rsidRPr="00BE74DD">
        <w:t>Kit</w:t>
      </w:r>
    </w:p>
    <w:p w:rsidR="00EF656E" w:rsidRPr="00EF656E" w:rsidRDefault="00EF656E" w:rsidP="00EF656E"/>
    <w:p w:rsidR="007F4FD5" w:rsidRDefault="007F4FD5" w:rsidP="0050768B">
      <w:pPr>
        <w:pStyle w:val="Ttulo1"/>
      </w:pPr>
      <w:bookmarkStart w:id="582" w:name="_Toc503284763"/>
      <w:r>
        <w:t>Mis Catálogos</w:t>
      </w:r>
      <w:bookmarkEnd w:id="582"/>
    </w:p>
    <w:p w:rsidR="00EF656E" w:rsidRDefault="00EF656E" w:rsidP="00EF656E">
      <w:r>
        <w:t>El catálogo es un listado de mercaderías con sus atributos, que el usuario puede utilizar para vincular a diversos trámites evitando cargar toda la información del artículo repetidas veces.</w:t>
      </w:r>
    </w:p>
    <w:p w:rsidR="00EF656E" w:rsidRDefault="00EF656E" w:rsidP="00EF656E">
      <w:r>
        <w:t xml:space="preserve">El usuario podrá Crear artículos nuevos mediante un formulario de carga de datos, duplicar uno existente para tomar sus atributos y modificar los que desee previo a guardarlo, podrá cargar masivamente artículos mediante un </w:t>
      </w:r>
      <w:proofErr w:type="spellStart"/>
      <w:r>
        <w:t>template</w:t>
      </w:r>
      <w:proofErr w:type="spellEnd"/>
      <w:r>
        <w:t xml:space="preserve"> (ej. Excel o </w:t>
      </w:r>
      <w:proofErr w:type="spellStart"/>
      <w:r>
        <w:t>txt</w:t>
      </w:r>
      <w:proofErr w:type="spellEnd"/>
      <w:r>
        <w:t xml:space="preserve">), y agrupar artículos en conjuntos. </w:t>
      </w:r>
    </w:p>
    <w:p w:rsidR="00EF656E" w:rsidRDefault="00EF656E" w:rsidP="00EF656E">
      <w:r>
        <w:t xml:space="preserve">Al asociar artículos de catálogo a la declaración aduanera, los mismos se convertirán en Ítems o </w:t>
      </w:r>
      <w:proofErr w:type="spellStart"/>
      <w:r>
        <w:t>Subítems</w:t>
      </w:r>
      <w:proofErr w:type="spellEnd"/>
      <w:r>
        <w:t xml:space="preserve">, según la estructura de la declaración. Las preguntas que el sistema arroja sobre los </w:t>
      </w:r>
      <w:r>
        <w:lastRenderedPageBreak/>
        <w:t>ítems quedan guardadas junto con las respuestas del usuario en el catálogo, evitando tener que volver a contestarlas en futuras declaraciones.</w:t>
      </w:r>
    </w:p>
    <w:p w:rsidR="00EF656E" w:rsidRPr="00EF656E" w:rsidRDefault="00EF656E" w:rsidP="00EF656E">
      <w:pPr>
        <w:rPr>
          <w:b/>
        </w:rPr>
      </w:pPr>
      <w:r>
        <w:rPr>
          <w:b/>
        </w:rPr>
        <w:t>Esquemas</w:t>
      </w:r>
    </w:p>
    <w:p w:rsidR="00EF656E" w:rsidRDefault="00EF656E" w:rsidP="00EF656E">
      <w:r w:rsidRPr="00BE74DD">
        <w:rPr>
          <w:noProof/>
          <w:lang w:eastAsia="es-AR"/>
        </w:rPr>
        <w:drawing>
          <wp:inline distT="0" distB="0" distL="0" distR="0" wp14:anchorId="178829BC" wp14:editId="5DB5DB40">
            <wp:extent cx="5400040" cy="2832638"/>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1130" t="20831" r="27195" b="30950"/>
                    <a:stretch/>
                  </pic:blipFill>
                  <pic:spPr bwMode="auto">
                    <a:xfrm>
                      <a:off x="0" y="0"/>
                      <a:ext cx="5400040" cy="2832638"/>
                    </a:xfrm>
                    <a:prstGeom prst="rect">
                      <a:avLst/>
                    </a:prstGeom>
                    <a:ln>
                      <a:noFill/>
                    </a:ln>
                    <a:extLst>
                      <a:ext uri="{53640926-AAD7-44D8-BBD7-CCE9431645EC}">
                        <a14:shadowObscured xmlns:a14="http://schemas.microsoft.com/office/drawing/2010/main"/>
                      </a:ext>
                    </a:extLst>
                  </pic:spPr>
                </pic:pic>
              </a:graphicData>
            </a:graphic>
          </wp:inline>
        </w:drawing>
      </w:r>
    </w:p>
    <w:p w:rsidR="00EF656E" w:rsidRDefault="00EF656E" w:rsidP="00EF656E">
      <w:r w:rsidRPr="00BE74DD">
        <w:rPr>
          <w:noProof/>
          <w:lang w:eastAsia="es-AR"/>
        </w:rPr>
        <w:drawing>
          <wp:inline distT="0" distB="0" distL="0" distR="0" wp14:anchorId="0114C04D" wp14:editId="1422010C">
            <wp:extent cx="5400040" cy="2869252"/>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1131" t="20830" r="27425" b="30542"/>
                    <a:stretch/>
                  </pic:blipFill>
                  <pic:spPr bwMode="auto">
                    <a:xfrm>
                      <a:off x="0" y="0"/>
                      <a:ext cx="5400040" cy="2869252"/>
                    </a:xfrm>
                    <a:prstGeom prst="rect">
                      <a:avLst/>
                    </a:prstGeom>
                    <a:ln>
                      <a:noFill/>
                    </a:ln>
                    <a:extLst>
                      <a:ext uri="{53640926-AAD7-44D8-BBD7-CCE9431645EC}">
                        <a14:shadowObscured xmlns:a14="http://schemas.microsoft.com/office/drawing/2010/main"/>
                      </a:ext>
                    </a:extLst>
                  </pic:spPr>
                </pic:pic>
              </a:graphicData>
            </a:graphic>
          </wp:inline>
        </w:drawing>
      </w:r>
    </w:p>
    <w:p w:rsidR="00EF656E" w:rsidRDefault="00EF656E" w:rsidP="00EF656E">
      <w:pPr>
        <w:rPr>
          <w:b/>
        </w:rPr>
      </w:pPr>
      <w:r>
        <w:rPr>
          <w:b/>
        </w:rPr>
        <w:t>Requerimientos de usuario</w:t>
      </w:r>
    </w:p>
    <w:p w:rsidR="00EF656E" w:rsidRPr="00BE74DD" w:rsidRDefault="00EF656E" w:rsidP="00DB4E11">
      <w:pPr>
        <w:pStyle w:val="Prrafodelista"/>
        <w:numPr>
          <w:ilvl w:val="0"/>
          <w:numId w:val="41"/>
        </w:numPr>
        <w:spacing w:after="0" w:line="240" w:lineRule="auto"/>
        <w:ind w:left="720"/>
      </w:pPr>
      <w:r w:rsidRPr="00BE74DD">
        <w:t>Alta de un Ítem</w:t>
      </w:r>
    </w:p>
    <w:p w:rsidR="00EF656E" w:rsidRPr="00BE74DD" w:rsidRDefault="00EF656E" w:rsidP="00DB4E11">
      <w:pPr>
        <w:pStyle w:val="Prrafodelista"/>
        <w:numPr>
          <w:ilvl w:val="1"/>
          <w:numId w:val="41"/>
        </w:numPr>
        <w:spacing w:after="0" w:line="240" w:lineRule="auto"/>
        <w:ind w:left="1440"/>
      </w:pPr>
      <w:r w:rsidRPr="00BE74DD">
        <w:t>Agregar al catálogo</w:t>
      </w:r>
    </w:p>
    <w:p w:rsidR="00EF656E" w:rsidRPr="00BE74DD" w:rsidRDefault="00EF656E" w:rsidP="00DB4E11">
      <w:pPr>
        <w:pStyle w:val="Prrafodelista"/>
        <w:numPr>
          <w:ilvl w:val="0"/>
          <w:numId w:val="41"/>
        </w:numPr>
        <w:spacing w:after="0" w:line="240" w:lineRule="auto"/>
        <w:ind w:left="720"/>
      </w:pPr>
      <w:r w:rsidRPr="00BE74DD">
        <w:t>Baja de un Ítem</w:t>
      </w:r>
    </w:p>
    <w:p w:rsidR="00EF656E" w:rsidRPr="00BE74DD" w:rsidRDefault="00EF656E" w:rsidP="00DB4E11">
      <w:pPr>
        <w:pStyle w:val="Prrafodelista"/>
        <w:numPr>
          <w:ilvl w:val="1"/>
          <w:numId w:val="41"/>
        </w:numPr>
        <w:spacing w:after="0" w:line="240" w:lineRule="auto"/>
        <w:ind w:left="1440"/>
      </w:pPr>
      <w:r w:rsidRPr="00BE74DD">
        <w:t>Eliminar del catálogo</w:t>
      </w:r>
    </w:p>
    <w:p w:rsidR="00EF656E" w:rsidRPr="00BE74DD" w:rsidRDefault="00EF656E" w:rsidP="00DB4E11">
      <w:pPr>
        <w:pStyle w:val="Prrafodelista"/>
        <w:numPr>
          <w:ilvl w:val="0"/>
          <w:numId w:val="41"/>
        </w:numPr>
        <w:spacing w:after="0" w:line="240" w:lineRule="auto"/>
        <w:ind w:left="720"/>
      </w:pPr>
      <w:r w:rsidRPr="00BE74DD">
        <w:t>Duplicar un Ítem</w:t>
      </w:r>
    </w:p>
    <w:p w:rsidR="00EF656E" w:rsidRPr="00BE74DD" w:rsidRDefault="00EF656E" w:rsidP="00DB4E11">
      <w:pPr>
        <w:pStyle w:val="Prrafodelista"/>
        <w:numPr>
          <w:ilvl w:val="1"/>
          <w:numId w:val="41"/>
        </w:numPr>
        <w:spacing w:after="0" w:line="240" w:lineRule="auto"/>
        <w:ind w:left="1440"/>
      </w:pPr>
      <w:r w:rsidRPr="00BE74DD">
        <w:t>Crear un Nuevo ítem usando información de uno ya creado.</w:t>
      </w:r>
    </w:p>
    <w:p w:rsidR="00EF656E" w:rsidRPr="00BE74DD" w:rsidRDefault="00EF656E" w:rsidP="00DB4E11">
      <w:pPr>
        <w:pStyle w:val="Prrafodelista"/>
        <w:numPr>
          <w:ilvl w:val="0"/>
          <w:numId w:val="41"/>
        </w:numPr>
        <w:spacing w:after="0" w:line="240" w:lineRule="auto"/>
        <w:ind w:left="720"/>
      </w:pPr>
      <w:r w:rsidRPr="00BE74DD">
        <w:t>Modificar un Ítem</w:t>
      </w:r>
    </w:p>
    <w:p w:rsidR="00EF656E" w:rsidRPr="00BE74DD" w:rsidRDefault="00EF656E" w:rsidP="00DB4E11">
      <w:pPr>
        <w:pStyle w:val="Prrafodelista"/>
        <w:numPr>
          <w:ilvl w:val="0"/>
          <w:numId w:val="41"/>
        </w:numPr>
        <w:spacing w:after="0" w:line="240" w:lineRule="auto"/>
        <w:ind w:left="720"/>
      </w:pPr>
      <w:r w:rsidRPr="00BE74DD">
        <w:t>Crear un Conjunto de Ítems</w:t>
      </w:r>
    </w:p>
    <w:p w:rsidR="00EF656E" w:rsidRPr="00BE74DD" w:rsidRDefault="00EF656E" w:rsidP="00DB4E11">
      <w:pPr>
        <w:pStyle w:val="Prrafodelista"/>
        <w:numPr>
          <w:ilvl w:val="0"/>
          <w:numId w:val="41"/>
        </w:numPr>
        <w:spacing w:after="0" w:line="240" w:lineRule="auto"/>
        <w:ind w:left="720"/>
      </w:pPr>
      <w:r w:rsidRPr="00BE74DD">
        <w:t xml:space="preserve">Eliminar un Conjunto de </w:t>
      </w:r>
      <w:proofErr w:type="spellStart"/>
      <w:r w:rsidRPr="00BE74DD">
        <w:t>Items</w:t>
      </w:r>
      <w:proofErr w:type="spellEnd"/>
    </w:p>
    <w:p w:rsidR="00EF656E" w:rsidRPr="00BE74DD" w:rsidRDefault="00EF656E" w:rsidP="00DB4E11">
      <w:pPr>
        <w:pStyle w:val="Prrafodelista"/>
        <w:numPr>
          <w:ilvl w:val="0"/>
          <w:numId w:val="41"/>
        </w:numPr>
        <w:spacing w:after="0" w:line="240" w:lineRule="auto"/>
        <w:ind w:left="720"/>
      </w:pPr>
      <w:r w:rsidRPr="00BE74DD">
        <w:t xml:space="preserve">Modificar un Conjunto de </w:t>
      </w:r>
      <w:proofErr w:type="spellStart"/>
      <w:r w:rsidRPr="00BE74DD">
        <w:t>Items</w:t>
      </w:r>
      <w:proofErr w:type="spellEnd"/>
    </w:p>
    <w:p w:rsidR="00EF656E" w:rsidRPr="00BE74DD" w:rsidRDefault="00EF656E" w:rsidP="00DB4E11">
      <w:pPr>
        <w:pStyle w:val="Prrafodelista"/>
        <w:numPr>
          <w:ilvl w:val="1"/>
          <w:numId w:val="41"/>
        </w:numPr>
        <w:spacing w:after="0" w:line="240" w:lineRule="auto"/>
        <w:ind w:left="1440"/>
      </w:pPr>
      <w:r w:rsidRPr="00BE74DD">
        <w:lastRenderedPageBreak/>
        <w:t>Poder agregar o quitar artículos o modificar cualquiera de ellos</w:t>
      </w:r>
    </w:p>
    <w:p w:rsidR="00EF656E" w:rsidRPr="00BE74DD" w:rsidRDefault="00EF656E" w:rsidP="00DB4E11">
      <w:pPr>
        <w:pStyle w:val="Prrafodelista"/>
        <w:numPr>
          <w:ilvl w:val="0"/>
          <w:numId w:val="41"/>
        </w:numPr>
        <w:spacing w:after="0" w:line="240" w:lineRule="auto"/>
        <w:ind w:left="720"/>
      </w:pPr>
      <w:r w:rsidRPr="00BE74DD">
        <w:t>Vincular un elemento de catálogo a una Destinación</w:t>
      </w:r>
    </w:p>
    <w:p w:rsidR="00EF656E" w:rsidRPr="00BE74DD" w:rsidRDefault="00EF656E" w:rsidP="00DB4E11">
      <w:pPr>
        <w:pStyle w:val="Prrafodelista"/>
        <w:numPr>
          <w:ilvl w:val="1"/>
          <w:numId w:val="41"/>
        </w:numPr>
        <w:spacing w:after="0" w:line="240" w:lineRule="auto"/>
        <w:ind w:left="1440"/>
      </w:pPr>
      <w:r w:rsidRPr="00BE74DD">
        <w:t xml:space="preserve">Elemento incluye artículos y/o conjuntos </w:t>
      </w:r>
    </w:p>
    <w:p w:rsidR="00EF656E" w:rsidRPr="00BE74DD" w:rsidRDefault="00EF656E" w:rsidP="00DB4E11">
      <w:pPr>
        <w:pStyle w:val="Prrafodelista"/>
        <w:numPr>
          <w:ilvl w:val="0"/>
          <w:numId w:val="41"/>
        </w:numPr>
        <w:spacing w:after="0" w:line="240" w:lineRule="auto"/>
        <w:ind w:left="720"/>
      </w:pPr>
      <w:r w:rsidRPr="00BE74DD">
        <w:t>Listar los Ítems de un Conjunto</w:t>
      </w:r>
    </w:p>
    <w:p w:rsidR="00EF656E" w:rsidRPr="00BE74DD" w:rsidRDefault="00EF656E" w:rsidP="00DB4E11">
      <w:pPr>
        <w:pStyle w:val="Prrafodelista"/>
        <w:numPr>
          <w:ilvl w:val="0"/>
          <w:numId w:val="41"/>
        </w:numPr>
        <w:spacing w:after="0" w:line="240" w:lineRule="auto"/>
        <w:ind w:left="720"/>
      </w:pPr>
      <w:r w:rsidRPr="00BE74DD">
        <w:t>Listar artículos en borrador para continuar la carga de atributos</w:t>
      </w:r>
    </w:p>
    <w:p w:rsidR="00EF656E" w:rsidRPr="00BE74DD" w:rsidRDefault="00EF656E" w:rsidP="00DB4E11">
      <w:pPr>
        <w:pStyle w:val="Prrafodelista"/>
        <w:numPr>
          <w:ilvl w:val="1"/>
          <w:numId w:val="41"/>
        </w:numPr>
        <w:spacing w:after="0" w:line="240" w:lineRule="auto"/>
        <w:ind w:left="1440"/>
      </w:pPr>
      <w:r w:rsidRPr="00BE74DD">
        <w:t>Desde el listado de borradores se debe poder continuar la carga de atributos</w:t>
      </w:r>
    </w:p>
    <w:p w:rsidR="00EF656E" w:rsidRPr="00BE74DD" w:rsidRDefault="00EF656E" w:rsidP="00DB4E11">
      <w:pPr>
        <w:pStyle w:val="Prrafodelista"/>
        <w:numPr>
          <w:ilvl w:val="0"/>
          <w:numId w:val="41"/>
        </w:numPr>
        <w:spacing w:after="0" w:line="240" w:lineRule="auto"/>
        <w:ind w:left="720"/>
      </w:pPr>
      <w:r w:rsidRPr="00BE74DD">
        <w:t>Listar todos los Ítems que tengo grabados</w:t>
      </w:r>
    </w:p>
    <w:p w:rsidR="00EF656E" w:rsidRPr="00BE74DD" w:rsidRDefault="00EF656E" w:rsidP="00DB4E11">
      <w:pPr>
        <w:pStyle w:val="Prrafodelista"/>
        <w:numPr>
          <w:ilvl w:val="0"/>
          <w:numId w:val="41"/>
        </w:numPr>
        <w:spacing w:after="0" w:line="240" w:lineRule="auto"/>
        <w:ind w:left="720"/>
      </w:pPr>
      <w:r w:rsidRPr="00BE74DD">
        <w:t xml:space="preserve">Carga masiva de Ítems a un Conjunto de Ítems a través de </w:t>
      </w:r>
      <w:proofErr w:type="spellStart"/>
      <w:r w:rsidRPr="00BE74DD">
        <w:t>template</w:t>
      </w:r>
      <w:proofErr w:type="spellEnd"/>
    </w:p>
    <w:p w:rsidR="00EF656E" w:rsidRPr="00BE74DD" w:rsidRDefault="00EF656E" w:rsidP="00DB4E11">
      <w:pPr>
        <w:pStyle w:val="Prrafodelista"/>
        <w:numPr>
          <w:ilvl w:val="0"/>
          <w:numId w:val="41"/>
        </w:numPr>
        <w:spacing w:after="0" w:line="240" w:lineRule="auto"/>
        <w:ind w:left="720"/>
      </w:pPr>
      <w:r w:rsidRPr="00BE74DD">
        <w:t xml:space="preserve">Descarga de </w:t>
      </w:r>
      <w:proofErr w:type="spellStart"/>
      <w:r w:rsidRPr="00BE74DD">
        <w:t>templates</w:t>
      </w:r>
      <w:proofErr w:type="spellEnd"/>
      <w:r w:rsidRPr="00BE74DD">
        <w:t xml:space="preserve"> para carga masiva de </w:t>
      </w:r>
      <w:proofErr w:type="spellStart"/>
      <w:r w:rsidRPr="00BE74DD">
        <w:t>Items</w:t>
      </w:r>
      <w:proofErr w:type="spellEnd"/>
    </w:p>
    <w:p w:rsidR="00EF656E" w:rsidRPr="00BE74DD" w:rsidRDefault="00EF656E" w:rsidP="00DB4E11">
      <w:pPr>
        <w:pStyle w:val="Prrafodelista"/>
        <w:numPr>
          <w:ilvl w:val="0"/>
          <w:numId w:val="41"/>
        </w:numPr>
        <w:spacing w:after="0" w:line="240" w:lineRule="auto"/>
        <w:ind w:left="720"/>
      </w:pPr>
      <w:r w:rsidRPr="00BE74DD">
        <w:t>Instructivo para importar archivos de Ítems a la VUCE</w:t>
      </w:r>
    </w:p>
    <w:p w:rsidR="00EF656E" w:rsidRPr="00BE74DD" w:rsidRDefault="00EF656E" w:rsidP="00DB4E11">
      <w:pPr>
        <w:pStyle w:val="Prrafodelista"/>
        <w:numPr>
          <w:ilvl w:val="1"/>
          <w:numId w:val="41"/>
        </w:numPr>
        <w:spacing w:after="0" w:line="240" w:lineRule="auto"/>
        <w:ind w:left="1440"/>
      </w:pPr>
      <w:r w:rsidRPr="00BE74DD">
        <w:t xml:space="preserve">Debe indicar cómo cargar el </w:t>
      </w:r>
      <w:proofErr w:type="spellStart"/>
      <w:r w:rsidRPr="00BE74DD">
        <w:t>template</w:t>
      </w:r>
      <w:proofErr w:type="spellEnd"/>
      <w:r w:rsidRPr="00BE74DD">
        <w:t xml:space="preserve"> de artículos correctamente</w:t>
      </w:r>
    </w:p>
    <w:p w:rsidR="00EF656E" w:rsidRPr="00BE74DD" w:rsidRDefault="00EF656E" w:rsidP="00DB4E11">
      <w:pPr>
        <w:pStyle w:val="Prrafodelista"/>
        <w:numPr>
          <w:ilvl w:val="0"/>
          <w:numId w:val="41"/>
        </w:numPr>
        <w:spacing w:after="0" w:line="240" w:lineRule="auto"/>
        <w:ind w:left="720"/>
      </w:pPr>
      <w:r w:rsidRPr="00BE74DD">
        <w:t>Selección de campos de Catálogos para ver en las consultas</w:t>
      </w:r>
    </w:p>
    <w:p w:rsidR="00EF656E" w:rsidRPr="00BE74DD" w:rsidRDefault="00EF656E" w:rsidP="00DB4E11">
      <w:pPr>
        <w:pStyle w:val="Prrafodelista"/>
        <w:numPr>
          <w:ilvl w:val="1"/>
          <w:numId w:val="41"/>
        </w:numPr>
        <w:spacing w:after="0" w:line="240" w:lineRule="auto"/>
        <w:ind w:left="1440"/>
      </w:pPr>
      <w:r w:rsidRPr="00BE74DD">
        <w:t>Como usuario VUCE quiero definir los atributos que son visibles en la pantalla principal del catálogo de artículos.</w:t>
      </w:r>
    </w:p>
    <w:p w:rsidR="00EF656E" w:rsidRPr="00BE74DD" w:rsidRDefault="00EF656E" w:rsidP="00DB4E11">
      <w:pPr>
        <w:pStyle w:val="Prrafodelista"/>
        <w:numPr>
          <w:ilvl w:val="0"/>
          <w:numId w:val="41"/>
        </w:numPr>
        <w:spacing w:after="0" w:line="240" w:lineRule="auto"/>
        <w:ind w:left="720"/>
      </w:pPr>
      <w:r w:rsidRPr="00BE74DD">
        <w:t>Modificar Ítems en Destinaciones al modificar un Catálogo que lo contiene</w:t>
      </w:r>
    </w:p>
    <w:p w:rsidR="00EF656E" w:rsidRPr="00BE74DD" w:rsidRDefault="00EF656E" w:rsidP="00DB4E11">
      <w:pPr>
        <w:pStyle w:val="Prrafodelista"/>
        <w:numPr>
          <w:ilvl w:val="1"/>
          <w:numId w:val="41"/>
        </w:numPr>
        <w:spacing w:after="0" w:line="240" w:lineRule="auto"/>
        <w:ind w:left="1440"/>
      </w:pPr>
      <w:r w:rsidRPr="00BE74DD">
        <w:t>Como usuario VUCE quiero que al modificar un art del catálogo, el sistema me consulte si deseo que se modifiquen también en los legajos no oficializados en los cuales estén presentes.</w:t>
      </w:r>
    </w:p>
    <w:p w:rsidR="00EF656E" w:rsidRPr="00BE74DD" w:rsidRDefault="00EF656E" w:rsidP="00DB4E11">
      <w:pPr>
        <w:pStyle w:val="Prrafodelista"/>
        <w:numPr>
          <w:ilvl w:val="2"/>
          <w:numId w:val="41"/>
        </w:numPr>
        <w:spacing w:after="0" w:line="240" w:lineRule="auto"/>
        <w:ind w:left="2160"/>
      </w:pPr>
      <w:r w:rsidRPr="00BE74DD">
        <w:t>Debería dispararse consulta de requisitos en los legajos modificados cuando corresponda.</w:t>
      </w:r>
    </w:p>
    <w:p w:rsidR="00EF656E" w:rsidRPr="00BE74DD" w:rsidRDefault="00EF656E" w:rsidP="00DB4E11">
      <w:pPr>
        <w:pStyle w:val="Prrafodelista"/>
        <w:numPr>
          <w:ilvl w:val="0"/>
          <w:numId w:val="41"/>
        </w:numPr>
        <w:spacing w:after="0" w:line="240" w:lineRule="auto"/>
        <w:ind w:left="720"/>
      </w:pPr>
      <w:r w:rsidRPr="00BE74DD">
        <w:t xml:space="preserve">Ver detalles de </w:t>
      </w:r>
      <w:proofErr w:type="spellStart"/>
      <w:r w:rsidRPr="00BE74DD">
        <w:t>Items</w:t>
      </w:r>
      <w:proofErr w:type="spellEnd"/>
    </w:p>
    <w:p w:rsidR="00EF656E" w:rsidRPr="00BE74DD" w:rsidRDefault="00EF656E" w:rsidP="00DB4E11">
      <w:pPr>
        <w:pStyle w:val="Prrafodelista"/>
        <w:numPr>
          <w:ilvl w:val="1"/>
          <w:numId w:val="41"/>
        </w:numPr>
        <w:spacing w:after="0" w:line="240" w:lineRule="auto"/>
        <w:ind w:left="1440"/>
      </w:pPr>
      <w:r w:rsidRPr="00BE74DD">
        <w:t>Ver todos los atributos de un artículo, incluyendo respuestas y preguntas SIM para asegurarme que la declaración que haré es correcta y en caso contrario, modificar.</w:t>
      </w:r>
    </w:p>
    <w:p w:rsidR="00EF656E" w:rsidRPr="00BE74DD" w:rsidRDefault="00EF656E" w:rsidP="00DB4E11">
      <w:pPr>
        <w:pStyle w:val="Prrafodelista"/>
        <w:numPr>
          <w:ilvl w:val="0"/>
          <w:numId w:val="41"/>
        </w:numPr>
        <w:spacing w:after="0" w:line="240" w:lineRule="auto"/>
        <w:ind w:left="720"/>
      </w:pPr>
      <w:r w:rsidRPr="00BE74DD">
        <w:t>Agregar artículos de legajos a catálogo(Como empresa)</w:t>
      </w:r>
    </w:p>
    <w:p w:rsidR="00EF656E" w:rsidRPr="00BE74DD" w:rsidRDefault="00EF656E" w:rsidP="00DB4E11">
      <w:pPr>
        <w:pStyle w:val="Prrafodelista"/>
        <w:numPr>
          <w:ilvl w:val="1"/>
          <w:numId w:val="41"/>
        </w:numPr>
        <w:spacing w:after="0" w:line="240" w:lineRule="auto"/>
        <w:ind w:left="1440"/>
      </w:pPr>
      <w:r w:rsidRPr="00BE74DD">
        <w:t>Tomar artículos de un legajo creado por mi o por un apoderado e incorporarlos a mi catálogo de artículos para reutilizarlos en otros legajos.</w:t>
      </w:r>
    </w:p>
    <w:p w:rsidR="00EF656E" w:rsidRPr="00BE74DD" w:rsidRDefault="00EF656E" w:rsidP="00DB4E11">
      <w:pPr>
        <w:pStyle w:val="Prrafodelista"/>
        <w:numPr>
          <w:ilvl w:val="1"/>
          <w:numId w:val="41"/>
        </w:numPr>
        <w:spacing w:after="0" w:line="240" w:lineRule="auto"/>
        <w:ind w:left="1440"/>
      </w:pPr>
      <w:r w:rsidRPr="00BE74DD">
        <w:t>Cuando agrego artículos a un legajo debería preguntarme si deseo que se añadan a mi legajo</w:t>
      </w:r>
    </w:p>
    <w:p w:rsidR="00EF656E" w:rsidRPr="00EF656E" w:rsidRDefault="00EF656E" w:rsidP="00EF656E">
      <w:pPr>
        <w:rPr>
          <w:b/>
        </w:rPr>
      </w:pPr>
    </w:p>
    <w:p w:rsidR="007F4FD5" w:rsidRDefault="007F4FD5" w:rsidP="0050768B">
      <w:pPr>
        <w:pStyle w:val="Ttulo1"/>
      </w:pPr>
      <w:bookmarkStart w:id="583" w:name="_Toc503284764"/>
      <w:r>
        <w:t>Mis Documentos</w:t>
      </w:r>
      <w:bookmarkEnd w:id="583"/>
    </w:p>
    <w:p w:rsidR="00EF656E" w:rsidRPr="00BE74DD" w:rsidRDefault="00EF656E" w:rsidP="00EF656E">
      <w:r w:rsidRPr="00BE74DD">
        <w:t>El usuario podrá visualizar y organizar en carpetas toda documentación útil para su presentación en tramitaciones relacionadas con COMEX. Los documentos presentados en tramitaciones figurarán en esta sección con su n° de GEDO y otros atributos como el estado.</w:t>
      </w:r>
    </w:p>
    <w:p w:rsidR="00EF656E" w:rsidRPr="00BE74DD" w:rsidRDefault="00EF656E" w:rsidP="00EF656E">
      <w:r w:rsidRPr="00BE74DD">
        <w:t xml:space="preserve">El usuario podrá compartir documentos o carpetas con otros usuarios, otorgando permiso de visualización y utilización, o de edición de la carpeta. </w:t>
      </w:r>
    </w:p>
    <w:p w:rsidR="00EF656E" w:rsidRPr="00BE74DD" w:rsidRDefault="00EF656E" w:rsidP="00EF656E">
      <w:r w:rsidRPr="00BE74DD">
        <w:t xml:space="preserve">En el caso de los documentos de tipo “Certificado” emitidos por los Organismos de Intervenciones Previas, el usuario podrá ver el detalle de vigencia y saldo de los documentos. </w:t>
      </w:r>
    </w:p>
    <w:p w:rsidR="00EF656E" w:rsidRPr="00BE74DD" w:rsidRDefault="00EF656E" w:rsidP="00EF656E">
      <w:r w:rsidRPr="00BE74DD">
        <w:t>Desde la pantalla general del módulo se podrá vincular cualquier documento a un legajo.</w:t>
      </w:r>
    </w:p>
    <w:p w:rsidR="00EF656E" w:rsidRDefault="00EF656E" w:rsidP="00EF656E">
      <w:pPr>
        <w:rPr>
          <w:b/>
        </w:rPr>
      </w:pPr>
      <w:r>
        <w:rPr>
          <w:b/>
        </w:rPr>
        <w:t>Requerimientos de usuario</w:t>
      </w:r>
    </w:p>
    <w:p w:rsidR="00EF656E" w:rsidRPr="00BE74DD" w:rsidRDefault="00EF656E" w:rsidP="00DB4E11">
      <w:pPr>
        <w:pStyle w:val="Prrafodelista"/>
        <w:numPr>
          <w:ilvl w:val="0"/>
          <w:numId w:val="42"/>
        </w:numPr>
        <w:spacing w:after="0" w:line="240" w:lineRule="auto"/>
      </w:pPr>
      <w:r w:rsidRPr="00BE74DD">
        <w:t>Listado de Documentos</w:t>
      </w:r>
    </w:p>
    <w:p w:rsidR="00EF656E" w:rsidRPr="00BE74DD" w:rsidRDefault="00EF656E" w:rsidP="00DB4E11">
      <w:pPr>
        <w:pStyle w:val="Prrafodelista"/>
        <w:numPr>
          <w:ilvl w:val="1"/>
          <w:numId w:val="42"/>
        </w:numPr>
        <w:spacing w:after="0" w:line="240" w:lineRule="auto"/>
      </w:pPr>
      <w:r w:rsidRPr="00BE74DD">
        <w:t>Ver un listado de mis documentos para ver si tengo el documento que necesito y si está vigente en cuanto a tiempos y saldos.</w:t>
      </w:r>
    </w:p>
    <w:p w:rsidR="00EF656E" w:rsidRPr="00BE74DD" w:rsidRDefault="00EF656E" w:rsidP="00DB4E11">
      <w:pPr>
        <w:pStyle w:val="Prrafodelista"/>
        <w:numPr>
          <w:ilvl w:val="1"/>
          <w:numId w:val="42"/>
        </w:numPr>
        <w:spacing w:after="0" w:line="240" w:lineRule="auto"/>
      </w:pPr>
      <w:r w:rsidRPr="00BE74DD">
        <w:t>Campos importantes del listado: nombre, ente emisor, estado, vencimiento, saldo</w:t>
      </w:r>
    </w:p>
    <w:p w:rsidR="00EF656E" w:rsidRPr="00BE74DD" w:rsidRDefault="00EF656E" w:rsidP="00DB4E11">
      <w:pPr>
        <w:pStyle w:val="Prrafodelista"/>
        <w:numPr>
          <w:ilvl w:val="0"/>
          <w:numId w:val="42"/>
        </w:numPr>
        <w:spacing w:after="0" w:line="240" w:lineRule="auto"/>
      </w:pPr>
      <w:r w:rsidRPr="00BE74DD">
        <w:t>Detalle de Documentos</w:t>
      </w:r>
    </w:p>
    <w:p w:rsidR="00EF656E" w:rsidRPr="00BE74DD" w:rsidRDefault="00EF656E" w:rsidP="00DB4E11">
      <w:pPr>
        <w:pStyle w:val="Prrafodelista"/>
        <w:numPr>
          <w:ilvl w:val="1"/>
          <w:numId w:val="42"/>
        </w:numPr>
        <w:spacing w:after="0" w:line="240" w:lineRule="auto"/>
      </w:pPr>
      <w:r w:rsidRPr="00BE74DD">
        <w:lastRenderedPageBreak/>
        <w:t>Ver en detalle un documento en particular para conocer los legajos y artículos vinculados y visualizar los saldos y vencimientos</w:t>
      </w:r>
    </w:p>
    <w:p w:rsidR="00EF656E" w:rsidRPr="00BE74DD" w:rsidRDefault="00EF656E" w:rsidP="00DB4E11">
      <w:pPr>
        <w:pStyle w:val="Prrafodelista"/>
        <w:numPr>
          <w:ilvl w:val="1"/>
          <w:numId w:val="42"/>
        </w:numPr>
        <w:spacing w:after="0" w:line="240" w:lineRule="auto"/>
      </w:pPr>
      <w:r w:rsidRPr="00BE74DD">
        <w:t xml:space="preserve">Lectura de </w:t>
      </w:r>
      <w:proofErr w:type="spellStart"/>
      <w:r w:rsidRPr="00BE74DD">
        <w:t>metadata</w:t>
      </w:r>
      <w:proofErr w:type="spellEnd"/>
      <w:r w:rsidRPr="00BE74DD">
        <w:t xml:space="preserve"> de documentos</w:t>
      </w:r>
    </w:p>
    <w:p w:rsidR="00EF656E" w:rsidRPr="00BE74DD" w:rsidRDefault="00EF656E" w:rsidP="00DB4E11">
      <w:pPr>
        <w:pStyle w:val="Prrafodelista"/>
        <w:numPr>
          <w:ilvl w:val="1"/>
          <w:numId w:val="42"/>
        </w:numPr>
        <w:spacing w:after="0" w:line="240" w:lineRule="auto"/>
      </w:pPr>
      <w:r w:rsidRPr="00BE74DD">
        <w:t>Reglas de negocio para determinar vigencia y saldo</w:t>
      </w:r>
    </w:p>
    <w:p w:rsidR="00EF656E" w:rsidRPr="00BE74DD" w:rsidRDefault="00EF656E" w:rsidP="00DB4E11">
      <w:pPr>
        <w:pStyle w:val="Prrafodelista"/>
        <w:numPr>
          <w:ilvl w:val="0"/>
          <w:numId w:val="42"/>
        </w:numPr>
        <w:spacing w:after="0" w:line="240" w:lineRule="auto"/>
      </w:pPr>
      <w:r w:rsidRPr="00BE74DD">
        <w:t>Vincular documento a Legajo</w:t>
      </w:r>
    </w:p>
    <w:p w:rsidR="00EF656E" w:rsidRPr="00BE74DD" w:rsidRDefault="00EF656E" w:rsidP="00DB4E11">
      <w:pPr>
        <w:pStyle w:val="Prrafodelista"/>
        <w:numPr>
          <w:ilvl w:val="0"/>
          <w:numId w:val="42"/>
        </w:numPr>
        <w:spacing w:after="0" w:line="240" w:lineRule="auto"/>
      </w:pPr>
      <w:r w:rsidRPr="00BE74DD">
        <w:t>Visualizar Documento</w:t>
      </w:r>
    </w:p>
    <w:p w:rsidR="00EF656E" w:rsidRPr="00BE74DD" w:rsidRDefault="00EF656E" w:rsidP="00DB4E11">
      <w:pPr>
        <w:pStyle w:val="Prrafodelista"/>
        <w:numPr>
          <w:ilvl w:val="0"/>
          <w:numId w:val="42"/>
        </w:numPr>
        <w:spacing w:after="0" w:line="240" w:lineRule="auto"/>
      </w:pPr>
      <w:r w:rsidRPr="00BE74DD">
        <w:t>Ver el detalle de un Documento en particular</w:t>
      </w:r>
    </w:p>
    <w:p w:rsidR="00EF656E" w:rsidRPr="00BE74DD" w:rsidRDefault="00EF656E" w:rsidP="00DB4E11">
      <w:pPr>
        <w:pStyle w:val="Prrafodelista"/>
        <w:numPr>
          <w:ilvl w:val="0"/>
          <w:numId w:val="42"/>
        </w:numPr>
        <w:spacing w:after="0" w:line="240" w:lineRule="auto"/>
      </w:pPr>
      <w:r w:rsidRPr="00BE74DD">
        <w:t>Compartir documento o carpeta</w:t>
      </w:r>
    </w:p>
    <w:p w:rsidR="00EF656E" w:rsidRPr="00BE74DD" w:rsidRDefault="00EF656E" w:rsidP="00DB4E11">
      <w:pPr>
        <w:pStyle w:val="Prrafodelista"/>
        <w:numPr>
          <w:ilvl w:val="0"/>
          <w:numId w:val="42"/>
        </w:numPr>
        <w:spacing w:after="0" w:line="240" w:lineRule="auto"/>
      </w:pPr>
      <w:r w:rsidRPr="00BE74DD">
        <w:t>Archivar documento</w:t>
      </w:r>
    </w:p>
    <w:p w:rsidR="00EF656E" w:rsidRPr="00BE74DD" w:rsidRDefault="00EF656E" w:rsidP="00DB4E11">
      <w:pPr>
        <w:pStyle w:val="Prrafodelista"/>
        <w:numPr>
          <w:ilvl w:val="0"/>
          <w:numId w:val="42"/>
        </w:numPr>
        <w:spacing w:after="0" w:line="240" w:lineRule="auto"/>
      </w:pPr>
      <w:r w:rsidRPr="00BE74DD">
        <w:t>Recibir documento firmado</w:t>
      </w:r>
    </w:p>
    <w:p w:rsidR="00EF656E" w:rsidRPr="00BE74DD" w:rsidRDefault="00EF656E" w:rsidP="00DB4E11">
      <w:pPr>
        <w:pStyle w:val="Prrafodelista"/>
        <w:numPr>
          <w:ilvl w:val="1"/>
          <w:numId w:val="42"/>
        </w:numPr>
        <w:spacing w:after="0" w:line="240" w:lineRule="auto"/>
      </w:pPr>
      <w:r w:rsidRPr="00BE74DD">
        <w:t>Para poder asociarlo a un legajo. Agregarlo a carpeta “mis Documentos”</w:t>
      </w:r>
    </w:p>
    <w:p w:rsidR="00EF656E" w:rsidRPr="00BE74DD" w:rsidRDefault="00EF656E" w:rsidP="00DB4E11">
      <w:pPr>
        <w:pStyle w:val="Prrafodelista"/>
        <w:numPr>
          <w:ilvl w:val="0"/>
          <w:numId w:val="42"/>
        </w:numPr>
        <w:spacing w:after="0" w:line="240" w:lineRule="auto"/>
      </w:pPr>
      <w:r w:rsidRPr="00BE74DD">
        <w:t>Buscar documento</w:t>
      </w:r>
    </w:p>
    <w:p w:rsidR="00EF656E" w:rsidRPr="00BE74DD" w:rsidRDefault="00EF656E" w:rsidP="00DB4E11">
      <w:pPr>
        <w:pStyle w:val="Prrafodelista"/>
        <w:numPr>
          <w:ilvl w:val="0"/>
          <w:numId w:val="42"/>
        </w:numPr>
        <w:spacing w:after="0" w:line="240" w:lineRule="auto"/>
      </w:pPr>
      <w:r w:rsidRPr="00BE74DD">
        <w:t>Vencimientos de Certificados</w:t>
      </w:r>
    </w:p>
    <w:p w:rsidR="00EF656E" w:rsidRPr="00BE74DD" w:rsidRDefault="00EF656E" w:rsidP="00DB4E11">
      <w:pPr>
        <w:pStyle w:val="Prrafodelista"/>
        <w:numPr>
          <w:ilvl w:val="0"/>
          <w:numId w:val="42"/>
        </w:numPr>
        <w:spacing w:after="0" w:line="240" w:lineRule="auto"/>
      </w:pPr>
      <w:r w:rsidRPr="00BE74DD">
        <w:t>Saldos de Certificados</w:t>
      </w:r>
    </w:p>
    <w:p w:rsidR="00EF656E" w:rsidRPr="00EF656E" w:rsidRDefault="00EF656E" w:rsidP="00EF656E">
      <w:pPr>
        <w:rPr>
          <w:b/>
        </w:rPr>
      </w:pPr>
    </w:p>
    <w:p w:rsidR="007F4FD5" w:rsidRDefault="007F4FD5" w:rsidP="0050768B">
      <w:pPr>
        <w:pStyle w:val="Ttulo1"/>
      </w:pPr>
      <w:bookmarkStart w:id="584" w:name="_Toc503284765"/>
      <w:r>
        <w:t>Generación y Gestión Trámites en 3° Organismos</w:t>
      </w:r>
      <w:bookmarkEnd w:id="584"/>
    </w:p>
    <w:p w:rsidR="00EF656E" w:rsidRDefault="00EF656E" w:rsidP="00EF656E">
      <w:r>
        <w:t>Consiste en un listado de los trámites iniciados en terceros organismos con su detalle, como ser el Estado y legajos en los que está vinculado.</w:t>
      </w:r>
    </w:p>
    <w:p w:rsidR="00EF656E" w:rsidRDefault="00EF656E" w:rsidP="00EF656E">
      <w:r>
        <w:t xml:space="preserve">El usuario podrá seleccionar cualquier trámite para visualizar los documentos que forman el expediente, enviar una nota cancelando la tramitación, y vincular un trámite a un legajo. </w:t>
      </w:r>
    </w:p>
    <w:p w:rsidR="00EF656E" w:rsidRDefault="00EF656E" w:rsidP="00EF656E">
      <w:r>
        <w:t xml:space="preserve">Desde esta sección el usuario podrá iniciar un nuevo trámite, seleccionando de un listado de trámites de COMEX VUCE. Al hacer </w:t>
      </w:r>
      <w:proofErr w:type="spellStart"/>
      <w:r>
        <w:t>click</w:t>
      </w:r>
      <w:proofErr w:type="spellEnd"/>
      <w:r>
        <w:t xml:space="preserve"> en “Iniciar Trámite” desde VUCE, se redirigirá a la pantalla de tramitación de la trata específica donde se detallan los requisitos para enviar la solicitud. </w:t>
      </w:r>
    </w:p>
    <w:p w:rsidR="00EF656E" w:rsidRDefault="00EF656E" w:rsidP="00EF656E">
      <w:r>
        <w:t>Puede conocer y acceder a los requisitos y autorizaciones necesarias para un trámite, además de los tiempos asociados y los aranceles.</w:t>
      </w:r>
    </w:p>
    <w:p w:rsidR="00EF656E" w:rsidRDefault="00EF656E" w:rsidP="00EF656E">
      <w:r>
        <w:t>El usuario recibirá notificaciones sobre cambios de estado de los trámites, pedidos de subsanación o rechazos enviados por los terceros organismos directamente en la plataforma VUCE.</w:t>
      </w:r>
    </w:p>
    <w:p w:rsidR="00EF656E" w:rsidRDefault="00EF656E" w:rsidP="00EF656E">
      <w:r>
        <w:t>El listado de los 3° organismos se encuentra en el anexo.</w:t>
      </w:r>
    </w:p>
    <w:p w:rsidR="00471370" w:rsidRDefault="00471370" w:rsidP="00EF656E">
      <w:pPr>
        <w:rPr>
          <w:b/>
        </w:rPr>
      </w:pPr>
      <w:r>
        <w:rPr>
          <w:b/>
        </w:rPr>
        <w:t>Esquemas</w:t>
      </w:r>
    </w:p>
    <w:p w:rsidR="00471370" w:rsidRPr="00471370" w:rsidRDefault="00471370" w:rsidP="00EF656E">
      <w:pPr>
        <w:rPr>
          <w:b/>
        </w:rPr>
      </w:pPr>
      <w:r w:rsidRPr="00BE74DD">
        <w:rPr>
          <w:noProof/>
          <w:lang w:eastAsia="es-AR"/>
        </w:rPr>
        <w:lastRenderedPageBreak/>
        <w:drawing>
          <wp:inline distT="0" distB="0" distL="0" distR="0" wp14:anchorId="28676C2F" wp14:editId="22AE0FAF">
            <wp:extent cx="5400040" cy="2956753"/>
            <wp:effectExtent l="19050" t="19050" r="10160" b="152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sulta de Trámites - Listado.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2956753"/>
                    </a:xfrm>
                    <a:prstGeom prst="rect">
                      <a:avLst/>
                    </a:prstGeom>
                    <a:ln>
                      <a:solidFill>
                        <a:schemeClr val="accent1">
                          <a:lumMod val="75000"/>
                        </a:schemeClr>
                      </a:solidFill>
                    </a:ln>
                  </pic:spPr>
                </pic:pic>
              </a:graphicData>
            </a:graphic>
          </wp:inline>
        </w:drawing>
      </w:r>
    </w:p>
    <w:p w:rsidR="007F4FD5" w:rsidRDefault="007F4FD5" w:rsidP="0050768B">
      <w:pPr>
        <w:pStyle w:val="Ttulo2"/>
      </w:pPr>
      <w:bookmarkStart w:id="585" w:name="_Toc503284766"/>
      <w:r>
        <w:t>Consulta de trámites</w:t>
      </w:r>
      <w:bookmarkEnd w:id="585"/>
    </w:p>
    <w:p w:rsidR="00471370" w:rsidRPr="00471370" w:rsidRDefault="00471370" w:rsidP="00471370">
      <w:r>
        <w:rPr>
          <w:b/>
        </w:rPr>
        <w:t>Requerimientos de usuario</w:t>
      </w:r>
    </w:p>
    <w:p w:rsidR="00471370" w:rsidRDefault="00471370" w:rsidP="00DB4E11">
      <w:pPr>
        <w:pStyle w:val="Prrafodelista"/>
        <w:numPr>
          <w:ilvl w:val="0"/>
          <w:numId w:val="37"/>
        </w:numPr>
      </w:pPr>
      <w:r>
        <w:t>Lista el estado de todos trámites iniciados en terceros organismos.</w:t>
      </w:r>
    </w:p>
    <w:p w:rsidR="00471370" w:rsidRDefault="00471370" w:rsidP="00DB4E11">
      <w:pPr>
        <w:pStyle w:val="Prrafodelista"/>
        <w:numPr>
          <w:ilvl w:val="0"/>
          <w:numId w:val="37"/>
        </w:numPr>
      </w:pPr>
      <w:r>
        <w:t>Detalle de cada trámite indicando el grado completitud.</w:t>
      </w:r>
    </w:p>
    <w:p w:rsidR="00471370" w:rsidRDefault="00471370" w:rsidP="00DB4E11">
      <w:pPr>
        <w:pStyle w:val="Prrafodelista"/>
        <w:numPr>
          <w:ilvl w:val="0"/>
          <w:numId w:val="37"/>
        </w:numPr>
      </w:pPr>
      <w:r>
        <w:t>Buscar e iniciar trámites de COMEX sin crear un Legajo</w:t>
      </w:r>
    </w:p>
    <w:p w:rsidR="00471370" w:rsidRDefault="00471370" w:rsidP="00DB4E11">
      <w:pPr>
        <w:pStyle w:val="Prrafodelista"/>
        <w:numPr>
          <w:ilvl w:val="0"/>
          <w:numId w:val="37"/>
        </w:numPr>
      </w:pPr>
      <w:r>
        <w:t xml:space="preserve">Se autocompletan campos ya cargados en otros trámites del legajo (trámites vinculados) y de certificados anteriores </w:t>
      </w:r>
    </w:p>
    <w:p w:rsidR="00471370" w:rsidRDefault="00471370" w:rsidP="00DB4E11">
      <w:pPr>
        <w:pStyle w:val="Prrafodelista"/>
        <w:numPr>
          <w:ilvl w:val="0"/>
          <w:numId w:val="37"/>
        </w:numPr>
      </w:pPr>
      <w:r>
        <w:t xml:space="preserve">Opción de carga masiva de datos a través de un </w:t>
      </w:r>
      <w:proofErr w:type="spellStart"/>
      <w:r>
        <w:t>excel</w:t>
      </w:r>
      <w:proofErr w:type="spellEnd"/>
    </w:p>
    <w:p w:rsidR="00471370" w:rsidRDefault="00471370" w:rsidP="00DB4E11">
      <w:pPr>
        <w:pStyle w:val="Prrafodelista"/>
        <w:numPr>
          <w:ilvl w:val="0"/>
          <w:numId w:val="37"/>
        </w:numPr>
      </w:pPr>
      <w:r>
        <w:t xml:space="preserve">Adjuntar documentación relacionada a la tramitación.  </w:t>
      </w:r>
    </w:p>
    <w:p w:rsidR="00471370" w:rsidRDefault="00471370" w:rsidP="00DB4E11">
      <w:pPr>
        <w:pStyle w:val="Prrafodelista"/>
        <w:numPr>
          <w:ilvl w:val="0"/>
          <w:numId w:val="37"/>
        </w:numPr>
      </w:pPr>
      <w:r>
        <w:t>Agrupación de certificados de trámites y otra documentación digitalizada</w:t>
      </w:r>
    </w:p>
    <w:p w:rsidR="00471370" w:rsidRPr="00471370" w:rsidRDefault="00471370" w:rsidP="00DB4E11">
      <w:pPr>
        <w:pStyle w:val="Prrafodelista"/>
        <w:numPr>
          <w:ilvl w:val="0"/>
          <w:numId w:val="37"/>
        </w:numPr>
      </w:pPr>
      <w:r>
        <w:t>Consultar Cupo: conocer los cupos para la realización de trámites</w:t>
      </w:r>
    </w:p>
    <w:p w:rsidR="007F4FD5" w:rsidRDefault="007F4FD5" w:rsidP="0050768B">
      <w:pPr>
        <w:pStyle w:val="Ttulo2"/>
      </w:pPr>
      <w:bookmarkStart w:id="586" w:name="_Toc503284767"/>
      <w:r>
        <w:t>Iniciar trámites de intervenciones en 3° organismos</w:t>
      </w:r>
      <w:bookmarkEnd w:id="586"/>
    </w:p>
    <w:p w:rsidR="00D4034C" w:rsidRPr="00D4034C" w:rsidRDefault="00D4034C" w:rsidP="00D4034C">
      <w:pPr>
        <w:rPr>
          <w:b/>
        </w:rPr>
      </w:pPr>
      <w:r>
        <w:rPr>
          <w:b/>
        </w:rPr>
        <w:t>Requerimientos de usuario</w:t>
      </w:r>
    </w:p>
    <w:p w:rsidR="00D4034C" w:rsidRPr="00D4034C" w:rsidRDefault="00D4034C" w:rsidP="00DB4E11">
      <w:pPr>
        <w:pStyle w:val="Prrafodelista"/>
        <w:numPr>
          <w:ilvl w:val="0"/>
          <w:numId w:val="37"/>
        </w:numPr>
      </w:pPr>
      <w:r w:rsidRPr="00D4034C">
        <w:t>Acceso directo a la plataforma de tramitación a la trata seleccionada.</w:t>
      </w:r>
    </w:p>
    <w:p w:rsidR="007F4FD5" w:rsidRDefault="007F4FD5" w:rsidP="0050768B">
      <w:pPr>
        <w:pStyle w:val="Ttulo2"/>
      </w:pPr>
      <w:bookmarkStart w:id="587" w:name="_Toc503284768"/>
      <w:r>
        <w:t>Subsanación trámites de Intervenciones 3° organismos</w:t>
      </w:r>
      <w:bookmarkEnd w:id="587"/>
    </w:p>
    <w:p w:rsidR="00D4034C" w:rsidRPr="00D4034C" w:rsidRDefault="00D4034C" w:rsidP="00D4034C">
      <w:pPr>
        <w:rPr>
          <w:b/>
        </w:rPr>
      </w:pPr>
      <w:r>
        <w:rPr>
          <w:b/>
        </w:rPr>
        <w:t>Requerimientos de usuario</w:t>
      </w:r>
    </w:p>
    <w:p w:rsidR="00D4034C" w:rsidRPr="00BE74DD" w:rsidRDefault="00D4034C" w:rsidP="00DB4E11">
      <w:pPr>
        <w:pStyle w:val="Prrafodelista"/>
        <w:numPr>
          <w:ilvl w:val="0"/>
          <w:numId w:val="37"/>
        </w:numPr>
        <w:spacing w:after="0" w:line="240" w:lineRule="auto"/>
      </w:pPr>
      <w:r w:rsidRPr="00BE74DD">
        <w:t xml:space="preserve">Solicitudes de subsanación emitidas por organismos notifican en </w:t>
      </w:r>
      <w:r>
        <w:t>VUCE</w:t>
      </w:r>
    </w:p>
    <w:p w:rsidR="00D4034C" w:rsidRPr="00BE74DD" w:rsidRDefault="00D4034C" w:rsidP="00DB4E11">
      <w:pPr>
        <w:pStyle w:val="Prrafodelista"/>
        <w:numPr>
          <w:ilvl w:val="0"/>
          <w:numId w:val="37"/>
        </w:numPr>
        <w:spacing w:after="0" w:line="240" w:lineRule="auto"/>
      </w:pPr>
      <w:r w:rsidRPr="00BE74DD">
        <w:t>Inicio de subsanación desde VUCE – redirige directo al expediente a subsanar en TAD.</w:t>
      </w:r>
    </w:p>
    <w:p w:rsidR="00D4034C" w:rsidRPr="00D4034C" w:rsidRDefault="00D4034C" w:rsidP="00D4034C">
      <w:pPr>
        <w:pStyle w:val="Prrafodelista"/>
        <w:ind w:left="1070"/>
      </w:pPr>
    </w:p>
    <w:p w:rsidR="007F4FD5" w:rsidRDefault="007F4FD5" w:rsidP="0050768B">
      <w:pPr>
        <w:pStyle w:val="Ttulo2"/>
      </w:pPr>
      <w:bookmarkStart w:id="588" w:name="_Toc503284769"/>
      <w:r>
        <w:t>Cancelar trámites de 3eros. Organismos</w:t>
      </w:r>
      <w:bookmarkEnd w:id="588"/>
    </w:p>
    <w:p w:rsidR="00D4034C" w:rsidRPr="00D4034C" w:rsidRDefault="00D4034C" w:rsidP="00D4034C">
      <w:pPr>
        <w:rPr>
          <w:b/>
        </w:rPr>
      </w:pPr>
      <w:r>
        <w:rPr>
          <w:b/>
        </w:rPr>
        <w:t>Requerimientos de usuario</w:t>
      </w:r>
    </w:p>
    <w:p w:rsidR="00D4034C" w:rsidRPr="00BE74DD" w:rsidRDefault="00D4034C" w:rsidP="00DB4E11">
      <w:pPr>
        <w:pStyle w:val="Prrafodelista"/>
        <w:numPr>
          <w:ilvl w:val="0"/>
          <w:numId w:val="37"/>
        </w:numPr>
      </w:pPr>
      <w:r w:rsidRPr="00BE74DD">
        <w:t xml:space="preserve">Dar de baja un trámite que no quiero seguir para dejar de visualizarlo </w:t>
      </w:r>
    </w:p>
    <w:p w:rsidR="007F4FD5" w:rsidRDefault="007F4FD5" w:rsidP="0050768B">
      <w:pPr>
        <w:pStyle w:val="Ttulo2"/>
      </w:pPr>
      <w:bookmarkStart w:id="589" w:name="_Toc503284770"/>
      <w:r>
        <w:t>Integración de trámites de sistemas propios 3° organismos</w:t>
      </w:r>
      <w:bookmarkEnd w:id="589"/>
    </w:p>
    <w:p w:rsidR="00D4034C" w:rsidRPr="00D4034C" w:rsidRDefault="00D4034C" w:rsidP="00D4034C">
      <w:pPr>
        <w:rPr>
          <w:b/>
        </w:rPr>
      </w:pPr>
      <w:r>
        <w:rPr>
          <w:b/>
        </w:rPr>
        <w:t>Requerimientos de usuario</w:t>
      </w:r>
    </w:p>
    <w:p w:rsidR="00D4034C" w:rsidRPr="00BE74DD" w:rsidRDefault="00D4034C" w:rsidP="00DB4E11">
      <w:pPr>
        <w:pStyle w:val="Prrafodelista"/>
        <w:numPr>
          <w:ilvl w:val="0"/>
          <w:numId w:val="37"/>
        </w:numPr>
      </w:pPr>
      <w:r w:rsidRPr="00BE74DD">
        <w:lastRenderedPageBreak/>
        <w:t>Integrar sistemas propietarios de organismos de modo tal que el usuario no deba salir de VUCE para tramitar.</w:t>
      </w:r>
    </w:p>
    <w:p w:rsidR="00D4034C" w:rsidRPr="00BE74DD" w:rsidRDefault="00D4034C" w:rsidP="00DB4E11">
      <w:pPr>
        <w:pStyle w:val="Prrafodelista"/>
        <w:numPr>
          <w:ilvl w:val="0"/>
          <w:numId w:val="37"/>
        </w:numPr>
      </w:pPr>
      <w:r w:rsidRPr="00BE74DD">
        <w:t>Recibir pedido de subsanación a través de VUCE</w:t>
      </w:r>
    </w:p>
    <w:p w:rsidR="00D4034C" w:rsidRPr="00BE74DD" w:rsidRDefault="00D4034C" w:rsidP="00DB4E11">
      <w:pPr>
        <w:pStyle w:val="Prrafodelista"/>
        <w:numPr>
          <w:ilvl w:val="0"/>
          <w:numId w:val="37"/>
        </w:numPr>
      </w:pPr>
      <w:r w:rsidRPr="00BE74DD">
        <w:t>Recibir aviso de trámite finalizado a través de VUCE</w:t>
      </w:r>
    </w:p>
    <w:p w:rsidR="00D4034C" w:rsidRPr="00D4034C" w:rsidRDefault="00D4034C" w:rsidP="00D4034C"/>
    <w:p w:rsidR="007F4FD5" w:rsidRDefault="007F4FD5" w:rsidP="0050768B">
      <w:pPr>
        <w:pStyle w:val="Ttulo2"/>
      </w:pPr>
      <w:bookmarkStart w:id="590" w:name="_Toc503284771"/>
      <w:r>
        <w:t>Vincular a un legajo los trámites y en 3ros organismos</w:t>
      </w:r>
      <w:bookmarkEnd w:id="590"/>
    </w:p>
    <w:p w:rsidR="00D4034C" w:rsidRPr="00D4034C" w:rsidRDefault="00D4034C" w:rsidP="00D4034C">
      <w:pPr>
        <w:rPr>
          <w:b/>
        </w:rPr>
      </w:pPr>
      <w:r>
        <w:rPr>
          <w:b/>
        </w:rPr>
        <w:t>Requerimientos de usuario</w:t>
      </w:r>
    </w:p>
    <w:p w:rsidR="00D4034C" w:rsidRPr="00BE74DD" w:rsidRDefault="00D4034C" w:rsidP="00DB4E11">
      <w:pPr>
        <w:pStyle w:val="Prrafodelista"/>
        <w:numPr>
          <w:ilvl w:val="0"/>
          <w:numId w:val="43"/>
        </w:numPr>
      </w:pPr>
      <w:r w:rsidRPr="00BE74DD">
        <w:t>Facilitar los trámites posibles de vincular a una destinación para que el Usuario los seleccione de acuerdo a su propia conveniencia</w:t>
      </w:r>
    </w:p>
    <w:p w:rsidR="00D4034C" w:rsidRPr="00BE74DD" w:rsidRDefault="00D4034C" w:rsidP="00DB4E11">
      <w:pPr>
        <w:pStyle w:val="Prrafodelista"/>
        <w:numPr>
          <w:ilvl w:val="0"/>
          <w:numId w:val="43"/>
        </w:numPr>
      </w:pPr>
      <w:r w:rsidRPr="00BE74DD">
        <w:t>Vincular un trámite iniciado a un legajo</w:t>
      </w:r>
    </w:p>
    <w:p w:rsidR="00D4034C" w:rsidRPr="00BE74DD" w:rsidRDefault="00D4034C" w:rsidP="00DB4E11">
      <w:pPr>
        <w:pStyle w:val="Prrafodelista"/>
        <w:numPr>
          <w:ilvl w:val="0"/>
          <w:numId w:val="43"/>
        </w:numPr>
      </w:pPr>
      <w:r w:rsidRPr="00BE74DD">
        <w:t>Vincular un trámite no iniciado directo a la destinación</w:t>
      </w:r>
    </w:p>
    <w:p w:rsidR="00D4034C" w:rsidRPr="00BE74DD" w:rsidRDefault="00D4034C" w:rsidP="00DB4E11">
      <w:pPr>
        <w:pStyle w:val="Prrafodelista"/>
        <w:numPr>
          <w:ilvl w:val="0"/>
          <w:numId w:val="43"/>
        </w:numPr>
      </w:pPr>
      <w:r w:rsidRPr="00BE74DD">
        <w:t>Vincular un trámite a más de una destinación.</w:t>
      </w:r>
    </w:p>
    <w:p w:rsidR="00D4034C" w:rsidRPr="00D4034C" w:rsidRDefault="00D4034C" w:rsidP="00D4034C"/>
    <w:p w:rsidR="007F4FD5" w:rsidRDefault="007F4FD5" w:rsidP="0050768B">
      <w:pPr>
        <w:pStyle w:val="Ttulo1"/>
      </w:pPr>
      <w:bookmarkStart w:id="591" w:name="_Toc503284772"/>
      <w:r>
        <w:t>Registros</w:t>
      </w:r>
      <w:bookmarkEnd w:id="591"/>
    </w:p>
    <w:p w:rsidR="00D4034C" w:rsidRDefault="00D4034C" w:rsidP="00D4034C">
      <w:r>
        <w:t>Un Registro es una autorización que provee un Organismo necesaria para poder tramitar en el mismo. Los organismos evalúan distintos aspectos del solicitante y luego le otorgan o no el permiso para operar dentro de un área específica del Organismo y gestionan la información que será revisada cuando el solicitante inicie un nuevo trámite. Dentro de los Registros hay datos generales de la empresa, de sus establecimientos, apoderados y específicos que requiere el Organismo. Se otorgan cupos y beneficios a partir de los registros.</w:t>
      </w:r>
    </w:p>
    <w:p w:rsidR="00D4034C" w:rsidRDefault="00D4034C" w:rsidP="00D4034C">
      <w:r>
        <w:t xml:space="preserve">El usuario podrá ver de forma ordenada sus registros y darse de alta en registros, actualizarlos y visualizarlos, además de otorgar permisos para que un representante los realice por ellos. Podrá visualizar el vencimiento y las observaciones que realizan los organismos. </w:t>
      </w:r>
    </w:p>
    <w:p w:rsidR="00D4034C" w:rsidRDefault="00D4034C" w:rsidP="00D4034C">
      <w:r>
        <w:t xml:space="preserve">Los registros de los distintos organismos incluyendo AFIP/DGA y Terceros Organismos deberán estar integrados en una sección en la cual se pueda visualizar el detalle de los mismos, como el estado y el vencimiento, ver la documentación asociada al expediente o los certificados emitidos en la registración, y accionar (Solicitar renovación de registro, modificar datos del registro, Solicitar nuevo registro). </w:t>
      </w:r>
    </w:p>
    <w:p w:rsidR="00D4034C" w:rsidRDefault="006131D4" w:rsidP="00D4034C">
      <w:pPr>
        <w:rPr>
          <w:b/>
        </w:rPr>
      </w:pPr>
      <w:r>
        <w:rPr>
          <w:b/>
        </w:rPr>
        <w:t>Requerimientos de usuario</w:t>
      </w:r>
    </w:p>
    <w:p w:rsidR="006131D4" w:rsidRPr="00BE74DD" w:rsidRDefault="006131D4" w:rsidP="00DB4E11">
      <w:pPr>
        <w:pStyle w:val="Prrafodelista"/>
        <w:numPr>
          <w:ilvl w:val="0"/>
          <w:numId w:val="44"/>
        </w:numPr>
        <w:spacing w:after="0" w:line="240" w:lineRule="auto"/>
      </w:pPr>
      <w:r w:rsidRPr="00BE74DD">
        <w:t>Inscripción a registros:</w:t>
      </w:r>
    </w:p>
    <w:p w:rsidR="006131D4" w:rsidRPr="00BE74DD" w:rsidRDefault="006131D4" w:rsidP="00DB4E11">
      <w:pPr>
        <w:pStyle w:val="Prrafodelista"/>
        <w:numPr>
          <w:ilvl w:val="1"/>
          <w:numId w:val="44"/>
        </w:numPr>
        <w:spacing w:after="0" w:line="240" w:lineRule="auto"/>
      </w:pPr>
      <w:r w:rsidRPr="00BE74DD">
        <w:t>Nuevo registro</w:t>
      </w:r>
    </w:p>
    <w:p w:rsidR="006131D4" w:rsidRPr="00BE74DD" w:rsidRDefault="006131D4" w:rsidP="00DB4E11">
      <w:pPr>
        <w:pStyle w:val="Prrafodelista"/>
        <w:numPr>
          <w:ilvl w:val="1"/>
          <w:numId w:val="44"/>
        </w:numPr>
        <w:spacing w:after="0" w:line="240" w:lineRule="auto"/>
      </w:pPr>
      <w:r w:rsidRPr="00BE74DD">
        <w:t>Status registro.</w:t>
      </w:r>
    </w:p>
    <w:p w:rsidR="006131D4" w:rsidRPr="00BE74DD" w:rsidRDefault="006131D4" w:rsidP="00DB4E11">
      <w:pPr>
        <w:pStyle w:val="Prrafodelista"/>
        <w:numPr>
          <w:ilvl w:val="1"/>
          <w:numId w:val="44"/>
        </w:numPr>
        <w:spacing w:after="0" w:line="240" w:lineRule="auto"/>
      </w:pPr>
      <w:r w:rsidRPr="00BE74DD">
        <w:t>Subsanar registro.</w:t>
      </w:r>
    </w:p>
    <w:p w:rsidR="006131D4" w:rsidRPr="00BE74DD" w:rsidRDefault="006131D4" w:rsidP="00DB4E11">
      <w:pPr>
        <w:pStyle w:val="Prrafodelista"/>
        <w:numPr>
          <w:ilvl w:val="1"/>
          <w:numId w:val="44"/>
        </w:numPr>
        <w:spacing w:after="0" w:line="240" w:lineRule="auto"/>
      </w:pPr>
      <w:r w:rsidRPr="00BE74DD">
        <w:t>Guardar borrador.</w:t>
      </w:r>
    </w:p>
    <w:p w:rsidR="006131D4" w:rsidRPr="00BE74DD" w:rsidRDefault="006131D4" w:rsidP="00DB4E11">
      <w:pPr>
        <w:pStyle w:val="Prrafodelista"/>
        <w:numPr>
          <w:ilvl w:val="1"/>
          <w:numId w:val="44"/>
        </w:numPr>
        <w:spacing w:after="0" w:line="240" w:lineRule="auto"/>
      </w:pPr>
      <w:r w:rsidRPr="00BE74DD">
        <w:t>Adjuntar nota.</w:t>
      </w:r>
    </w:p>
    <w:p w:rsidR="006131D4" w:rsidRPr="00BE74DD" w:rsidRDefault="006131D4" w:rsidP="00DB4E11">
      <w:pPr>
        <w:pStyle w:val="Prrafodelista"/>
        <w:numPr>
          <w:ilvl w:val="1"/>
          <w:numId w:val="44"/>
        </w:numPr>
        <w:spacing w:after="0" w:line="240" w:lineRule="auto"/>
      </w:pPr>
      <w:r w:rsidRPr="00BE74DD">
        <w:t xml:space="preserve">Ver notificaciones </w:t>
      </w:r>
    </w:p>
    <w:p w:rsidR="006131D4" w:rsidRPr="00BE74DD" w:rsidRDefault="006131D4" w:rsidP="00DB4E11">
      <w:pPr>
        <w:pStyle w:val="Prrafodelista"/>
        <w:numPr>
          <w:ilvl w:val="0"/>
          <w:numId w:val="44"/>
        </w:numPr>
        <w:spacing w:after="0" w:line="240" w:lineRule="auto"/>
      </w:pPr>
      <w:r w:rsidRPr="00BE74DD">
        <w:t>Actualizar Registro</w:t>
      </w:r>
    </w:p>
    <w:p w:rsidR="006131D4" w:rsidRPr="00BE74DD" w:rsidRDefault="006131D4" w:rsidP="00DB4E11">
      <w:pPr>
        <w:pStyle w:val="Prrafodelista"/>
        <w:numPr>
          <w:ilvl w:val="0"/>
          <w:numId w:val="44"/>
        </w:numPr>
        <w:spacing w:after="0" w:line="240" w:lineRule="auto"/>
      </w:pPr>
      <w:r w:rsidRPr="00BE74DD">
        <w:t>Aviso de vencimiento</w:t>
      </w:r>
    </w:p>
    <w:p w:rsidR="006131D4" w:rsidRPr="00BE74DD" w:rsidRDefault="006131D4" w:rsidP="00DB4E11">
      <w:pPr>
        <w:pStyle w:val="Prrafodelista"/>
        <w:numPr>
          <w:ilvl w:val="0"/>
          <w:numId w:val="45"/>
        </w:numPr>
      </w:pPr>
      <w:r w:rsidRPr="00BE74DD">
        <w:t>Subsanar Trámite</w:t>
      </w:r>
    </w:p>
    <w:p w:rsidR="006131D4" w:rsidRPr="00BE74DD" w:rsidRDefault="006131D4" w:rsidP="00DB4E11">
      <w:pPr>
        <w:pStyle w:val="Prrafodelista"/>
        <w:numPr>
          <w:ilvl w:val="0"/>
          <w:numId w:val="45"/>
        </w:numPr>
      </w:pPr>
      <w:r w:rsidRPr="00BE74DD">
        <w:t>Descargar registro</w:t>
      </w:r>
    </w:p>
    <w:p w:rsidR="006131D4" w:rsidRPr="00BE74DD" w:rsidRDefault="006131D4" w:rsidP="00DB4E11">
      <w:pPr>
        <w:pStyle w:val="Prrafodelista"/>
        <w:numPr>
          <w:ilvl w:val="0"/>
          <w:numId w:val="45"/>
        </w:numPr>
      </w:pPr>
      <w:r w:rsidRPr="00BE74DD">
        <w:t>Vinculo de registros con trámites</w:t>
      </w:r>
    </w:p>
    <w:p w:rsidR="006131D4" w:rsidRPr="00BE74DD" w:rsidRDefault="006131D4" w:rsidP="00DB4E11">
      <w:pPr>
        <w:pStyle w:val="Prrafodelista"/>
        <w:numPr>
          <w:ilvl w:val="0"/>
          <w:numId w:val="45"/>
        </w:numPr>
        <w:spacing w:after="0" w:line="240" w:lineRule="auto"/>
      </w:pPr>
      <w:r w:rsidRPr="00BE74DD">
        <w:t>Visualización de detalle de registros en 3° Organismos</w:t>
      </w:r>
    </w:p>
    <w:p w:rsidR="006131D4" w:rsidRPr="00BE74DD" w:rsidRDefault="006131D4" w:rsidP="00DB4E11">
      <w:pPr>
        <w:pStyle w:val="Prrafodelista"/>
        <w:numPr>
          <w:ilvl w:val="1"/>
          <w:numId w:val="45"/>
        </w:numPr>
        <w:spacing w:after="0" w:line="240" w:lineRule="auto"/>
      </w:pPr>
      <w:r w:rsidRPr="00BE74DD">
        <w:lastRenderedPageBreak/>
        <w:t>Criterios de orden y filtro</w:t>
      </w:r>
    </w:p>
    <w:p w:rsidR="006131D4" w:rsidRPr="00BE74DD" w:rsidRDefault="006131D4" w:rsidP="00DB4E11">
      <w:pPr>
        <w:pStyle w:val="Prrafodelista"/>
        <w:numPr>
          <w:ilvl w:val="0"/>
          <w:numId w:val="45"/>
        </w:numPr>
        <w:spacing w:after="0" w:line="240" w:lineRule="auto"/>
      </w:pPr>
      <w:r w:rsidRPr="00BE74DD">
        <w:t>Link a tratas de registro de 3° Organismos en TAD</w:t>
      </w:r>
    </w:p>
    <w:p w:rsidR="006131D4" w:rsidRPr="00BE74DD" w:rsidRDefault="006131D4" w:rsidP="00DB4E11">
      <w:pPr>
        <w:pStyle w:val="Prrafodelista"/>
        <w:numPr>
          <w:ilvl w:val="1"/>
          <w:numId w:val="45"/>
        </w:numPr>
        <w:spacing w:after="0" w:line="240" w:lineRule="auto"/>
      </w:pPr>
      <w:r w:rsidRPr="00BE74DD">
        <w:t>Alta, modificación y baja de nuevo registro</w:t>
      </w:r>
    </w:p>
    <w:p w:rsidR="006131D4" w:rsidRPr="00BE74DD" w:rsidRDefault="006131D4" w:rsidP="00DB4E11">
      <w:pPr>
        <w:pStyle w:val="Prrafodelista"/>
        <w:numPr>
          <w:ilvl w:val="1"/>
          <w:numId w:val="45"/>
        </w:numPr>
        <w:spacing w:after="0" w:line="240" w:lineRule="auto"/>
      </w:pPr>
      <w:r w:rsidRPr="00BE74DD">
        <w:t xml:space="preserve">Nueva tramitación de registros vencidos o prontos a vencer </w:t>
      </w:r>
    </w:p>
    <w:p w:rsidR="006131D4" w:rsidRPr="00BE74DD" w:rsidRDefault="006131D4" w:rsidP="00DB4E11">
      <w:pPr>
        <w:pStyle w:val="Prrafodelista"/>
        <w:numPr>
          <w:ilvl w:val="0"/>
          <w:numId w:val="45"/>
        </w:numPr>
      </w:pPr>
      <w:r w:rsidRPr="00BE74DD">
        <w:t>Link a servicios de Sistema Registral AFIP</w:t>
      </w:r>
    </w:p>
    <w:p w:rsidR="006131D4" w:rsidRPr="006131D4" w:rsidRDefault="006131D4" w:rsidP="00D4034C">
      <w:pPr>
        <w:rPr>
          <w:b/>
        </w:rPr>
      </w:pPr>
    </w:p>
    <w:p w:rsidR="007F4FD5" w:rsidRDefault="007F4FD5" w:rsidP="0050768B">
      <w:pPr>
        <w:pStyle w:val="Ttulo1"/>
      </w:pPr>
      <w:bookmarkStart w:id="592" w:name="_Toc503284773"/>
      <w:r>
        <w:t>Generación y Gestión de un</w:t>
      </w:r>
      <w:r w:rsidR="000A58BB">
        <w:t xml:space="preserve"> Legajo VUCE</w:t>
      </w:r>
      <w:bookmarkEnd w:id="592"/>
    </w:p>
    <w:p w:rsidR="006131D4" w:rsidRDefault="006131D4" w:rsidP="006131D4">
      <w:r>
        <w:t>Los Legajos permiten consolidar los elementos relacionados a una destinación aduanera en un solo lugar para su gestión y seguimiento en conjunto, validación de los requerimientos aduaneros y la oficialización de la declaración aduanera, permitiendo enviar la información consolidada a DGA.</w:t>
      </w:r>
    </w:p>
    <w:p w:rsidR="006131D4" w:rsidRDefault="006131D4" w:rsidP="006131D4">
      <w:r>
        <w:t>Los elementos que se podrán asociar al legajo incluyen: Trámites, Documentos, Artículos, Garantías.</w:t>
      </w:r>
    </w:p>
    <w:p w:rsidR="006131D4" w:rsidRDefault="006131D4" w:rsidP="006131D4">
      <w:r>
        <w:t>El legajo permite la reutilización de la información entre elementos asociados al legajo, y realizar el seguimiento del estado de la carpeta en todas las etapas posteriores a la oficialización.</w:t>
      </w:r>
    </w:p>
    <w:p w:rsidR="006131D4" w:rsidRPr="006131D4" w:rsidRDefault="006131D4" w:rsidP="006131D4">
      <w:r>
        <w:t>Al crear un legajo el usuario puede optar por consultar los requerimientos aduaneros de la destinación, en cuyo caso  se vincularán al legajo los trámites necesarios para obtener la documentación requerida. Los trámites pueden ser iniciados desde la pantalla del legajo, y los certificados obtenidos se vincularán automáticamente a los documentos del legajo.</w:t>
      </w:r>
    </w:p>
    <w:p w:rsidR="007F4FD5" w:rsidRDefault="007F4FD5" w:rsidP="0050768B">
      <w:pPr>
        <w:pStyle w:val="Ttulo2"/>
      </w:pPr>
      <w:bookmarkStart w:id="593" w:name="_Toc503284774"/>
      <w:r w:rsidRPr="007F4FD5">
        <w:t xml:space="preserve">Esquema General </w:t>
      </w:r>
      <w:r w:rsidR="000A58BB">
        <w:t>de Legajo VUCE</w:t>
      </w:r>
      <w:bookmarkEnd w:id="593"/>
    </w:p>
    <w:p w:rsidR="003262EB" w:rsidRDefault="003262EB" w:rsidP="003262EB">
      <w:pPr>
        <w:rPr>
          <w:b/>
        </w:rPr>
      </w:pPr>
      <w:r>
        <w:rPr>
          <w:b/>
        </w:rPr>
        <w:t>Alta inicial</w:t>
      </w:r>
    </w:p>
    <w:p w:rsidR="003262EB" w:rsidRDefault="003262EB" w:rsidP="003262EB">
      <w:pPr>
        <w:rPr>
          <w:b/>
        </w:rPr>
      </w:pPr>
      <w:r w:rsidRPr="00BE74DD">
        <w:rPr>
          <w:noProof/>
          <w:lang w:eastAsia="es-AR"/>
        </w:rPr>
        <w:drawing>
          <wp:inline distT="0" distB="0" distL="0" distR="0" wp14:anchorId="61B88863" wp14:editId="7F5516FA">
            <wp:extent cx="5400040" cy="2410402"/>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1219" t="20831" r="27323" b="38303"/>
                    <a:stretch/>
                  </pic:blipFill>
                  <pic:spPr bwMode="auto">
                    <a:xfrm>
                      <a:off x="0" y="0"/>
                      <a:ext cx="5400040" cy="2410402"/>
                    </a:xfrm>
                    <a:prstGeom prst="rect">
                      <a:avLst/>
                    </a:prstGeom>
                    <a:ln>
                      <a:noFill/>
                    </a:ln>
                    <a:extLst>
                      <a:ext uri="{53640926-AAD7-44D8-BBD7-CCE9431645EC}">
                        <a14:shadowObscured xmlns:a14="http://schemas.microsoft.com/office/drawing/2010/main"/>
                      </a:ext>
                    </a:extLst>
                  </pic:spPr>
                </pic:pic>
              </a:graphicData>
            </a:graphic>
          </wp:inline>
        </w:drawing>
      </w:r>
    </w:p>
    <w:p w:rsidR="003262EB" w:rsidRDefault="003262EB" w:rsidP="003262EB">
      <w:pPr>
        <w:rPr>
          <w:b/>
        </w:rPr>
      </w:pPr>
      <w:r w:rsidRPr="003262EB">
        <w:rPr>
          <w:b/>
        </w:rPr>
        <w:t>Cargar artículos</w:t>
      </w:r>
    </w:p>
    <w:p w:rsidR="003262EB" w:rsidRDefault="003262EB" w:rsidP="003262EB">
      <w:pPr>
        <w:rPr>
          <w:b/>
        </w:rPr>
      </w:pPr>
      <w:r w:rsidRPr="00BE74DD">
        <w:rPr>
          <w:noProof/>
          <w:lang w:eastAsia="es-AR"/>
        </w:rPr>
        <w:lastRenderedPageBreak/>
        <w:drawing>
          <wp:inline distT="0" distB="0" distL="0" distR="0" wp14:anchorId="6FF51056" wp14:editId="2780A895">
            <wp:extent cx="5400040" cy="4102444"/>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2967" t="20831" r="29257" b="14605"/>
                    <a:stretch/>
                  </pic:blipFill>
                  <pic:spPr bwMode="auto">
                    <a:xfrm>
                      <a:off x="0" y="0"/>
                      <a:ext cx="5400040" cy="4102444"/>
                    </a:xfrm>
                    <a:prstGeom prst="rect">
                      <a:avLst/>
                    </a:prstGeom>
                    <a:ln>
                      <a:noFill/>
                    </a:ln>
                    <a:extLst>
                      <a:ext uri="{53640926-AAD7-44D8-BBD7-CCE9431645EC}">
                        <a14:shadowObscured xmlns:a14="http://schemas.microsoft.com/office/drawing/2010/main"/>
                      </a:ext>
                    </a:extLst>
                  </pic:spPr>
                </pic:pic>
              </a:graphicData>
            </a:graphic>
          </wp:inline>
        </w:drawing>
      </w:r>
    </w:p>
    <w:p w:rsidR="003262EB" w:rsidRDefault="003262EB" w:rsidP="003262EB">
      <w:pPr>
        <w:rPr>
          <w:b/>
        </w:rPr>
      </w:pPr>
      <w:r w:rsidRPr="003262EB">
        <w:rPr>
          <w:b/>
        </w:rPr>
        <w:t>Cargar artículos de catálogo</w:t>
      </w:r>
    </w:p>
    <w:p w:rsidR="003262EB" w:rsidRDefault="003262EB" w:rsidP="003262EB">
      <w:pPr>
        <w:rPr>
          <w:b/>
        </w:rPr>
      </w:pPr>
      <w:r w:rsidRPr="00BE74DD">
        <w:rPr>
          <w:noProof/>
          <w:lang w:eastAsia="es-AR"/>
        </w:rPr>
        <w:drawing>
          <wp:inline distT="0" distB="0" distL="0" distR="0" wp14:anchorId="1D5A7BFD" wp14:editId="3353571A">
            <wp:extent cx="5400040" cy="2604654"/>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0900" t="20831" r="27193" b="34628"/>
                    <a:stretch/>
                  </pic:blipFill>
                  <pic:spPr bwMode="auto">
                    <a:xfrm>
                      <a:off x="0" y="0"/>
                      <a:ext cx="5400040" cy="2604654"/>
                    </a:xfrm>
                    <a:prstGeom prst="rect">
                      <a:avLst/>
                    </a:prstGeom>
                    <a:ln>
                      <a:noFill/>
                    </a:ln>
                    <a:extLst>
                      <a:ext uri="{53640926-AAD7-44D8-BBD7-CCE9431645EC}">
                        <a14:shadowObscured xmlns:a14="http://schemas.microsoft.com/office/drawing/2010/main"/>
                      </a:ext>
                    </a:extLst>
                  </pic:spPr>
                </pic:pic>
              </a:graphicData>
            </a:graphic>
          </wp:inline>
        </w:drawing>
      </w:r>
    </w:p>
    <w:p w:rsidR="003262EB" w:rsidRDefault="003262EB" w:rsidP="003262EB">
      <w:pPr>
        <w:rPr>
          <w:b/>
        </w:rPr>
      </w:pPr>
      <w:r>
        <w:rPr>
          <w:b/>
        </w:rPr>
        <w:t>Cargar artículos de legajo</w:t>
      </w:r>
    </w:p>
    <w:p w:rsidR="003262EB" w:rsidRDefault="003262EB" w:rsidP="003262EB">
      <w:pPr>
        <w:rPr>
          <w:b/>
        </w:rPr>
      </w:pPr>
      <w:r w:rsidRPr="00BE74DD">
        <w:rPr>
          <w:noProof/>
          <w:lang w:eastAsia="es-AR"/>
        </w:rPr>
        <w:lastRenderedPageBreak/>
        <w:drawing>
          <wp:inline distT="0" distB="0" distL="0" distR="0" wp14:anchorId="5BB4DE87" wp14:editId="44C9CE4A">
            <wp:extent cx="5400040" cy="278415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1129" t="20831" r="27189" b="31767"/>
                    <a:stretch/>
                  </pic:blipFill>
                  <pic:spPr bwMode="auto">
                    <a:xfrm>
                      <a:off x="0" y="0"/>
                      <a:ext cx="5400040" cy="2784152"/>
                    </a:xfrm>
                    <a:prstGeom prst="rect">
                      <a:avLst/>
                    </a:prstGeom>
                    <a:ln>
                      <a:noFill/>
                    </a:ln>
                    <a:extLst>
                      <a:ext uri="{53640926-AAD7-44D8-BBD7-CCE9431645EC}">
                        <a14:shadowObscured xmlns:a14="http://schemas.microsoft.com/office/drawing/2010/main"/>
                      </a:ext>
                    </a:extLst>
                  </pic:spPr>
                </pic:pic>
              </a:graphicData>
            </a:graphic>
          </wp:inline>
        </w:drawing>
      </w:r>
    </w:p>
    <w:p w:rsidR="003262EB" w:rsidRDefault="003262EB" w:rsidP="003262EB">
      <w:pPr>
        <w:rPr>
          <w:b/>
        </w:rPr>
      </w:pPr>
      <w:r>
        <w:rPr>
          <w:b/>
        </w:rPr>
        <w:t>Cargar artículo nuevo – crear en legajo</w:t>
      </w:r>
    </w:p>
    <w:p w:rsidR="003262EB" w:rsidRDefault="003262EB" w:rsidP="003262EB">
      <w:pPr>
        <w:rPr>
          <w:b/>
        </w:rPr>
      </w:pPr>
      <w:r w:rsidRPr="00BE74DD">
        <w:rPr>
          <w:noProof/>
          <w:lang w:eastAsia="es-AR"/>
        </w:rPr>
        <w:drawing>
          <wp:inline distT="0" distB="0" distL="0" distR="0" wp14:anchorId="3E999688" wp14:editId="2530B3C7">
            <wp:extent cx="5400040" cy="410225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967" t="20831" r="29257" b="14605"/>
                    <a:stretch/>
                  </pic:blipFill>
                  <pic:spPr bwMode="auto">
                    <a:xfrm>
                      <a:off x="0" y="0"/>
                      <a:ext cx="5400040" cy="4102258"/>
                    </a:xfrm>
                    <a:prstGeom prst="rect">
                      <a:avLst/>
                    </a:prstGeom>
                    <a:ln>
                      <a:noFill/>
                    </a:ln>
                    <a:extLst>
                      <a:ext uri="{53640926-AAD7-44D8-BBD7-CCE9431645EC}">
                        <a14:shadowObscured xmlns:a14="http://schemas.microsoft.com/office/drawing/2010/main"/>
                      </a:ext>
                    </a:extLst>
                  </pic:spPr>
                </pic:pic>
              </a:graphicData>
            </a:graphic>
          </wp:inline>
        </w:drawing>
      </w:r>
    </w:p>
    <w:p w:rsidR="003262EB" w:rsidRDefault="003262EB" w:rsidP="003262EB">
      <w:pPr>
        <w:rPr>
          <w:b/>
        </w:rPr>
      </w:pPr>
      <w:r>
        <w:rPr>
          <w:b/>
        </w:rPr>
        <w:t>Requerimientos de documentación</w:t>
      </w:r>
    </w:p>
    <w:p w:rsidR="003262EB" w:rsidRDefault="003262EB" w:rsidP="003262EB">
      <w:pPr>
        <w:rPr>
          <w:b/>
        </w:rPr>
      </w:pPr>
      <w:r w:rsidRPr="00BE74DD">
        <w:rPr>
          <w:noProof/>
          <w:lang w:eastAsia="es-AR"/>
        </w:rPr>
        <w:lastRenderedPageBreak/>
        <w:drawing>
          <wp:inline distT="0" distB="0" distL="0" distR="0" wp14:anchorId="1F03344B" wp14:editId="58F9F444">
            <wp:extent cx="5400040" cy="285634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1129" t="20831" r="27189" b="30540"/>
                    <a:stretch/>
                  </pic:blipFill>
                  <pic:spPr bwMode="auto">
                    <a:xfrm>
                      <a:off x="0" y="0"/>
                      <a:ext cx="5400040" cy="2856344"/>
                    </a:xfrm>
                    <a:prstGeom prst="rect">
                      <a:avLst/>
                    </a:prstGeom>
                    <a:ln>
                      <a:noFill/>
                    </a:ln>
                    <a:extLst>
                      <a:ext uri="{53640926-AAD7-44D8-BBD7-CCE9431645EC}">
                        <a14:shadowObscured xmlns:a14="http://schemas.microsoft.com/office/drawing/2010/main"/>
                      </a:ext>
                    </a:extLst>
                  </pic:spPr>
                </pic:pic>
              </a:graphicData>
            </a:graphic>
          </wp:inline>
        </w:drawing>
      </w:r>
    </w:p>
    <w:p w:rsidR="003262EB" w:rsidRDefault="003262EB" w:rsidP="003262EB">
      <w:pPr>
        <w:rPr>
          <w:b/>
        </w:rPr>
      </w:pPr>
      <w:r>
        <w:rPr>
          <w:b/>
        </w:rPr>
        <w:t>Medio de transporte – nuevo</w:t>
      </w:r>
    </w:p>
    <w:p w:rsidR="003262EB" w:rsidRPr="003262EB" w:rsidRDefault="003262EB" w:rsidP="003262EB">
      <w:pPr>
        <w:rPr>
          <w:b/>
        </w:rPr>
      </w:pPr>
      <w:r w:rsidRPr="00BE74DD">
        <w:rPr>
          <w:noProof/>
          <w:lang w:eastAsia="es-AR"/>
        </w:rPr>
        <w:drawing>
          <wp:inline distT="0" distB="0" distL="0" distR="0" wp14:anchorId="2E39D094" wp14:editId="7B039714">
            <wp:extent cx="5400040" cy="23894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0897" t="20423" r="27201" b="38719"/>
                    <a:stretch/>
                  </pic:blipFill>
                  <pic:spPr bwMode="auto">
                    <a:xfrm>
                      <a:off x="0" y="0"/>
                      <a:ext cx="5400040" cy="2389470"/>
                    </a:xfrm>
                    <a:prstGeom prst="rect">
                      <a:avLst/>
                    </a:prstGeom>
                    <a:ln>
                      <a:noFill/>
                    </a:ln>
                    <a:extLst>
                      <a:ext uri="{53640926-AAD7-44D8-BBD7-CCE9431645EC}">
                        <a14:shadowObscured xmlns:a14="http://schemas.microsoft.com/office/drawing/2010/main"/>
                      </a:ext>
                    </a:extLst>
                  </pic:spPr>
                </pic:pic>
              </a:graphicData>
            </a:graphic>
          </wp:inline>
        </w:drawing>
      </w:r>
    </w:p>
    <w:p w:rsidR="003262EB" w:rsidRDefault="003262EB" w:rsidP="003262EB">
      <w:pPr>
        <w:rPr>
          <w:b/>
        </w:rPr>
      </w:pPr>
      <w:r w:rsidRPr="003262EB">
        <w:rPr>
          <w:b/>
        </w:rPr>
        <w:t>Medio de transporte – Tomar de legajo anterior</w:t>
      </w:r>
    </w:p>
    <w:p w:rsidR="003262EB" w:rsidRDefault="003262EB" w:rsidP="003262EB">
      <w:pPr>
        <w:rPr>
          <w:b/>
        </w:rPr>
      </w:pPr>
      <w:r w:rsidRPr="00BE74DD">
        <w:rPr>
          <w:noProof/>
          <w:lang w:eastAsia="es-AR"/>
        </w:rPr>
        <w:drawing>
          <wp:inline distT="0" distB="0" distL="0" distR="0" wp14:anchorId="013C31A4" wp14:editId="7D4906A3">
            <wp:extent cx="5400040" cy="2700020"/>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1129" t="20831" r="27419" b="33403"/>
                    <a:stretch/>
                  </pic:blipFill>
                  <pic:spPr bwMode="auto">
                    <a:xfrm>
                      <a:off x="0" y="0"/>
                      <a:ext cx="5400040" cy="2700020"/>
                    </a:xfrm>
                    <a:prstGeom prst="rect">
                      <a:avLst/>
                    </a:prstGeom>
                    <a:ln>
                      <a:noFill/>
                    </a:ln>
                    <a:extLst>
                      <a:ext uri="{53640926-AAD7-44D8-BBD7-CCE9431645EC}">
                        <a14:shadowObscured xmlns:a14="http://schemas.microsoft.com/office/drawing/2010/main"/>
                      </a:ext>
                    </a:extLst>
                  </pic:spPr>
                </pic:pic>
              </a:graphicData>
            </a:graphic>
          </wp:inline>
        </w:drawing>
      </w:r>
    </w:p>
    <w:p w:rsidR="003262EB" w:rsidRDefault="003262EB" w:rsidP="003262EB">
      <w:pPr>
        <w:rPr>
          <w:b/>
        </w:rPr>
      </w:pPr>
      <w:proofErr w:type="gramStart"/>
      <w:r>
        <w:rPr>
          <w:b/>
        </w:rPr>
        <w:lastRenderedPageBreak/>
        <w:t>Bultos</w:t>
      </w:r>
      <w:r w:rsidR="00913F96">
        <w:rPr>
          <w:b/>
        </w:rPr>
        <w:t>(</w:t>
      </w:r>
      <w:proofErr w:type="gramEnd"/>
      <w:r w:rsidR="00913F96">
        <w:rPr>
          <w:b/>
        </w:rPr>
        <w:t>EC01)</w:t>
      </w:r>
    </w:p>
    <w:p w:rsidR="003262EB" w:rsidRDefault="003262EB" w:rsidP="003262EB">
      <w:pPr>
        <w:rPr>
          <w:b/>
        </w:rPr>
      </w:pPr>
      <w:r w:rsidRPr="00BE74DD">
        <w:rPr>
          <w:noProof/>
          <w:lang w:eastAsia="es-AR"/>
        </w:rPr>
        <w:drawing>
          <wp:inline distT="0" distB="0" distL="0" distR="0" wp14:anchorId="4331079C" wp14:editId="4AFDB600">
            <wp:extent cx="5400040" cy="235216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1130" t="20831" r="27195" b="39123"/>
                    <a:stretch/>
                  </pic:blipFill>
                  <pic:spPr bwMode="auto">
                    <a:xfrm>
                      <a:off x="0" y="0"/>
                      <a:ext cx="5400040" cy="2352168"/>
                    </a:xfrm>
                    <a:prstGeom prst="rect">
                      <a:avLst/>
                    </a:prstGeom>
                    <a:ln>
                      <a:noFill/>
                    </a:ln>
                    <a:extLst>
                      <a:ext uri="{53640926-AAD7-44D8-BBD7-CCE9431645EC}">
                        <a14:shadowObscured xmlns:a14="http://schemas.microsoft.com/office/drawing/2010/main"/>
                      </a:ext>
                    </a:extLst>
                  </pic:spPr>
                </pic:pic>
              </a:graphicData>
            </a:graphic>
          </wp:inline>
        </w:drawing>
      </w:r>
    </w:p>
    <w:p w:rsidR="003262EB" w:rsidRDefault="003262EB" w:rsidP="003262EB">
      <w:pPr>
        <w:rPr>
          <w:b/>
        </w:rPr>
      </w:pPr>
      <w:r>
        <w:rPr>
          <w:b/>
        </w:rPr>
        <w:t xml:space="preserve">Esquema general dentro de legajo </w:t>
      </w:r>
      <w:proofErr w:type="spellStart"/>
      <w:r>
        <w:rPr>
          <w:b/>
        </w:rPr>
        <w:t>vuce</w:t>
      </w:r>
      <w:proofErr w:type="spellEnd"/>
    </w:p>
    <w:p w:rsidR="003262EB" w:rsidRPr="003262EB" w:rsidRDefault="003262EB" w:rsidP="003262EB">
      <w:pPr>
        <w:rPr>
          <w:b/>
        </w:rPr>
      </w:pPr>
      <w:r w:rsidRPr="00BE74DD">
        <w:rPr>
          <w:noProof/>
          <w:lang w:eastAsia="es-AR"/>
        </w:rPr>
        <w:drawing>
          <wp:inline distT="0" distB="0" distL="0" distR="0" wp14:anchorId="53B49530" wp14:editId="51CC3544">
            <wp:extent cx="5400040" cy="3920798"/>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1819" t="20831" r="27882" b="14196"/>
                    <a:stretch/>
                  </pic:blipFill>
                  <pic:spPr bwMode="auto">
                    <a:xfrm>
                      <a:off x="0" y="0"/>
                      <a:ext cx="5400040" cy="3920798"/>
                    </a:xfrm>
                    <a:prstGeom prst="rect">
                      <a:avLst/>
                    </a:prstGeom>
                    <a:ln>
                      <a:noFill/>
                    </a:ln>
                    <a:extLst>
                      <a:ext uri="{53640926-AAD7-44D8-BBD7-CCE9431645EC}">
                        <a14:shadowObscured xmlns:a14="http://schemas.microsoft.com/office/drawing/2010/main"/>
                      </a:ext>
                    </a:extLst>
                  </pic:spPr>
                </pic:pic>
              </a:graphicData>
            </a:graphic>
          </wp:inline>
        </w:drawing>
      </w:r>
    </w:p>
    <w:p w:rsidR="007F4FD5" w:rsidRDefault="007F4FD5" w:rsidP="0050768B">
      <w:pPr>
        <w:pStyle w:val="Ttulo2"/>
      </w:pPr>
      <w:bookmarkStart w:id="594" w:name="_Toc503284775"/>
      <w:r w:rsidRPr="007F4FD5">
        <w:t>Crear un Legajo VUCE</w:t>
      </w:r>
      <w:bookmarkEnd w:id="594"/>
    </w:p>
    <w:p w:rsidR="003262EB" w:rsidRDefault="003262EB" w:rsidP="003262EB">
      <w:pPr>
        <w:rPr>
          <w:b/>
        </w:rPr>
      </w:pPr>
      <w:r>
        <w:rPr>
          <w:b/>
        </w:rPr>
        <w:t>Requerimientos de usuario</w:t>
      </w:r>
    </w:p>
    <w:p w:rsidR="003262EB" w:rsidRPr="00BE74DD" w:rsidRDefault="003262EB" w:rsidP="00DB4E11">
      <w:pPr>
        <w:pStyle w:val="Prrafodelista"/>
        <w:numPr>
          <w:ilvl w:val="0"/>
          <w:numId w:val="44"/>
        </w:numPr>
        <w:spacing w:after="0" w:line="240" w:lineRule="auto"/>
      </w:pPr>
      <w:r w:rsidRPr="00BE74DD">
        <w:t>Seleccionar el tipo de operación a realizar (</w:t>
      </w:r>
      <w:proofErr w:type="spellStart"/>
      <w:r w:rsidRPr="00BE74DD">
        <w:t>subregímenes</w:t>
      </w:r>
      <w:proofErr w:type="spellEnd"/>
      <w:r w:rsidRPr="00BE74DD">
        <w:t>)</w:t>
      </w:r>
    </w:p>
    <w:p w:rsidR="003262EB" w:rsidRPr="00BE74DD" w:rsidRDefault="003262EB" w:rsidP="00DB4E11">
      <w:pPr>
        <w:pStyle w:val="Prrafodelista"/>
        <w:numPr>
          <w:ilvl w:val="1"/>
          <w:numId w:val="44"/>
        </w:numPr>
        <w:spacing w:after="0" w:line="240" w:lineRule="auto"/>
      </w:pPr>
      <w:r w:rsidRPr="00BE74DD">
        <w:t>Iniciar SIMI</w:t>
      </w:r>
    </w:p>
    <w:p w:rsidR="003262EB" w:rsidRPr="00BE74DD" w:rsidRDefault="003262EB" w:rsidP="00DB4E11">
      <w:pPr>
        <w:pStyle w:val="Prrafodelista"/>
        <w:numPr>
          <w:ilvl w:val="2"/>
          <w:numId w:val="46"/>
        </w:numPr>
        <w:spacing w:after="0" w:line="240" w:lineRule="auto"/>
      </w:pPr>
      <w:r w:rsidRPr="00BE74DD">
        <w:t>Incluir este formulario en la declaración de una SIMI en casos de LNA, para evitar tener que ingresar en otro sistema y reducir la cantidad de trámites.</w:t>
      </w:r>
    </w:p>
    <w:p w:rsidR="003262EB" w:rsidRPr="00BE74DD" w:rsidRDefault="003262EB" w:rsidP="00DB4E11">
      <w:pPr>
        <w:pStyle w:val="Prrafodelista"/>
        <w:numPr>
          <w:ilvl w:val="1"/>
          <w:numId w:val="44"/>
        </w:numPr>
        <w:spacing w:after="0" w:line="240" w:lineRule="auto"/>
      </w:pPr>
      <w:r w:rsidRPr="00BE74DD">
        <w:t>Conversión de SIMI con saldo a una Importación a consumo</w:t>
      </w:r>
    </w:p>
    <w:p w:rsidR="003262EB" w:rsidRPr="00BE74DD" w:rsidRDefault="003262EB" w:rsidP="00DB4E11">
      <w:pPr>
        <w:pStyle w:val="Prrafodelista"/>
        <w:numPr>
          <w:ilvl w:val="1"/>
          <w:numId w:val="44"/>
        </w:numPr>
        <w:spacing w:after="0" w:line="240" w:lineRule="auto"/>
      </w:pPr>
      <w:r w:rsidRPr="00BE74DD">
        <w:t>Iniciar DJVE</w:t>
      </w:r>
    </w:p>
    <w:p w:rsidR="003262EB" w:rsidRPr="00BE74DD" w:rsidRDefault="003262EB" w:rsidP="00DB4E11">
      <w:pPr>
        <w:pStyle w:val="Prrafodelista"/>
        <w:numPr>
          <w:ilvl w:val="2"/>
          <w:numId w:val="44"/>
        </w:numPr>
        <w:spacing w:after="0" w:line="240" w:lineRule="auto"/>
      </w:pPr>
      <w:r w:rsidRPr="00BE74DD">
        <w:lastRenderedPageBreak/>
        <w:t>Iniciar y completar el trámite de DJVE desde VUCE para enviar al organismo competente.</w:t>
      </w:r>
    </w:p>
    <w:p w:rsidR="003262EB" w:rsidRPr="00BE74DD" w:rsidRDefault="003262EB" w:rsidP="00DB4E11">
      <w:pPr>
        <w:pStyle w:val="Prrafodelista"/>
        <w:numPr>
          <w:ilvl w:val="2"/>
          <w:numId w:val="44"/>
        </w:numPr>
        <w:spacing w:after="0" w:line="240" w:lineRule="auto"/>
      </w:pPr>
      <w:r w:rsidRPr="00BE74DD">
        <w:t>Deberá estar disponible para vincular a destinaciones no oficializadas.</w:t>
      </w:r>
    </w:p>
    <w:p w:rsidR="003262EB" w:rsidRPr="00BE74DD" w:rsidRDefault="003262EB" w:rsidP="00DB4E11">
      <w:pPr>
        <w:pStyle w:val="Prrafodelista"/>
        <w:numPr>
          <w:ilvl w:val="1"/>
          <w:numId w:val="44"/>
        </w:numPr>
        <w:spacing w:after="0" w:line="240" w:lineRule="auto"/>
      </w:pPr>
      <w:r w:rsidRPr="00BE74DD">
        <w:t>Importación Temporal</w:t>
      </w:r>
    </w:p>
    <w:p w:rsidR="003262EB" w:rsidRPr="00BE74DD" w:rsidRDefault="003262EB" w:rsidP="00DB4E11">
      <w:pPr>
        <w:pStyle w:val="Prrafodelista"/>
        <w:numPr>
          <w:ilvl w:val="1"/>
          <w:numId w:val="44"/>
        </w:numPr>
        <w:spacing w:after="0" w:line="240" w:lineRule="auto"/>
      </w:pPr>
      <w:r w:rsidRPr="00BE74DD">
        <w:t>Exportación a consumo</w:t>
      </w:r>
    </w:p>
    <w:p w:rsidR="003262EB" w:rsidRPr="00BE74DD" w:rsidRDefault="003262EB" w:rsidP="00DB4E11">
      <w:pPr>
        <w:pStyle w:val="Prrafodelista"/>
        <w:numPr>
          <w:ilvl w:val="1"/>
          <w:numId w:val="44"/>
        </w:numPr>
        <w:spacing w:after="0" w:line="240" w:lineRule="auto"/>
      </w:pPr>
      <w:r w:rsidRPr="00BE74DD">
        <w:t xml:space="preserve">Demás </w:t>
      </w:r>
      <w:proofErr w:type="spellStart"/>
      <w:r w:rsidRPr="00BE74DD">
        <w:t>Subregímenes</w:t>
      </w:r>
      <w:proofErr w:type="spellEnd"/>
    </w:p>
    <w:p w:rsidR="003262EB" w:rsidRPr="00BE74DD" w:rsidRDefault="003262EB" w:rsidP="00DB4E11">
      <w:pPr>
        <w:pStyle w:val="Prrafodelista"/>
        <w:numPr>
          <w:ilvl w:val="0"/>
          <w:numId w:val="44"/>
        </w:numPr>
        <w:spacing w:after="0" w:line="240" w:lineRule="auto"/>
      </w:pPr>
      <w:r w:rsidRPr="00BE74DD">
        <w:t>Indicar documentos a presentar y asociación con trámites TAD</w:t>
      </w:r>
    </w:p>
    <w:p w:rsidR="003262EB" w:rsidRPr="00BE74DD" w:rsidRDefault="003262EB" w:rsidP="00DB4E11">
      <w:pPr>
        <w:pStyle w:val="Prrafodelista"/>
        <w:numPr>
          <w:ilvl w:val="0"/>
          <w:numId w:val="44"/>
        </w:numPr>
        <w:spacing w:after="0" w:line="240" w:lineRule="auto"/>
      </w:pPr>
      <w:r w:rsidRPr="00BE74DD">
        <w:t>Vinculación automática de trámites TAD requeridos</w:t>
      </w:r>
    </w:p>
    <w:p w:rsidR="003262EB" w:rsidRPr="00BE74DD" w:rsidRDefault="003262EB" w:rsidP="00DB4E11">
      <w:pPr>
        <w:pStyle w:val="Prrafodelista"/>
        <w:numPr>
          <w:ilvl w:val="0"/>
          <w:numId w:val="44"/>
        </w:numPr>
        <w:spacing w:after="0" w:line="240" w:lineRule="auto"/>
      </w:pPr>
      <w:r w:rsidRPr="00BE74DD">
        <w:t>Carga de factura electrónica</w:t>
      </w:r>
    </w:p>
    <w:p w:rsidR="003262EB" w:rsidRPr="00BE74DD" w:rsidRDefault="003262EB" w:rsidP="00DB4E11">
      <w:pPr>
        <w:pStyle w:val="Prrafodelista"/>
        <w:numPr>
          <w:ilvl w:val="0"/>
          <w:numId w:val="44"/>
        </w:numPr>
        <w:spacing w:after="0" w:line="240" w:lineRule="auto"/>
      </w:pPr>
      <w:r w:rsidRPr="00BE74DD">
        <w:t>Autocompletar datos de destinación con datos de factura</w:t>
      </w:r>
    </w:p>
    <w:p w:rsidR="003262EB" w:rsidRPr="00BE74DD" w:rsidRDefault="003262EB" w:rsidP="00DB4E11">
      <w:pPr>
        <w:pStyle w:val="Prrafodelista"/>
        <w:numPr>
          <w:ilvl w:val="0"/>
          <w:numId w:val="44"/>
        </w:numPr>
        <w:spacing w:after="0" w:line="240" w:lineRule="auto"/>
      </w:pPr>
      <w:r w:rsidRPr="00BE74DD">
        <w:t>Consolidar trámites cuando una sola solicitud se pueda realizar para más de un artículo.</w:t>
      </w:r>
    </w:p>
    <w:p w:rsidR="003262EB" w:rsidRPr="00BE74DD" w:rsidRDefault="003262EB" w:rsidP="00DB4E11">
      <w:pPr>
        <w:pStyle w:val="Prrafodelista"/>
        <w:numPr>
          <w:ilvl w:val="0"/>
          <w:numId w:val="44"/>
        </w:numPr>
        <w:spacing w:after="0" w:line="240" w:lineRule="auto"/>
      </w:pPr>
      <w:r w:rsidRPr="00BE74DD">
        <w:t>Selección de información a cargar</w:t>
      </w:r>
    </w:p>
    <w:p w:rsidR="003262EB" w:rsidRPr="00BE74DD" w:rsidRDefault="003262EB" w:rsidP="00DB4E11">
      <w:pPr>
        <w:pStyle w:val="Prrafodelista"/>
        <w:numPr>
          <w:ilvl w:val="1"/>
          <w:numId w:val="44"/>
        </w:numPr>
        <w:spacing w:after="0" w:line="240" w:lineRule="auto"/>
      </w:pPr>
      <w:r w:rsidRPr="00BE74DD">
        <w:t>Formulario inicial</w:t>
      </w:r>
    </w:p>
    <w:p w:rsidR="003262EB" w:rsidRPr="00BE74DD" w:rsidRDefault="003262EB" w:rsidP="00DB4E11">
      <w:pPr>
        <w:pStyle w:val="Prrafodelista"/>
        <w:numPr>
          <w:ilvl w:val="1"/>
          <w:numId w:val="44"/>
        </w:numPr>
        <w:spacing w:after="0" w:line="240" w:lineRule="auto"/>
      </w:pPr>
      <w:r w:rsidRPr="00BE74DD">
        <w:t>Cargar medio de transporte</w:t>
      </w:r>
    </w:p>
    <w:p w:rsidR="003262EB" w:rsidRPr="00BE74DD" w:rsidRDefault="003262EB" w:rsidP="00DB4E11">
      <w:pPr>
        <w:pStyle w:val="Prrafodelista"/>
        <w:numPr>
          <w:ilvl w:val="1"/>
          <w:numId w:val="44"/>
        </w:numPr>
        <w:spacing w:after="0" w:line="240" w:lineRule="auto"/>
      </w:pPr>
      <w:r w:rsidRPr="00BE74DD">
        <w:t>Bultos</w:t>
      </w:r>
    </w:p>
    <w:p w:rsidR="003262EB" w:rsidRPr="00BE74DD" w:rsidRDefault="003262EB" w:rsidP="00DB4E11">
      <w:pPr>
        <w:pStyle w:val="Prrafodelista"/>
        <w:numPr>
          <w:ilvl w:val="1"/>
          <w:numId w:val="44"/>
        </w:numPr>
      </w:pPr>
      <w:r w:rsidRPr="00BE74DD">
        <w:t>Presupuesto General</w:t>
      </w:r>
    </w:p>
    <w:p w:rsidR="003262EB" w:rsidRPr="00BE74DD" w:rsidRDefault="003262EB" w:rsidP="00DB4E11">
      <w:pPr>
        <w:pStyle w:val="Prrafodelista"/>
        <w:numPr>
          <w:ilvl w:val="0"/>
          <w:numId w:val="44"/>
        </w:numPr>
        <w:spacing w:after="0" w:line="240" w:lineRule="auto"/>
      </w:pPr>
      <w:r w:rsidRPr="00BE74DD">
        <w:t>Vincular ítems de Base ítems</w:t>
      </w:r>
    </w:p>
    <w:p w:rsidR="003262EB" w:rsidRPr="00BE74DD" w:rsidRDefault="003262EB" w:rsidP="00DB4E11">
      <w:pPr>
        <w:pStyle w:val="Prrafodelista"/>
        <w:numPr>
          <w:ilvl w:val="0"/>
          <w:numId w:val="44"/>
        </w:numPr>
        <w:spacing w:after="0" w:line="240" w:lineRule="auto"/>
      </w:pPr>
      <w:r w:rsidRPr="00BE74DD">
        <w:t>Autocompletado de formularios con datos utilizados previamente.</w:t>
      </w:r>
    </w:p>
    <w:p w:rsidR="003262EB" w:rsidRPr="003262EB" w:rsidRDefault="003262EB" w:rsidP="003262EB">
      <w:pPr>
        <w:rPr>
          <w:b/>
        </w:rPr>
      </w:pPr>
    </w:p>
    <w:p w:rsidR="007F4FD5" w:rsidRDefault="007F4FD5" w:rsidP="0050768B">
      <w:pPr>
        <w:pStyle w:val="Ttulo2"/>
      </w:pPr>
      <w:bookmarkStart w:id="595" w:name="_Toc503284776"/>
      <w:r w:rsidRPr="007F4FD5">
        <w:t>Copiar o replicar un legajo previo</w:t>
      </w:r>
      <w:bookmarkEnd w:id="595"/>
    </w:p>
    <w:p w:rsidR="003262EB" w:rsidRDefault="003262EB" w:rsidP="003262EB">
      <w:pPr>
        <w:rPr>
          <w:b/>
        </w:rPr>
      </w:pPr>
      <w:r>
        <w:rPr>
          <w:b/>
        </w:rPr>
        <w:t>Requerimientos de usuario</w:t>
      </w:r>
    </w:p>
    <w:p w:rsidR="003262EB" w:rsidRPr="00BE74DD" w:rsidRDefault="003262EB" w:rsidP="00DB4E11">
      <w:pPr>
        <w:pStyle w:val="Prrafodelista"/>
        <w:numPr>
          <w:ilvl w:val="0"/>
          <w:numId w:val="44"/>
        </w:numPr>
        <w:spacing w:after="0" w:line="240" w:lineRule="auto"/>
      </w:pPr>
      <w:r w:rsidRPr="00BE74DD">
        <w:t>Copiar un legajo para tomar todos sus datos y modificar los requeridos para iniciar una nueva destinación similar a la anterior</w:t>
      </w:r>
    </w:p>
    <w:p w:rsidR="003262EB" w:rsidRPr="00BE74DD" w:rsidRDefault="003262EB" w:rsidP="00DB4E11">
      <w:pPr>
        <w:pStyle w:val="Prrafodelista"/>
        <w:numPr>
          <w:ilvl w:val="0"/>
          <w:numId w:val="44"/>
        </w:numPr>
        <w:spacing w:after="0" w:line="240" w:lineRule="auto"/>
      </w:pPr>
      <w:r w:rsidRPr="00BE74DD">
        <w:t xml:space="preserve">Obtener información de legajos anteriores, con sus documentos asociados. </w:t>
      </w:r>
    </w:p>
    <w:p w:rsidR="003262EB" w:rsidRPr="00BE74DD" w:rsidRDefault="003262EB" w:rsidP="00DB4E11">
      <w:pPr>
        <w:pStyle w:val="Prrafodelista"/>
        <w:numPr>
          <w:ilvl w:val="0"/>
          <w:numId w:val="44"/>
        </w:numPr>
        <w:spacing w:after="0" w:line="240" w:lineRule="auto"/>
      </w:pPr>
      <w:r w:rsidRPr="00BE74DD">
        <w:t xml:space="preserve">Selección de información a duplicar: </w:t>
      </w:r>
    </w:p>
    <w:p w:rsidR="003262EB" w:rsidRPr="00BE74DD" w:rsidRDefault="003262EB" w:rsidP="00DB4E11">
      <w:pPr>
        <w:pStyle w:val="Prrafodelista"/>
        <w:numPr>
          <w:ilvl w:val="1"/>
          <w:numId w:val="44"/>
        </w:numPr>
        <w:spacing w:after="0" w:line="240" w:lineRule="auto"/>
      </w:pPr>
      <w:bookmarkStart w:id="596" w:name="_Toc488681251"/>
      <w:r w:rsidRPr="00BE74DD">
        <w:t>Formulario inicial</w:t>
      </w:r>
      <w:bookmarkEnd w:id="596"/>
    </w:p>
    <w:p w:rsidR="003262EB" w:rsidRPr="00BE74DD" w:rsidRDefault="003262EB" w:rsidP="00DB4E11">
      <w:pPr>
        <w:pStyle w:val="Prrafodelista"/>
        <w:numPr>
          <w:ilvl w:val="1"/>
          <w:numId w:val="44"/>
        </w:numPr>
        <w:spacing w:after="0" w:line="240" w:lineRule="auto"/>
      </w:pPr>
      <w:bookmarkStart w:id="597" w:name="_Toc488681252"/>
      <w:r w:rsidRPr="00BE74DD">
        <w:t>Vincular ítems de Base ítems</w:t>
      </w:r>
      <w:bookmarkEnd w:id="597"/>
    </w:p>
    <w:p w:rsidR="003262EB" w:rsidRPr="00BE74DD" w:rsidRDefault="003262EB" w:rsidP="00DB4E11">
      <w:pPr>
        <w:pStyle w:val="Prrafodelista"/>
        <w:numPr>
          <w:ilvl w:val="1"/>
          <w:numId w:val="44"/>
        </w:numPr>
        <w:spacing w:after="0" w:line="240" w:lineRule="auto"/>
      </w:pPr>
      <w:bookmarkStart w:id="598" w:name="_Toc488681253"/>
      <w:r w:rsidRPr="00BE74DD">
        <w:t>Documentos a presentar y asociación con trámites TAD</w:t>
      </w:r>
      <w:bookmarkEnd w:id="598"/>
    </w:p>
    <w:p w:rsidR="003262EB" w:rsidRPr="00BE74DD" w:rsidRDefault="003262EB" w:rsidP="00DB4E11">
      <w:pPr>
        <w:pStyle w:val="Prrafodelista"/>
        <w:numPr>
          <w:ilvl w:val="1"/>
          <w:numId w:val="44"/>
        </w:numPr>
        <w:spacing w:after="0" w:line="240" w:lineRule="auto"/>
      </w:pPr>
      <w:r w:rsidRPr="00BE74DD">
        <w:t>Autocompletado de formularios con datos utilizados previamente.  vincular requerimientos con certificados</w:t>
      </w:r>
    </w:p>
    <w:p w:rsidR="003262EB" w:rsidRPr="003262EB" w:rsidRDefault="003262EB" w:rsidP="003262EB">
      <w:pPr>
        <w:rPr>
          <w:b/>
        </w:rPr>
      </w:pPr>
    </w:p>
    <w:p w:rsidR="007F4FD5" w:rsidRDefault="007F4FD5" w:rsidP="0050768B">
      <w:pPr>
        <w:pStyle w:val="Ttulo2"/>
      </w:pPr>
      <w:bookmarkStart w:id="599" w:name="_Toc503284777"/>
      <w:r w:rsidRPr="007F4FD5">
        <w:t>Descarga masiva de datos de legajos</w:t>
      </w:r>
      <w:bookmarkEnd w:id="599"/>
    </w:p>
    <w:p w:rsidR="007050EE" w:rsidRDefault="007050EE" w:rsidP="007050EE">
      <w:pPr>
        <w:rPr>
          <w:b/>
        </w:rPr>
      </w:pPr>
      <w:r>
        <w:rPr>
          <w:b/>
        </w:rPr>
        <w:t>Requerimientos de usuario</w:t>
      </w:r>
    </w:p>
    <w:p w:rsidR="007050EE" w:rsidRPr="00BE74DD" w:rsidRDefault="007050EE" w:rsidP="00DB4E11">
      <w:pPr>
        <w:pStyle w:val="Prrafodelista"/>
        <w:numPr>
          <w:ilvl w:val="0"/>
          <w:numId w:val="44"/>
        </w:numPr>
        <w:spacing w:after="0" w:line="240" w:lineRule="auto"/>
      </w:pPr>
      <w:r w:rsidRPr="00BE74DD">
        <w:t>Filtrado de información de campos requerida</w:t>
      </w:r>
    </w:p>
    <w:p w:rsidR="007050EE" w:rsidRPr="00BE74DD" w:rsidRDefault="007050EE" w:rsidP="00DB4E11">
      <w:pPr>
        <w:pStyle w:val="Prrafodelista"/>
        <w:numPr>
          <w:ilvl w:val="0"/>
          <w:numId w:val="44"/>
        </w:numPr>
        <w:spacing w:after="0" w:line="240" w:lineRule="auto"/>
      </w:pPr>
      <w:r w:rsidRPr="00BE74DD">
        <w:t>Descarga de información de Legajos</w:t>
      </w:r>
    </w:p>
    <w:p w:rsidR="007050EE" w:rsidRPr="007050EE" w:rsidRDefault="007050EE" w:rsidP="007050EE"/>
    <w:p w:rsidR="007F4FD5" w:rsidRDefault="007F4FD5" w:rsidP="0050768B">
      <w:pPr>
        <w:pStyle w:val="Ttulo2"/>
      </w:pPr>
      <w:bookmarkStart w:id="600" w:name="_Toc503284778"/>
      <w:r w:rsidRPr="007F4FD5">
        <w:t>Importación masiva de datos para generación de una oficialización</w:t>
      </w:r>
      <w:bookmarkEnd w:id="600"/>
    </w:p>
    <w:p w:rsidR="007050EE" w:rsidRDefault="007050EE" w:rsidP="007050EE">
      <w:pPr>
        <w:rPr>
          <w:b/>
        </w:rPr>
      </w:pPr>
      <w:r>
        <w:rPr>
          <w:b/>
        </w:rPr>
        <w:t>Requerimientos de usuario</w:t>
      </w:r>
    </w:p>
    <w:p w:rsidR="007050EE" w:rsidRPr="00BE74DD" w:rsidRDefault="007050EE" w:rsidP="00DB4E11">
      <w:pPr>
        <w:pStyle w:val="Prrafodelista"/>
        <w:numPr>
          <w:ilvl w:val="0"/>
          <w:numId w:val="44"/>
        </w:numPr>
        <w:spacing w:after="0" w:line="240" w:lineRule="auto"/>
      </w:pPr>
      <w:r w:rsidRPr="00BE74DD">
        <w:t xml:space="preserve">Descarga de </w:t>
      </w:r>
      <w:proofErr w:type="spellStart"/>
      <w:r w:rsidRPr="00BE74DD">
        <w:t>Template</w:t>
      </w:r>
      <w:proofErr w:type="spellEnd"/>
      <w:r w:rsidRPr="00BE74DD">
        <w:t xml:space="preserve"> para Destinación </w:t>
      </w:r>
    </w:p>
    <w:p w:rsidR="007050EE" w:rsidRPr="00BE74DD" w:rsidRDefault="007050EE" w:rsidP="00DB4E11">
      <w:pPr>
        <w:pStyle w:val="Prrafodelista"/>
        <w:numPr>
          <w:ilvl w:val="0"/>
          <w:numId w:val="44"/>
        </w:numPr>
        <w:spacing w:after="0" w:line="240" w:lineRule="auto"/>
      </w:pPr>
      <w:r w:rsidRPr="00BE74DD">
        <w:t xml:space="preserve">Carga de </w:t>
      </w:r>
      <w:proofErr w:type="spellStart"/>
      <w:r w:rsidRPr="00BE74DD">
        <w:t>Template</w:t>
      </w:r>
      <w:proofErr w:type="spellEnd"/>
      <w:r w:rsidRPr="00BE74DD">
        <w:t xml:space="preserve"> para Destinación </w:t>
      </w:r>
    </w:p>
    <w:p w:rsidR="007050EE" w:rsidRPr="00BE74DD" w:rsidRDefault="007050EE" w:rsidP="00DB4E11">
      <w:pPr>
        <w:pStyle w:val="Prrafodelista"/>
        <w:numPr>
          <w:ilvl w:val="0"/>
          <w:numId w:val="44"/>
        </w:numPr>
        <w:spacing w:after="0" w:line="240" w:lineRule="auto"/>
      </w:pPr>
      <w:r w:rsidRPr="00BE74DD">
        <w:t xml:space="preserve">Importación de </w:t>
      </w:r>
      <w:proofErr w:type="spellStart"/>
      <w:r w:rsidRPr="00BE74DD">
        <w:t>Template</w:t>
      </w:r>
      <w:proofErr w:type="spellEnd"/>
      <w:r w:rsidRPr="00BE74DD">
        <w:t xml:space="preserve"> para Destinación </w:t>
      </w:r>
    </w:p>
    <w:p w:rsidR="007050EE" w:rsidRPr="007050EE" w:rsidRDefault="007050EE" w:rsidP="007050EE"/>
    <w:p w:rsidR="007F4FD5" w:rsidRDefault="007F4FD5" w:rsidP="0050768B">
      <w:pPr>
        <w:pStyle w:val="Ttulo2"/>
      </w:pPr>
      <w:bookmarkStart w:id="601" w:name="_Toc503284779"/>
      <w:r w:rsidRPr="007F4FD5">
        <w:t>Vincular trámites en 3° Organismos</w:t>
      </w:r>
      <w:bookmarkEnd w:id="601"/>
    </w:p>
    <w:p w:rsidR="007050EE" w:rsidRDefault="007050EE" w:rsidP="007050EE">
      <w:pPr>
        <w:rPr>
          <w:b/>
        </w:rPr>
      </w:pPr>
      <w:r>
        <w:rPr>
          <w:b/>
        </w:rPr>
        <w:t>Requerimientos de usuario</w:t>
      </w:r>
    </w:p>
    <w:p w:rsidR="007050EE" w:rsidRPr="00BE74DD" w:rsidRDefault="007050EE" w:rsidP="00DB4E11">
      <w:pPr>
        <w:pStyle w:val="Prrafodelista"/>
        <w:numPr>
          <w:ilvl w:val="0"/>
          <w:numId w:val="44"/>
        </w:numPr>
        <w:spacing w:after="0" w:line="240" w:lineRule="auto"/>
      </w:pPr>
      <w:bookmarkStart w:id="602" w:name="_Toc488681259"/>
      <w:r w:rsidRPr="00BE74DD">
        <w:lastRenderedPageBreak/>
        <w:t>Trámites no iniciados</w:t>
      </w:r>
      <w:bookmarkEnd w:id="602"/>
    </w:p>
    <w:p w:rsidR="007050EE" w:rsidRPr="00BE74DD" w:rsidRDefault="007050EE" w:rsidP="00DB4E11">
      <w:pPr>
        <w:pStyle w:val="Prrafodelista"/>
        <w:numPr>
          <w:ilvl w:val="0"/>
          <w:numId w:val="44"/>
        </w:numPr>
        <w:spacing w:after="0" w:line="240" w:lineRule="auto"/>
      </w:pPr>
      <w:bookmarkStart w:id="603" w:name="_Toc488681260"/>
      <w:r w:rsidRPr="00BE74DD">
        <w:t>Trámites en curso</w:t>
      </w:r>
      <w:bookmarkEnd w:id="603"/>
    </w:p>
    <w:p w:rsidR="007050EE" w:rsidRPr="00BE74DD" w:rsidRDefault="007050EE" w:rsidP="00DB4E11">
      <w:pPr>
        <w:pStyle w:val="Prrafodelista"/>
        <w:numPr>
          <w:ilvl w:val="0"/>
          <w:numId w:val="44"/>
        </w:numPr>
        <w:spacing w:after="0" w:line="240" w:lineRule="auto"/>
      </w:pPr>
      <w:r w:rsidRPr="00BE74DD">
        <w:t>Trámites finalizados</w:t>
      </w:r>
    </w:p>
    <w:p w:rsidR="007050EE" w:rsidRPr="007050EE" w:rsidRDefault="007050EE" w:rsidP="007050EE"/>
    <w:p w:rsidR="007F4FD5" w:rsidRDefault="007F4FD5" w:rsidP="0050768B">
      <w:pPr>
        <w:pStyle w:val="Ttulo2"/>
      </w:pPr>
      <w:bookmarkStart w:id="604" w:name="_Toc503284780"/>
      <w:r w:rsidRPr="007F4FD5">
        <w:t>Iniciar trámites en 3° Organismos desde Legajo</w:t>
      </w:r>
      <w:bookmarkEnd w:id="604"/>
    </w:p>
    <w:p w:rsidR="007050EE" w:rsidRDefault="007050EE" w:rsidP="007050EE">
      <w:pPr>
        <w:rPr>
          <w:b/>
        </w:rPr>
      </w:pPr>
      <w:r>
        <w:rPr>
          <w:b/>
        </w:rPr>
        <w:t>Requerimientos de usuario</w:t>
      </w:r>
    </w:p>
    <w:p w:rsidR="007050EE" w:rsidRPr="007050EE" w:rsidRDefault="007050EE" w:rsidP="007050EE">
      <w:r w:rsidRPr="00BE74DD">
        <w:t>Vínculo directo a la carga de requisitos de la trata.</w:t>
      </w:r>
    </w:p>
    <w:p w:rsidR="007F4FD5" w:rsidRDefault="007F4FD5" w:rsidP="0050768B">
      <w:pPr>
        <w:pStyle w:val="Ttulo2"/>
      </w:pPr>
      <w:bookmarkStart w:id="605" w:name="_Toc503284781"/>
      <w:r w:rsidRPr="007F4FD5">
        <w:t>Gestión de Artículos y vinculación a legajos</w:t>
      </w:r>
      <w:bookmarkEnd w:id="605"/>
    </w:p>
    <w:p w:rsidR="007050EE" w:rsidRDefault="007050EE" w:rsidP="007050EE">
      <w:pPr>
        <w:rPr>
          <w:b/>
        </w:rPr>
      </w:pPr>
      <w:r>
        <w:rPr>
          <w:b/>
        </w:rPr>
        <w:t>Requerimientos de usuario</w:t>
      </w:r>
    </w:p>
    <w:p w:rsidR="007050EE" w:rsidRPr="00BE74DD" w:rsidRDefault="007050EE" w:rsidP="00DB4E11">
      <w:pPr>
        <w:pStyle w:val="Prrafodelista"/>
        <w:numPr>
          <w:ilvl w:val="0"/>
          <w:numId w:val="44"/>
        </w:numPr>
        <w:spacing w:after="0" w:line="240" w:lineRule="auto"/>
      </w:pPr>
      <w:r w:rsidRPr="00BE74DD">
        <w:t>Alta, baja, modificación</w:t>
      </w:r>
    </w:p>
    <w:p w:rsidR="007050EE" w:rsidRPr="00BE74DD" w:rsidRDefault="007050EE" w:rsidP="00DB4E11">
      <w:pPr>
        <w:pStyle w:val="Prrafodelista"/>
        <w:numPr>
          <w:ilvl w:val="0"/>
          <w:numId w:val="44"/>
        </w:numPr>
        <w:spacing w:after="0" w:line="240" w:lineRule="auto"/>
      </w:pPr>
      <w:r w:rsidRPr="00BE74DD">
        <w:t>Guardar artículos en borrador</w:t>
      </w:r>
    </w:p>
    <w:p w:rsidR="007050EE" w:rsidRPr="00BE74DD" w:rsidRDefault="007050EE" w:rsidP="00DB4E11">
      <w:pPr>
        <w:pStyle w:val="Prrafodelista"/>
        <w:numPr>
          <w:ilvl w:val="0"/>
          <w:numId w:val="44"/>
        </w:numPr>
        <w:spacing w:after="0" w:line="240" w:lineRule="auto"/>
      </w:pPr>
      <w:r w:rsidRPr="00BE74DD">
        <w:t>Agregar artículos de Base de artículos</w:t>
      </w:r>
    </w:p>
    <w:p w:rsidR="007050EE" w:rsidRPr="00BE74DD" w:rsidRDefault="007050EE" w:rsidP="00DB4E11">
      <w:pPr>
        <w:pStyle w:val="Prrafodelista"/>
        <w:numPr>
          <w:ilvl w:val="0"/>
          <w:numId w:val="44"/>
        </w:numPr>
        <w:spacing w:after="0" w:line="240" w:lineRule="auto"/>
      </w:pPr>
      <w:r w:rsidRPr="00BE74DD">
        <w:t>Requerimientos aduaneros para nuevos artículos</w:t>
      </w:r>
    </w:p>
    <w:p w:rsidR="007050EE" w:rsidRPr="00BE74DD" w:rsidRDefault="007050EE" w:rsidP="00DB4E11">
      <w:pPr>
        <w:pStyle w:val="Prrafodelista"/>
        <w:numPr>
          <w:ilvl w:val="1"/>
          <w:numId w:val="44"/>
        </w:numPr>
        <w:spacing w:after="0" w:line="240" w:lineRule="auto"/>
      </w:pPr>
      <w:r w:rsidRPr="00BE74DD">
        <w:rPr>
          <w:i/>
        </w:rPr>
        <w:t>Se refiere a que se dispare consulta vía WS al SIM al incorporar un artículo.</w:t>
      </w:r>
    </w:p>
    <w:p w:rsidR="007050EE" w:rsidRPr="00BE74DD" w:rsidRDefault="007050EE" w:rsidP="00DB4E11">
      <w:pPr>
        <w:pStyle w:val="Prrafodelista"/>
        <w:numPr>
          <w:ilvl w:val="0"/>
          <w:numId w:val="44"/>
        </w:numPr>
        <w:spacing w:after="0" w:line="240" w:lineRule="auto"/>
      </w:pPr>
      <w:r w:rsidRPr="00BE74DD">
        <w:t>Gestión de preguntas de oficialización sobre artículos</w:t>
      </w:r>
    </w:p>
    <w:p w:rsidR="007050EE" w:rsidRPr="00BE74DD" w:rsidRDefault="007050EE" w:rsidP="00DB4E11">
      <w:pPr>
        <w:pStyle w:val="Prrafodelista"/>
        <w:numPr>
          <w:ilvl w:val="0"/>
          <w:numId w:val="44"/>
        </w:numPr>
        <w:spacing w:after="0" w:line="240" w:lineRule="auto"/>
      </w:pPr>
      <w:r w:rsidRPr="00BE74DD">
        <w:t>Carga de ítems a legajos de catálogo</w:t>
      </w:r>
    </w:p>
    <w:p w:rsidR="007050EE" w:rsidRPr="00BE74DD" w:rsidRDefault="007050EE" w:rsidP="00DB4E11">
      <w:pPr>
        <w:pStyle w:val="Prrafodelista"/>
        <w:numPr>
          <w:ilvl w:val="0"/>
          <w:numId w:val="44"/>
        </w:numPr>
        <w:spacing w:after="0" w:line="240" w:lineRule="auto"/>
      </w:pPr>
      <w:r w:rsidRPr="00BE74DD">
        <w:t>Vincular de legajos anteriores</w:t>
      </w:r>
    </w:p>
    <w:p w:rsidR="007050EE" w:rsidRPr="007050EE" w:rsidRDefault="007050EE" w:rsidP="007050EE"/>
    <w:p w:rsidR="007F4FD5" w:rsidRDefault="007F4FD5" w:rsidP="0050768B">
      <w:pPr>
        <w:pStyle w:val="Ttulo2"/>
      </w:pPr>
      <w:bookmarkStart w:id="606" w:name="_Toc503284782"/>
      <w:r w:rsidRPr="007F4FD5">
        <w:t>Vinculación de documentos desde “Mis documentos”</w:t>
      </w:r>
      <w:bookmarkEnd w:id="606"/>
    </w:p>
    <w:p w:rsidR="007050EE" w:rsidRDefault="007050EE" w:rsidP="007050EE">
      <w:pPr>
        <w:rPr>
          <w:b/>
        </w:rPr>
      </w:pPr>
      <w:r>
        <w:rPr>
          <w:b/>
        </w:rPr>
        <w:t>Requerimientos de usuario</w:t>
      </w:r>
    </w:p>
    <w:p w:rsidR="007050EE" w:rsidRPr="00BE74DD" w:rsidRDefault="007050EE" w:rsidP="00DB4E11">
      <w:pPr>
        <w:pStyle w:val="Prrafodelista"/>
        <w:numPr>
          <w:ilvl w:val="0"/>
          <w:numId w:val="44"/>
        </w:numPr>
        <w:spacing w:after="0" w:line="240" w:lineRule="auto"/>
      </w:pPr>
      <w:r w:rsidRPr="00BE74DD">
        <w:t>Vincular documento desde “Mis documentos”</w:t>
      </w:r>
    </w:p>
    <w:p w:rsidR="007050EE" w:rsidRPr="00BE74DD" w:rsidRDefault="007050EE" w:rsidP="00DB4E11">
      <w:pPr>
        <w:pStyle w:val="Prrafodelista"/>
        <w:numPr>
          <w:ilvl w:val="0"/>
          <w:numId w:val="44"/>
        </w:numPr>
        <w:spacing w:after="0" w:line="240" w:lineRule="auto"/>
      </w:pPr>
      <w:r w:rsidRPr="00BE74DD">
        <w:t>Vincular documento no firmado</w:t>
      </w:r>
    </w:p>
    <w:p w:rsidR="007050EE" w:rsidRPr="00BE74DD" w:rsidRDefault="007050EE" w:rsidP="00DB4E11">
      <w:pPr>
        <w:pStyle w:val="Prrafodelista"/>
        <w:numPr>
          <w:ilvl w:val="0"/>
          <w:numId w:val="44"/>
        </w:numPr>
        <w:spacing w:after="0" w:line="240" w:lineRule="auto"/>
      </w:pPr>
      <w:r w:rsidRPr="00BE74DD">
        <w:t>Facilitar el envío digital a Aduana de documentación del privado vinculada a la destinación</w:t>
      </w:r>
    </w:p>
    <w:p w:rsidR="007050EE" w:rsidRPr="007050EE" w:rsidRDefault="007050EE" w:rsidP="007050EE"/>
    <w:p w:rsidR="007F4FD5" w:rsidRDefault="007F4FD5" w:rsidP="0050768B">
      <w:pPr>
        <w:pStyle w:val="Ttulo2"/>
      </w:pPr>
      <w:bookmarkStart w:id="607" w:name="_Toc503284783"/>
      <w:r w:rsidRPr="007F4FD5">
        <w:t>Finalización de carga de una oficialización</w:t>
      </w:r>
      <w:bookmarkEnd w:id="607"/>
    </w:p>
    <w:p w:rsidR="007050EE" w:rsidRDefault="007050EE" w:rsidP="007050EE">
      <w:pPr>
        <w:rPr>
          <w:b/>
        </w:rPr>
      </w:pPr>
      <w:r>
        <w:rPr>
          <w:b/>
        </w:rPr>
        <w:t>Requerimientos de usuario</w:t>
      </w:r>
    </w:p>
    <w:p w:rsidR="007050EE" w:rsidRPr="00524254" w:rsidRDefault="007050EE" w:rsidP="00DB4E11">
      <w:pPr>
        <w:pStyle w:val="Prrafodelista"/>
        <w:numPr>
          <w:ilvl w:val="0"/>
          <w:numId w:val="44"/>
        </w:numPr>
        <w:spacing w:after="0" w:line="240" w:lineRule="auto"/>
      </w:pPr>
      <w:r w:rsidRPr="00BE74DD">
        <w:t>Autocomple</w:t>
      </w:r>
      <w:r>
        <w:t>tar con todos los datos que AFIP</w:t>
      </w:r>
      <w:r w:rsidRPr="00524254">
        <w:t xml:space="preserve"> tenga en otros sistemas</w:t>
      </w:r>
    </w:p>
    <w:p w:rsidR="007050EE" w:rsidRPr="00BE74DD" w:rsidRDefault="007050EE" w:rsidP="00DB4E11">
      <w:pPr>
        <w:pStyle w:val="Prrafodelista"/>
        <w:numPr>
          <w:ilvl w:val="0"/>
          <w:numId w:val="44"/>
        </w:numPr>
        <w:spacing w:after="0" w:line="240" w:lineRule="auto"/>
      </w:pPr>
      <w:r w:rsidRPr="00BE74DD">
        <w:t>Validar datos y certificados vinculados al legajo previo a Oficialización</w:t>
      </w:r>
    </w:p>
    <w:p w:rsidR="007050EE" w:rsidRPr="00BE74DD" w:rsidRDefault="007050EE" w:rsidP="00DB4E11">
      <w:pPr>
        <w:pStyle w:val="Prrafodelista"/>
        <w:numPr>
          <w:ilvl w:val="0"/>
          <w:numId w:val="44"/>
        </w:numPr>
        <w:spacing w:after="0" w:line="240" w:lineRule="auto"/>
      </w:pPr>
      <w:r w:rsidRPr="00BE74DD">
        <w:t>Completar y modificar los datos de una destinación</w:t>
      </w:r>
    </w:p>
    <w:p w:rsidR="007050EE" w:rsidRDefault="007050EE" w:rsidP="00DB4E11">
      <w:pPr>
        <w:pStyle w:val="Prrafodelista"/>
        <w:numPr>
          <w:ilvl w:val="0"/>
          <w:numId w:val="44"/>
        </w:numPr>
        <w:spacing w:after="0" w:line="240" w:lineRule="auto"/>
      </w:pPr>
      <w:r w:rsidRPr="00BE74DD">
        <w:t xml:space="preserve">Validar los datos de una destinación con el SIM </w:t>
      </w:r>
    </w:p>
    <w:p w:rsidR="00E03270" w:rsidRDefault="00E03270" w:rsidP="00DB4E11">
      <w:pPr>
        <w:pStyle w:val="Prrafodelista"/>
        <w:numPr>
          <w:ilvl w:val="0"/>
          <w:numId w:val="44"/>
        </w:numPr>
        <w:spacing w:after="0" w:line="240" w:lineRule="auto"/>
      </w:pPr>
      <w:r>
        <w:t>Presupuestar – VUCE mostrará</w:t>
      </w:r>
    </w:p>
    <w:p w:rsidR="00E03270" w:rsidRDefault="00E03270" w:rsidP="00DB4E11">
      <w:pPr>
        <w:pStyle w:val="Prrafodelista"/>
        <w:numPr>
          <w:ilvl w:val="1"/>
          <w:numId w:val="44"/>
        </w:numPr>
        <w:spacing w:after="0" w:line="240" w:lineRule="auto"/>
      </w:pPr>
      <w:r>
        <w:t>Importes a garantizar y a pagar</w:t>
      </w:r>
    </w:p>
    <w:p w:rsidR="00E03270" w:rsidRDefault="00E03270" w:rsidP="00DB4E11">
      <w:pPr>
        <w:pStyle w:val="Prrafodelista"/>
        <w:numPr>
          <w:ilvl w:val="1"/>
          <w:numId w:val="44"/>
        </w:numPr>
        <w:spacing w:after="0" w:line="240" w:lineRule="auto"/>
      </w:pPr>
      <w:r>
        <w:t>Detalle de documentos a presentar (validar con existentes)</w:t>
      </w:r>
    </w:p>
    <w:p w:rsidR="005D6DA6" w:rsidRDefault="005D6DA6" w:rsidP="00DB4E11">
      <w:pPr>
        <w:pStyle w:val="Prrafodelista"/>
        <w:numPr>
          <w:ilvl w:val="1"/>
          <w:numId w:val="44"/>
        </w:numPr>
        <w:spacing w:after="0" w:line="240" w:lineRule="auto"/>
      </w:pPr>
      <w:r>
        <w:t>Botón de consulta de CURA para verificar saldos</w:t>
      </w:r>
    </w:p>
    <w:p w:rsidR="004F5B7E" w:rsidRPr="00BE74DD" w:rsidRDefault="004F5B7E" w:rsidP="00DB4E11">
      <w:pPr>
        <w:pStyle w:val="Prrafodelista"/>
        <w:numPr>
          <w:ilvl w:val="0"/>
          <w:numId w:val="44"/>
        </w:numPr>
        <w:spacing w:after="0" w:line="240" w:lineRule="auto"/>
      </w:pPr>
      <w:r>
        <w:t>Impresión de provisorio de la declaración en el formato actual</w:t>
      </w:r>
    </w:p>
    <w:p w:rsidR="007050EE" w:rsidRDefault="007050EE" w:rsidP="00DB4E11">
      <w:pPr>
        <w:pStyle w:val="Prrafodelista"/>
        <w:numPr>
          <w:ilvl w:val="0"/>
          <w:numId w:val="44"/>
        </w:numPr>
        <w:spacing w:after="0" w:line="240" w:lineRule="auto"/>
      </w:pPr>
      <w:r w:rsidRPr="00BE74DD">
        <w:t>Oficializar declaración</w:t>
      </w:r>
    </w:p>
    <w:p w:rsidR="00E03270" w:rsidRDefault="00E03270" w:rsidP="00DB4E11">
      <w:pPr>
        <w:pStyle w:val="Prrafodelista"/>
        <w:numPr>
          <w:ilvl w:val="1"/>
          <w:numId w:val="44"/>
        </w:numPr>
        <w:spacing w:after="0" w:line="240" w:lineRule="auto"/>
      </w:pPr>
      <w:r>
        <w:t>Seleccionar si desea reci</w:t>
      </w:r>
      <w:r w:rsidR="005D6DA6">
        <w:t>bir canal de selectividad (</w:t>
      </w:r>
      <w:proofErr w:type="spellStart"/>
      <w:r w:rsidR="005D6DA6">
        <w:t>impo</w:t>
      </w:r>
      <w:proofErr w:type="spellEnd"/>
      <w:r w:rsidR="005D6DA6">
        <w:t>)</w:t>
      </w:r>
    </w:p>
    <w:p w:rsidR="007050EE" w:rsidRPr="007050EE" w:rsidRDefault="007050EE" w:rsidP="007050EE"/>
    <w:p w:rsidR="007F4FD5" w:rsidRDefault="007F4FD5" w:rsidP="0050768B">
      <w:pPr>
        <w:pStyle w:val="Ttulo2"/>
      </w:pPr>
      <w:bookmarkStart w:id="608" w:name="_Toc503284784"/>
      <w:r w:rsidRPr="007F4FD5">
        <w:t>Vinculación de destinaciones y garantías</w:t>
      </w:r>
      <w:bookmarkEnd w:id="608"/>
    </w:p>
    <w:p w:rsidR="007050EE" w:rsidRDefault="007050EE" w:rsidP="007050EE">
      <w:pPr>
        <w:rPr>
          <w:b/>
        </w:rPr>
      </w:pPr>
      <w:r>
        <w:rPr>
          <w:b/>
        </w:rPr>
        <w:t>Requerimientos de usuario</w:t>
      </w:r>
    </w:p>
    <w:p w:rsidR="007050EE" w:rsidRPr="00BE74DD" w:rsidRDefault="007050EE" w:rsidP="00DB4E11">
      <w:pPr>
        <w:pStyle w:val="Prrafodelista"/>
        <w:numPr>
          <w:ilvl w:val="0"/>
          <w:numId w:val="47"/>
        </w:numPr>
        <w:spacing w:after="0" w:line="240" w:lineRule="auto"/>
        <w:rPr>
          <w:b/>
        </w:rPr>
      </w:pPr>
      <w:r w:rsidRPr="00BE74DD">
        <w:t>Informar estado de SIMI aprobada/rechazada/observada automáticamente</w:t>
      </w:r>
    </w:p>
    <w:p w:rsidR="007050EE" w:rsidRPr="00692B4D" w:rsidRDefault="007050EE" w:rsidP="00DB4E11">
      <w:pPr>
        <w:pStyle w:val="Prrafodelista"/>
        <w:numPr>
          <w:ilvl w:val="0"/>
          <w:numId w:val="47"/>
        </w:numPr>
        <w:spacing w:after="0" w:line="240" w:lineRule="auto"/>
        <w:ind w:left="1416" w:hanging="1056"/>
        <w:rPr>
          <w:b/>
        </w:rPr>
      </w:pPr>
      <w:r w:rsidRPr="00BE74DD">
        <w:t>Vincular CTIT – Importaciones temporales con su contraparte en Expo</w:t>
      </w:r>
    </w:p>
    <w:p w:rsidR="00692B4D" w:rsidRPr="00BE74DD" w:rsidRDefault="00692B4D" w:rsidP="00DB4E11">
      <w:pPr>
        <w:pStyle w:val="Prrafodelista"/>
        <w:numPr>
          <w:ilvl w:val="0"/>
          <w:numId w:val="47"/>
        </w:numPr>
        <w:spacing w:after="0" w:line="240" w:lineRule="auto"/>
        <w:rPr>
          <w:b/>
        </w:rPr>
      </w:pPr>
      <w:r>
        <w:lastRenderedPageBreak/>
        <w:t>Vincular Importaciones Temporales y con Exportaciones</w:t>
      </w:r>
    </w:p>
    <w:p w:rsidR="007050EE" w:rsidRPr="004F5B7E" w:rsidRDefault="007050EE" w:rsidP="00DB4E11">
      <w:pPr>
        <w:pStyle w:val="Prrafodelista"/>
        <w:numPr>
          <w:ilvl w:val="0"/>
          <w:numId w:val="47"/>
        </w:numPr>
        <w:spacing w:after="0" w:line="240" w:lineRule="auto"/>
        <w:rPr>
          <w:b/>
        </w:rPr>
      </w:pPr>
      <w:r w:rsidRPr="00BE74DD">
        <w:t>Vincular garantías a legajo</w:t>
      </w:r>
    </w:p>
    <w:p w:rsidR="004F5B7E" w:rsidRPr="004F5B7E" w:rsidRDefault="004F5B7E" w:rsidP="004F5B7E">
      <w:pPr>
        <w:pStyle w:val="Prrafodelista"/>
        <w:spacing w:after="0" w:line="240" w:lineRule="auto"/>
        <w:rPr>
          <w:b/>
        </w:rPr>
      </w:pPr>
    </w:p>
    <w:p w:rsidR="00FF0F4A" w:rsidRDefault="00FF0F4A" w:rsidP="00FF0F4A">
      <w:pPr>
        <w:pStyle w:val="Ttulo2"/>
      </w:pPr>
      <w:bookmarkStart w:id="609" w:name="_Toc503284785"/>
      <w:r>
        <w:t>DJVE</w:t>
      </w:r>
      <w:bookmarkEnd w:id="609"/>
    </w:p>
    <w:p w:rsidR="00FF0F4A" w:rsidRPr="00FF0F4A" w:rsidRDefault="00FF0F4A" w:rsidP="00DB4E11">
      <w:pPr>
        <w:pStyle w:val="Prrafodelista"/>
        <w:numPr>
          <w:ilvl w:val="0"/>
          <w:numId w:val="47"/>
        </w:numPr>
        <w:spacing w:after="0" w:line="240" w:lineRule="auto"/>
        <w:rPr>
          <w:b/>
        </w:rPr>
      </w:pPr>
      <w:r w:rsidRPr="00BE74DD">
        <w:t>Vincular DJVE a Legajo previo a oficializar</w:t>
      </w:r>
    </w:p>
    <w:p w:rsidR="00FF0F4A" w:rsidRPr="00FF0F4A" w:rsidRDefault="00FF0F4A" w:rsidP="00DB4E11">
      <w:pPr>
        <w:pStyle w:val="Prrafodelista"/>
        <w:numPr>
          <w:ilvl w:val="0"/>
          <w:numId w:val="47"/>
        </w:numPr>
        <w:spacing w:after="0" w:line="240" w:lineRule="auto"/>
        <w:rPr>
          <w:b/>
        </w:rPr>
      </w:pPr>
      <w:r>
        <w:t>Autocompletar precios en DJVE con datos de Ministerio de Agroindustria</w:t>
      </w:r>
    </w:p>
    <w:p w:rsidR="00FF0F4A" w:rsidRPr="004F5B7E" w:rsidRDefault="00FF0F4A" w:rsidP="00DB4E11">
      <w:pPr>
        <w:pStyle w:val="Prrafodelista"/>
        <w:numPr>
          <w:ilvl w:val="0"/>
          <w:numId w:val="47"/>
        </w:numPr>
        <w:spacing w:after="0" w:line="240" w:lineRule="auto"/>
        <w:rPr>
          <w:b/>
        </w:rPr>
      </w:pPr>
      <w:r>
        <w:t>Tomar datos de DJVE en Oficialización</w:t>
      </w:r>
    </w:p>
    <w:p w:rsidR="004F5B7E" w:rsidRPr="004F5B7E" w:rsidRDefault="004F5B7E" w:rsidP="00DB4E11">
      <w:pPr>
        <w:pStyle w:val="Prrafodelista"/>
        <w:numPr>
          <w:ilvl w:val="0"/>
          <w:numId w:val="47"/>
        </w:numPr>
        <w:spacing w:after="0" w:line="240" w:lineRule="auto"/>
        <w:rPr>
          <w:b/>
        </w:rPr>
      </w:pPr>
      <w:r>
        <w:t>Impresión de provisorio de DJVE</w:t>
      </w:r>
    </w:p>
    <w:p w:rsidR="004F5B7E" w:rsidRPr="00FF0F4A" w:rsidRDefault="004F5B7E" w:rsidP="004F5B7E">
      <w:pPr>
        <w:pStyle w:val="Prrafodelista"/>
        <w:spacing w:after="0" w:line="240" w:lineRule="auto"/>
        <w:rPr>
          <w:b/>
        </w:rPr>
      </w:pPr>
    </w:p>
    <w:p w:rsidR="00FF0F4A" w:rsidRDefault="00FF0F4A" w:rsidP="00FF0F4A"/>
    <w:p w:rsidR="00FF0F4A" w:rsidRDefault="00FF0F4A" w:rsidP="00FF0F4A">
      <w:pPr>
        <w:pStyle w:val="Ttulo2"/>
      </w:pPr>
      <w:bookmarkStart w:id="610" w:name="_Toc503284786"/>
      <w:r>
        <w:t>SIMI</w:t>
      </w:r>
      <w:bookmarkEnd w:id="610"/>
    </w:p>
    <w:p w:rsidR="00FF0F4A" w:rsidRDefault="00FF0F4A" w:rsidP="00DB4E11">
      <w:pPr>
        <w:pStyle w:val="Prrafodelista"/>
        <w:numPr>
          <w:ilvl w:val="0"/>
          <w:numId w:val="72"/>
        </w:numPr>
      </w:pPr>
      <w:r>
        <w:t>Vincular SIMI a Legajo previo a oficializar</w:t>
      </w:r>
    </w:p>
    <w:p w:rsidR="00FF0F4A" w:rsidRDefault="00FF0F4A" w:rsidP="00DB4E11">
      <w:pPr>
        <w:pStyle w:val="Prrafodelista"/>
        <w:numPr>
          <w:ilvl w:val="0"/>
          <w:numId w:val="72"/>
        </w:numPr>
      </w:pPr>
      <w:r>
        <w:t>Tomar datos de SIMI para completar datos del legajo al vincular SIMI.</w:t>
      </w:r>
    </w:p>
    <w:p w:rsidR="004F5B7E" w:rsidRPr="006E6124" w:rsidRDefault="004F5B7E" w:rsidP="00DB4E11">
      <w:pPr>
        <w:pStyle w:val="Prrafodelista"/>
        <w:numPr>
          <w:ilvl w:val="0"/>
          <w:numId w:val="72"/>
        </w:numPr>
        <w:spacing w:after="0" w:line="240" w:lineRule="auto"/>
        <w:rPr>
          <w:b/>
        </w:rPr>
      </w:pPr>
      <w:r>
        <w:t>Impresión de provisorio de SIMI</w:t>
      </w:r>
    </w:p>
    <w:p w:rsidR="006E6124" w:rsidRPr="006E6124" w:rsidRDefault="006E6124" w:rsidP="00DB4E11">
      <w:pPr>
        <w:pStyle w:val="Prrafodelista"/>
        <w:numPr>
          <w:ilvl w:val="0"/>
          <w:numId w:val="72"/>
        </w:numPr>
        <w:spacing w:after="0" w:line="240" w:lineRule="auto"/>
        <w:rPr>
          <w:b/>
        </w:rPr>
      </w:pPr>
      <w:r>
        <w:t>Identificación automática de requerimiento de LA o LNA</w:t>
      </w:r>
    </w:p>
    <w:p w:rsidR="006E6124" w:rsidRPr="006E6124" w:rsidRDefault="006E6124" w:rsidP="00DB4E11">
      <w:pPr>
        <w:pStyle w:val="Prrafodelista"/>
        <w:numPr>
          <w:ilvl w:val="0"/>
          <w:numId w:val="72"/>
        </w:numPr>
        <w:spacing w:after="0" w:line="240" w:lineRule="auto"/>
        <w:rPr>
          <w:b/>
        </w:rPr>
      </w:pPr>
      <w:r>
        <w:t>Identificación del anexo correspondiente a la LNA a completar en el servicio “Solicitud de Contacto”</w:t>
      </w:r>
    </w:p>
    <w:p w:rsidR="006E6124" w:rsidRPr="004F5B7E" w:rsidRDefault="006E6124" w:rsidP="00DB4E11">
      <w:pPr>
        <w:pStyle w:val="Prrafodelista"/>
        <w:numPr>
          <w:ilvl w:val="0"/>
          <w:numId w:val="72"/>
        </w:numPr>
        <w:spacing w:after="0" w:line="240" w:lineRule="auto"/>
        <w:rPr>
          <w:b/>
        </w:rPr>
      </w:pPr>
      <w:r>
        <w:t xml:space="preserve">Vínculo al servicio de solicitud de contacto y al formulario requerido sin doble </w:t>
      </w:r>
      <w:proofErr w:type="spellStart"/>
      <w:r>
        <w:t>logueo</w:t>
      </w:r>
      <w:proofErr w:type="spellEnd"/>
      <w:r>
        <w:t>.</w:t>
      </w:r>
    </w:p>
    <w:p w:rsidR="004F5B7E" w:rsidRDefault="004F5B7E" w:rsidP="004F5B7E">
      <w:pPr>
        <w:pStyle w:val="Prrafodelista"/>
      </w:pPr>
    </w:p>
    <w:p w:rsidR="00FF0F4A" w:rsidRPr="00FF0F4A" w:rsidRDefault="00FF0F4A" w:rsidP="00FF0F4A">
      <w:pPr>
        <w:pStyle w:val="Prrafodelista"/>
      </w:pPr>
    </w:p>
    <w:p w:rsidR="007F4FD5" w:rsidRDefault="007F4FD5" w:rsidP="0050768B">
      <w:pPr>
        <w:pStyle w:val="Ttulo2"/>
      </w:pPr>
      <w:bookmarkStart w:id="611" w:name="_Toc503284787"/>
      <w:r w:rsidRPr="007F4FD5">
        <w:t>Consulta</w:t>
      </w:r>
      <w:bookmarkEnd w:id="611"/>
    </w:p>
    <w:p w:rsidR="007050EE" w:rsidRDefault="007050EE" w:rsidP="007050EE">
      <w:pPr>
        <w:rPr>
          <w:b/>
        </w:rPr>
      </w:pPr>
      <w:r>
        <w:rPr>
          <w:b/>
        </w:rPr>
        <w:t>Requerimientos de usuario</w:t>
      </w:r>
    </w:p>
    <w:p w:rsidR="007050EE" w:rsidRPr="00BE74DD" w:rsidRDefault="007050EE" w:rsidP="00913F96">
      <w:pPr>
        <w:pStyle w:val="Prrafodelista"/>
        <w:numPr>
          <w:ilvl w:val="0"/>
          <w:numId w:val="46"/>
        </w:numPr>
        <w:spacing w:after="0" w:line="240" w:lineRule="atLeast"/>
      </w:pPr>
      <w:r w:rsidRPr="00BE74DD">
        <w:t>Lista de todas las destinaciones ya oficializadas en SIM</w:t>
      </w:r>
    </w:p>
    <w:p w:rsidR="007050EE" w:rsidRPr="00BE74DD" w:rsidRDefault="007050EE" w:rsidP="00913F96">
      <w:pPr>
        <w:pStyle w:val="Prrafodelista"/>
        <w:numPr>
          <w:ilvl w:val="0"/>
          <w:numId w:val="46"/>
        </w:numPr>
        <w:spacing w:after="0" w:line="240" w:lineRule="atLeast"/>
      </w:pPr>
      <w:r w:rsidRPr="00BE74DD">
        <w:t>Detalle de cada trámite indicando el grado completitud del proceso aduanero.</w:t>
      </w:r>
    </w:p>
    <w:p w:rsidR="007050EE" w:rsidRPr="00BE74DD" w:rsidRDefault="007050EE" w:rsidP="00913F96">
      <w:pPr>
        <w:pStyle w:val="Prrafodelista"/>
        <w:numPr>
          <w:ilvl w:val="0"/>
          <w:numId w:val="46"/>
        </w:numPr>
        <w:spacing w:after="0" w:line="240" w:lineRule="atLeast"/>
      </w:pPr>
      <w:r w:rsidRPr="00BE74DD">
        <w:t xml:space="preserve">Acceso directo al MOA sin doble </w:t>
      </w:r>
      <w:proofErr w:type="spellStart"/>
      <w:r w:rsidRPr="00BE74DD">
        <w:t>logeo</w:t>
      </w:r>
      <w:proofErr w:type="spellEnd"/>
    </w:p>
    <w:p w:rsidR="007050EE" w:rsidRPr="00BE74DD" w:rsidRDefault="007050EE" w:rsidP="00913F96">
      <w:pPr>
        <w:pStyle w:val="Prrafodelista"/>
        <w:numPr>
          <w:ilvl w:val="0"/>
          <w:numId w:val="46"/>
        </w:numPr>
        <w:spacing w:after="0" w:line="240" w:lineRule="atLeast"/>
      </w:pPr>
      <w:r w:rsidRPr="00BE74DD">
        <w:t xml:space="preserve">Generar un </w:t>
      </w:r>
      <w:proofErr w:type="spellStart"/>
      <w:r w:rsidRPr="00BE74DD">
        <w:t>pdf</w:t>
      </w:r>
      <w:proofErr w:type="spellEnd"/>
      <w:r w:rsidRPr="00BE74DD">
        <w:t xml:space="preserve"> de los trámites, documentos, </w:t>
      </w:r>
      <w:proofErr w:type="spellStart"/>
      <w:r w:rsidRPr="00BE74DD">
        <w:t>Items</w:t>
      </w:r>
      <w:proofErr w:type="spellEnd"/>
      <w:r w:rsidRPr="00BE74DD">
        <w:t xml:space="preserve"> y todos los datos de una Destinación</w:t>
      </w:r>
    </w:p>
    <w:p w:rsidR="007050EE" w:rsidRDefault="007050EE" w:rsidP="00913F96">
      <w:pPr>
        <w:spacing w:after="0" w:line="240" w:lineRule="atLeast"/>
      </w:pPr>
      <w:r w:rsidRPr="00BE74DD">
        <w:t>Desistir / anular una Destinación</w:t>
      </w:r>
    </w:p>
    <w:p w:rsidR="00913F96" w:rsidRDefault="00913F96" w:rsidP="00913F96">
      <w:pPr>
        <w:pStyle w:val="Prrafodelista"/>
        <w:numPr>
          <w:ilvl w:val="0"/>
          <w:numId w:val="99"/>
        </w:numPr>
        <w:spacing w:after="0" w:line="240" w:lineRule="atLeast"/>
      </w:pPr>
      <w:r>
        <w:t>Estado manifiestos ingresando el número de documento de transporte y código de puerto de carga</w:t>
      </w:r>
    </w:p>
    <w:p w:rsidR="00EA4941" w:rsidRDefault="00EA4941" w:rsidP="00913F96">
      <w:pPr>
        <w:pStyle w:val="Prrafodelista"/>
        <w:numPr>
          <w:ilvl w:val="0"/>
          <w:numId w:val="99"/>
        </w:numPr>
        <w:spacing w:after="0" w:line="240" w:lineRule="atLeast"/>
      </w:pPr>
      <w:r>
        <w:t>De saldos de las cuentas únicas recaudadoras aduaneras asociadas</w:t>
      </w:r>
    </w:p>
    <w:p w:rsidR="00913F96" w:rsidRPr="00BE74DD" w:rsidRDefault="00913F96" w:rsidP="007050EE">
      <w:pPr>
        <w:rPr>
          <w:b/>
        </w:rPr>
      </w:pPr>
    </w:p>
    <w:p w:rsidR="007050EE" w:rsidRPr="00BE74DD" w:rsidRDefault="007050EE" w:rsidP="00692B4D"/>
    <w:p w:rsidR="007F4FD5" w:rsidRDefault="007F4FD5" w:rsidP="0050768B">
      <w:pPr>
        <w:pStyle w:val="Ttulo1"/>
      </w:pPr>
      <w:bookmarkStart w:id="612" w:name="_Toc503284788"/>
      <w:r>
        <w:t>Gestión Post Oficialización</w:t>
      </w:r>
      <w:bookmarkEnd w:id="612"/>
    </w:p>
    <w:p w:rsidR="007050EE" w:rsidRDefault="007050EE" w:rsidP="007050EE">
      <w:r>
        <w:t xml:space="preserve">Una vez oficializada la declaración aduanera el declarante debe realizar tramitaciones adicionales en AFIP/DGA, y </w:t>
      </w:r>
      <w:r w:rsidR="00E03270">
        <w:t>podrá gestionar trámites adicionales en</w:t>
      </w:r>
      <w:r>
        <w:t xml:space="preserve"> Terceros Organismos. </w:t>
      </w:r>
    </w:p>
    <w:p w:rsidR="007050EE" w:rsidRDefault="007050EE" w:rsidP="007050EE">
      <w:r>
        <w:t>El usuario deberá tener acceso a estas tramitaciones desde los legajos de la plataforma VUCE y visualizar información actualizada sobre el estado de la destinación (proceso aduanero).</w:t>
      </w:r>
    </w:p>
    <w:p w:rsidR="00E03270" w:rsidRDefault="00E03270" w:rsidP="00E03270">
      <w:pPr>
        <w:pStyle w:val="Ttulo2"/>
      </w:pPr>
      <w:bookmarkStart w:id="613" w:name="_Toc503284789"/>
      <w:r>
        <w:t>Trámites en Terceros Organismos</w:t>
      </w:r>
      <w:bookmarkEnd w:id="613"/>
    </w:p>
    <w:p w:rsidR="00E03270" w:rsidRPr="00E03270" w:rsidRDefault="00E03270" w:rsidP="00E03270">
      <w:r>
        <w:t>El usuario puede vincular cualquier trámite de COMEX en TAD al legajo y gestionarlo desde el mismo.</w:t>
      </w:r>
    </w:p>
    <w:p w:rsidR="007F4FD5" w:rsidRDefault="007F4FD5" w:rsidP="0050768B">
      <w:pPr>
        <w:pStyle w:val="Ttulo2"/>
      </w:pPr>
      <w:bookmarkStart w:id="614" w:name="_Toc503284790"/>
      <w:r>
        <w:lastRenderedPageBreak/>
        <w:t>Declaración Post-Embarque (EXPO)</w:t>
      </w:r>
      <w:bookmarkEnd w:id="614"/>
    </w:p>
    <w:p w:rsidR="007050EE" w:rsidRPr="00BE74DD" w:rsidRDefault="007050EE" w:rsidP="00DB4E11">
      <w:pPr>
        <w:pStyle w:val="Prrafodelista"/>
        <w:numPr>
          <w:ilvl w:val="0"/>
          <w:numId w:val="48"/>
        </w:numPr>
      </w:pPr>
      <w:r w:rsidRPr="00BE74DD">
        <w:t>Como declarante quiero poder realizarla desde el legajo VUCE para concluir el proceso aduanero y tener visibilidad de todos los trámites desde el mismo lugar</w:t>
      </w:r>
      <w:r w:rsidR="00D04A46">
        <w:t>.</w:t>
      </w:r>
    </w:p>
    <w:p w:rsidR="007050EE" w:rsidRPr="00BE74DD" w:rsidRDefault="007050EE" w:rsidP="00DB4E11">
      <w:pPr>
        <w:pStyle w:val="Prrafodelista"/>
        <w:numPr>
          <w:ilvl w:val="1"/>
          <w:numId w:val="48"/>
        </w:numPr>
      </w:pPr>
      <w:r w:rsidRPr="00BE74DD">
        <w:t>Como verificación se visualiza documento que certifica la tramitación y se vincula a legajo V</w:t>
      </w:r>
      <w:r>
        <w:t>UCE</w:t>
      </w:r>
      <w:r w:rsidRPr="00BE74DD">
        <w:t xml:space="preserve"> </w:t>
      </w:r>
    </w:p>
    <w:p w:rsidR="007050EE" w:rsidRPr="00BE74DD" w:rsidRDefault="007050EE" w:rsidP="00DB4E11">
      <w:pPr>
        <w:pStyle w:val="Prrafodelista"/>
        <w:numPr>
          <w:ilvl w:val="2"/>
          <w:numId w:val="48"/>
        </w:numPr>
      </w:pPr>
      <w:r w:rsidRPr="00BE74DD">
        <w:t xml:space="preserve">Para canales Rojo y Naranja </w:t>
      </w:r>
      <w:r w:rsidR="00D04A46">
        <w:t>se debe realizar presencialmente</w:t>
      </w:r>
    </w:p>
    <w:p w:rsidR="007050EE" w:rsidRPr="00BE74DD" w:rsidRDefault="007050EE" w:rsidP="00DB4E11">
      <w:pPr>
        <w:pStyle w:val="Prrafodelista"/>
        <w:numPr>
          <w:ilvl w:val="2"/>
          <w:numId w:val="48"/>
        </w:numPr>
      </w:pPr>
      <w:r w:rsidRPr="00BE74DD">
        <w:t>Para canal Verde se sube por AFIP desde el SETI</w:t>
      </w:r>
    </w:p>
    <w:p w:rsidR="007050EE" w:rsidRPr="007050EE" w:rsidRDefault="007050EE" w:rsidP="007050EE"/>
    <w:p w:rsidR="007F4FD5" w:rsidRDefault="007F4FD5" w:rsidP="0050768B">
      <w:pPr>
        <w:pStyle w:val="Ttulo2"/>
      </w:pPr>
      <w:bookmarkStart w:id="615" w:name="_Toc503284791"/>
      <w:r>
        <w:t>Aviso de Carga</w:t>
      </w:r>
      <w:bookmarkEnd w:id="615"/>
    </w:p>
    <w:p w:rsidR="00F4661C" w:rsidRPr="00BE74DD" w:rsidRDefault="00F4661C" w:rsidP="00DB4E11">
      <w:pPr>
        <w:pStyle w:val="Prrafodelista"/>
        <w:numPr>
          <w:ilvl w:val="0"/>
          <w:numId w:val="48"/>
        </w:numPr>
      </w:pPr>
      <w:r w:rsidRPr="00BE74DD">
        <w:t>Como declarante quiero realizar el aviso de carga de una declaración aduanera dentro del legajo VUCE para reutilizar la información de la destinación.</w:t>
      </w:r>
    </w:p>
    <w:p w:rsidR="00E03270" w:rsidRPr="00BE74DD" w:rsidRDefault="00F4661C" w:rsidP="00DB4E11">
      <w:pPr>
        <w:pStyle w:val="Prrafodelista"/>
        <w:numPr>
          <w:ilvl w:val="1"/>
          <w:numId w:val="48"/>
        </w:numPr>
      </w:pPr>
      <w:r w:rsidRPr="00BE74DD">
        <w:t>Como verificación se visualiza y vincula a la documentación del legajo</w:t>
      </w:r>
      <w:r w:rsidR="00E03270">
        <w:t xml:space="preserve"> la constancia de Aviso de carga</w:t>
      </w:r>
    </w:p>
    <w:p w:rsidR="00224172" w:rsidRDefault="00224172" w:rsidP="00224172"/>
    <w:p w:rsidR="00224172" w:rsidRDefault="00224172" w:rsidP="00224172">
      <w:pPr>
        <w:pStyle w:val="Ttulo2"/>
      </w:pPr>
      <w:bookmarkStart w:id="616" w:name="_Toc503284792"/>
      <w:r>
        <w:t>Ratificación de Autoría</w:t>
      </w:r>
      <w:bookmarkEnd w:id="616"/>
    </w:p>
    <w:p w:rsidR="00224172" w:rsidRDefault="00224172" w:rsidP="00DB4E11">
      <w:pPr>
        <w:pStyle w:val="Prrafodelista"/>
        <w:numPr>
          <w:ilvl w:val="0"/>
          <w:numId w:val="48"/>
        </w:numPr>
      </w:pPr>
      <w:r>
        <w:t>Acceso directo sin solicitud de credenciales</w:t>
      </w:r>
    </w:p>
    <w:p w:rsidR="00224172" w:rsidRPr="00224172" w:rsidRDefault="00224172" w:rsidP="00DB4E11">
      <w:pPr>
        <w:pStyle w:val="Prrafodelista"/>
        <w:numPr>
          <w:ilvl w:val="0"/>
          <w:numId w:val="48"/>
        </w:numPr>
      </w:pPr>
      <w:r>
        <w:t xml:space="preserve">Evitar la carga </w:t>
      </w:r>
      <w:proofErr w:type="gramStart"/>
      <w:r>
        <w:t>del</w:t>
      </w:r>
      <w:proofErr w:type="gramEnd"/>
      <w:r>
        <w:t xml:space="preserve"> n° de oficialización a ratificar cuando se accede desde el Legajo VUCE.</w:t>
      </w:r>
    </w:p>
    <w:p w:rsidR="00F4661C" w:rsidRDefault="00F4661C" w:rsidP="00224172">
      <w:pPr>
        <w:pStyle w:val="Ttulo2"/>
        <w:numPr>
          <w:ilvl w:val="0"/>
          <w:numId w:val="0"/>
        </w:numPr>
        <w:ind w:left="576" w:hanging="576"/>
      </w:pPr>
    </w:p>
    <w:p w:rsidR="00224172" w:rsidRDefault="00224172" w:rsidP="00224172">
      <w:pPr>
        <w:pStyle w:val="Ttulo2"/>
      </w:pPr>
      <w:bookmarkStart w:id="617" w:name="_Toc503284793"/>
      <w:r w:rsidRPr="00BE74DD">
        <w:t>Rectificación de permiso de embarque</w:t>
      </w:r>
      <w:bookmarkEnd w:id="617"/>
    </w:p>
    <w:p w:rsidR="00224172" w:rsidRDefault="00224172" w:rsidP="00DB4E11">
      <w:pPr>
        <w:pStyle w:val="Prrafodelista"/>
        <w:numPr>
          <w:ilvl w:val="0"/>
          <w:numId w:val="48"/>
        </w:numPr>
      </w:pPr>
      <w:r>
        <w:t>Acceso directo al servicio de AFIP sin solicitud de credenciales</w:t>
      </w:r>
    </w:p>
    <w:p w:rsidR="00224172" w:rsidRDefault="00224172" w:rsidP="00224172">
      <w:pPr>
        <w:pStyle w:val="Ttulo2"/>
      </w:pPr>
      <w:bookmarkStart w:id="618" w:name="_Toc503284794"/>
      <w:r>
        <w:t>Registración y Oficialización de hoja de valor</w:t>
      </w:r>
      <w:bookmarkEnd w:id="618"/>
    </w:p>
    <w:p w:rsidR="00224172" w:rsidRDefault="00224172" w:rsidP="00DB4E11">
      <w:pPr>
        <w:pStyle w:val="Prrafodelista"/>
        <w:numPr>
          <w:ilvl w:val="0"/>
          <w:numId w:val="48"/>
        </w:numPr>
      </w:pPr>
      <w:r>
        <w:t>Identificación y aviso de requerimiento de hoja de valor según condiciones de la destinación.</w:t>
      </w:r>
    </w:p>
    <w:p w:rsidR="00224172" w:rsidRDefault="00224172" w:rsidP="00DB4E11">
      <w:pPr>
        <w:pStyle w:val="Prrafodelista"/>
        <w:numPr>
          <w:ilvl w:val="0"/>
          <w:numId w:val="48"/>
        </w:numPr>
      </w:pPr>
      <w:r>
        <w:t>Acceso directo al servicio de AFIP sin solicitud de credenciales</w:t>
      </w:r>
    </w:p>
    <w:p w:rsidR="00224172" w:rsidRPr="00224172" w:rsidRDefault="00224172" w:rsidP="00DB4E11">
      <w:pPr>
        <w:pStyle w:val="Prrafodelista"/>
        <w:numPr>
          <w:ilvl w:val="0"/>
          <w:numId w:val="48"/>
        </w:numPr>
      </w:pPr>
      <w:r>
        <w:t xml:space="preserve">Evitar la carga </w:t>
      </w:r>
      <w:proofErr w:type="gramStart"/>
      <w:r>
        <w:t>del</w:t>
      </w:r>
      <w:proofErr w:type="gramEnd"/>
      <w:r>
        <w:t xml:space="preserve"> n° de oficialización a ratificar cuando se accede desde el Legajo VUCE.</w:t>
      </w:r>
    </w:p>
    <w:p w:rsidR="00224172" w:rsidRDefault="00224172" w:rsidP="00224172">
      <w:pPr>
        <w:pStyle w:val="Prrafodelista"/>
      </w:pPr>
    </w:p>
    <w:p w:rsidR="00224172" w:rsidRDefault="00073368" w:rsidP="00073368">
      <w:pPr>
        <w:pStyle w:val="Ttulo2"/>
      </w:pPr>
      <w:bookmarkStart w:id="619" w:name="_Toc503284795"/>
      <w:r>
        <w:t>Ratificación de la Declaración aduanera</w:t>
      </w:r>
      <w:bookmarkEnd w:id="619"/>
    </w:p>
    <w:p w:rsidR="00073368" w:rsidRDefault="00073368" w:rsidP="00DB4E11">
      <w:pPr>
        <w:pStyle w:val="Prrafodelista"/>
        <w:numPr>
          <w:ilvl w:val="0"/>
          <w:numId w:val="48"/>
        </w:numPr>
      </w:pPr>
      <w:r>
        <w:t>Acceso directo al servicio de AFIP sin solicitud de credenciales</w:t>
      </w:r>
    </w:p>
    <w:p w:rsidR="00073368" w:rsidRDefault="0013326E" w:rsidP="00073368">
      <w:pPr>
        <w:pStyle w:val="Ttulo2"/>
      </w:pPr>
      <w:bookmarkStart w:id="620" w:name="_Toc503284796"/>
      <w:r w:rsidRPr="00BE74DD">
        <w:t>Carga de for</w:t>
      </w:r>
      <w:r>
        <w:t>mulario 3101 (depositario fiel)</w:t>
      </w:r>
      <w:bookmarkEnd w:id="620"/>
    </w:p>
    <w:p w:rsidR="0013326E" w:rsidRDefault="0013326E" w:rsidP="0013326E">
      <w:r>
        <w:t xml:space="preserve">Se propone la eliminación de la figura del depositario fiel y las obligaciones que derivan de la normativa asociada a esta figura. </w:t>
      </w:r>
    </w:p>
    <w:p w:rsidR="0013326E" w:rsidRDefault="0013326E" w:rsidP="0013326E">
      <w:r>
        <w:t>El respaldo digital de la documentación aduanera estará en el sistema GDE o en VUCE.</w:t>
      </w:r>
    </w:p>
    <w:p w:rsidR="0013326E" w:rsidRPr="0013326E" w:rsidRDefault="0013326E" w:rsidP="0013326E">
      <w:pPr>
        <w:pStyle w:val="Ttulo2"/>
      </w:pPr>
      <w:bookmarkStart w:id="621" w:name="_Toc503284797"/>
      <w:r w:rsidRPr="0013326E">
        <w:t>Servicios extraordinarios</w:t>
      </w:r>
      <w:bookmarkEnd w:id="621"/>
    </w:p>
    <w:p w:rsidR="0013326E" w:rsidRDefault="0013326E" w:rsidP="00DB4E11">
      <w:pPr>
        <w:pStyle w:val="Prrafodelista"/>
        <w:numPr>
          <w:ilvl w:val="0"/>
          <w:numId w:val="48"/>
        </w:numPr>
      </w:pPr>
      <w:r>
        <w:t>Acceso directo al servicio de AFIP sin solicitud de credenciales</w:t>
      </w:r>
    </w:p>
    <w:p w:rsidR="00F4661C" w:rsidRDefault="0013326E" w:rsidP="0013326E">
      <w:pPr>
        <w:pStyle w:val="Ttulo2"/>
      </w:pPr>
      <w:bookmarkStart w:id="622" w:name="_Toc503284798"/>
      <w:r>
        <w:t>Sistema Courier</w:t>
      </w:r>
      <w:bookmarkEnd w:id="622"/>
      <w:r>
        <w:tab/>
      </w:r>
    </w:p>
    <w:p w:rsidR="0013326E" w:rsidRDefault="0013326E" w:rsidP="00DB4E11">
      <w:pPr>
        <w:pStyle w:val="Prrafodelista"/>
        <w:numPr>
          <w:ilvl w:val="0"/>
          <w:numId w:val="48"/>
        </w:numPr>
      </w:pPr>
      <w:r>
        <w:t>Acceso directo al servicio de AFIP sin solicitud de credenciales</w:t>
      </w:r>
    </w:p>
    <w:p w:rsidR="0013326E" w:rsidRPr="0013326E" w:rsidRDefault="0013326E" w:rsidP="0013326E"/>
    <w:p w:rsidR="00F4661C" w:rsidRDefault="00D04A46" w:rsidP="00F4661C">
      <w:pPr>
        <w:rPr>
          <w:b/>
        </w:rPr>
      </w:pPr>
      <w:r>
        <w:rPr>
          <w:b/>
        </w:rPr>
        <w:t>Requerimientos de usuario</w:t>
      </w:r>
    </w:p>
    <w:p w:rsidR="00D04A46" w:rsidRPr="00BE74DD" w:rsidRDefault="00D04A46" w:rsidP="00DB4E11">
      <w:pPr>
        <w:pStyle w:val="Prrafodelista"/>
        <w:numPr>
          <w:ilvl w:val="0"/>
          <w:numId w:val="46"/>
        </w:numPr>
        <w:spacing w:after="0" w:line="240" w:lineRule="auto"/>
      </w:pPr>
      <w:r w:rsidRPr="00BE74DD">
        <w:lastRenderedPageBreak/>
        <w:t xml:space="preserve">Búsqueda de destinaciones por (a través de web </w:t>
      </w:r>
      <w:proofErr w:type="spellStart"/>
      <w:r w:rsidRPr="00BE74DD">
        <w:t>services</w:t>
      </w:r>
      <w:proofErr w:type="spellEnd"/>
      <w:r w:rsidRPr="00BE74DD">
        <w:t xml:space="preserve"> Aduana):</w:t>
      </w:r>
    </w:p>
    <w:p w:rsidR="00D04A46" w:rsidRPr="00BE74DD" w:rsidRDefault="00D04A46" w:rsidP="00DB4E11">
      <w:pPr>
        <w:pStyle w:val="Prrafodelista"/>
        <w:numPr>
          <w:ilvl w:val="1"/>
          <w:numId w:val="46"/>
        </w:numPr>
        <w:spacing w:after="0" w:line="240" w:lineRule="auto"/>
      </w:pPr>
      <w:r w:rsidRPr="00BE74DD">
        <w:t>Gestión de la Destinación</w:t>
      </w:r>
    </w:p>
    <w:p w:rsidR="00D04A46" w:rsidRPr="00BE74DD" w:rsidRDefault="00D04A46" w:rsidP="00DB4E11">
      <w:pPr>
        <w:pStyle w:val="Prrafodelista"/>
        <w:numPr>
          <w:ilvl w:val="2"/>
          <w:numId w:val="46"/>
        </w:numPr>
        <w:spacing w:after="0" w:line="240" w:lineRule="auto"/>
      </w:pPr>
      <w:r w:rsidRPr="00BE74DD">
        <w:t>Declaración Detallada – Consulta Específica</w:t>
      </w:r>
    </w:p>
    <w:p w:rsidR="00D04A46" w:rsidRPr="00BE74DD" w:rsidRDefault="00D04A46" w:rsidP="00DB4E11">
      <w:pPr>
        <w:pStyle w:val="Prrafodelista"/>
        <w:numPr>
          <w:ilvl w:val="2"/>
          <w:numId w:val="46"/>
        </w:numPr>
        <w:spacing w:after="0" w:line="240" w:lineRule="auto"/>
      </w:pPr>
      <w:r w:rsidRPr="00BE74DD">
        <w:t>Declaración Detallada – Consulta Global</w:t>
      </w:r>
    </w:p>
    <w:p w:rsidR="00D04A46" w:rsidRPr="00BE74DD" w:rsidRDefault="00D04A46" w:rsidP="00DB4E11">
      <w:pPr>
        <w:pStyle w:val="Prrafodelista"/>
        <w:numPr>
          <w:ilvl w:val="2"/>
          <w:numId w:val="46"/>
        </w:numPr>
        <w:spacing w:after="0" w:line="240" w:lineRule="auto"/>
      </w:pPr>
      <w:r w:rsidRPr="00BE74DD">
        <w:t>Fecha de creación de destinación</w:t>
      </w:r>
    </w:p>
    <w:p w:rsidR="00D04A46" w:rsidRPr="00BE74DD" w:rsidRDefault="00D04A46" w:rsidP="00DB4E11">
      <w:pPr>
        <w:pStyle w:val="Prrafodelista"/>
        <w:numPr>
          <w:ilvl w:val="2"/>
          <w:numId w:val="46"/>
        </w:numPr>
        <w:spacing w:after="0" w:line="240" w:lineRule="auto"/>
      </w:pPr>
      <w:r w:rsidRPr="00BE74DD">
        <w:t>Fecha de oficialización</w:t>
      </w:r>
    </w:p>
    <w:p w:rsidR="00D04A46" w:rsidRPr="00BE74DD" w:rsidRDefault="00D04A46" w:rsidP="00DB4E11">
      <w:pPr>
        <w:pStyle w:val="Prrafodelista"/>
        <w:numPr>
          <w:ilvl w:val="2"/>
          <w:numId w:val="46"/>
        </w:numPr>
        <w:spacing w:after="0" w:line="240" w:lineRule="auto"/>
      </w:pPr>
      <w:r w:rsidRPr="00BE74DD">
        <w:t>Valor FOB</w:t>
      </w:r>
    </w:p>
    <w:p w:rsidR="00D04A46" w:rsidRPr="00BE74DD" w:rsidRDefault="00D04A46" w:rsidP="00DB4E11">
      <w:pPr>
        <w:pStyle w:val="Prrafodelista"/>
        <w:numPr>
          <w:ilvl w:val="2"/>
          <w:numId w:val="46"/>
        </w:numPr>
        <w:spacing w:after="0" w:line="240" w:lineRule="auto"/>
      </w:pPr>
      <w:r w:rsidRPr="00BE74DD">
        <w:t>Estados destinación</w:t>
      </w:r>
    </w:p>
    <w:p w:rsidR="00D04A46" w:rsidRPr="00BE74DD" w:rsidRDefault="00D04A46" w:rsidP="00DB4E11">
      <w:pPr>
        <w:pStyle w:val="Prrafodelista"/>
        <w:numPr>
          <w:ilvl w:val="2"/>
          <w:numId w:val="46"/>
        </w:numPr>
        <w:spacing w:after="0" w:line="240" w:lineRule="auto"/>
      </w:pPr>
      <w:r w:rsidRPr="00BE74DD">
        <w:t>Bloqueos Operativos</w:t>
      </w:r>
    </w:p>
    <w:p w:rsidR="00D04A46" w:rsidRPr="00BE74DD" w:rsidRDefault="00D04A46" w:rsidP="00DB4E11">
      <w:pPr>
        <w:pStyle w:val="Prrafodelista"/>
        <w:numPr>
          <w:ilvl w:val="2"/>
          <w:numId w:val="46"/>
        </w:numPr>
        <w:spacing w:after="0" w:line="240" w:lineRule="auto"/>
      </w:pPr>
      <w:r w:rsidRPr="00BE74DD">
        <w:t>Seguimiento destinaciones suspensivas</w:t>
      </w:r>
    </w:p>
    <w:p w:rsidR="00D04A46" w:rsidRPr="00BE74DD" w:rsidRDefault="00D04A46" w:rsidP="00DB4E11">
      <w:pPr>
        <w:pStyle w:val="Prrafodelista"/>
        <w:numPr>
          <w:ilvl w:val="2"/>
          <w:numId w:val="46"/>
        </w:numPr>
        <w:spacing w:after="0" w:line="240" w:lineRule="auto"/>
      </w:pPr>
      <w:r w:rsidRPr="00BE74DD">
        <w:t>Destinaciones de Exportación Cumplidas</w:t>
      </w:r>
    </w:p>
    <w:p w:rsidR="00D04A46" w:rsidRPr="00BE74DD" w:rsidRDefault="00D04A46" w:rsidP="00DB4E11">
      <w:pPr>
        <w:pStyle w:val="Prrafodelista"/>
        <w:numPr>
          <w:ilvl w:val="2"/>
          <w:numId w:val="46"/>
        </w:numPr>
        <w:spacing w:after="0" w:line="240" w:lineRule="auto"/>
      </w:pPr>
      <w:r w:rsidRPr="00BE74DD">
        <w:t>Intervenciones terceros organismos</w:t>
      </w:r>
    </w:p>
    <w:p w:rsidR="00D04A46" w:rsidRPr="00BE74DD" w:rsidRDefault="00D04A46" w:rsidP="00DB4E11">
      <w:pPr>
        <w:pStyle w:val="Prrafodelista"/>
        <w:numPr>
          <w:ilvl w:val="2"/>
          <w:numId w:val="46"/>
        </w:numPr>
        <w:spacing w:after="0" w:line="240" w:lineRule="auto"/>
      </w:pPr>
      <w:r w:rsidRPr="00BE74DD">
        <w:t>Seguimiento SIMI</w:t>
      </w:r>
    </w:p>
    <w:p w:rsidR="00D04A46" w:rsidRPr="00BE74DD" w:rsidRDefault="00D04A46" w:rsidP="00DB4E11">
      <w:pPr>
        <w:pStyle w:val="Prrafodelista"/>
        <w:numPr>
          <w:ilvl w:val="2"/>
          <w:numId w:val="46"/>
        </w:numPr>
        <w:spacing w:after="0" w:line="240" w:lineRule="auto"/>
      </w:pPr>
      <w:r w:rsidRPr="00BE74DD">
        <w:t>Seguimiento Destinaciones en Zona Franca</w:t>
      </w:r>
    </w:p>
    <w:p w:rsidR="00D04A46" w:rsidRPr="00BE74DD" w:rsidRDefault="00D04A46" w:rsidP="00DB4E11">
      <w:pPr>
        <w:pStyle w:val="Prrafodelista"/>
        <w:numPr>
          <w:ilvl w:val="2"/>
          <w:numId w:val="46"/>
        </w:numPr>
        <w:spacing w:after="0" w:line="240" w:lineRule="auto"/>
      </w:pPr>
      <w:r w:rsidRPr="00BE74DD">
        <w:t>Parte Electrónico de Novedades</w:t>
      </w:r>
    </w:p>
    <w:p w:rsidR="00D04A46" w:rsidRPr="00BE74DD" w:rsidRDefault="00D04A46" w:rsidP="00DB4E11">
      <w:pPr>
        <w:pStyle w:val="Prrafodelista"/>
        <w:numPr>
          <w:ilvl w:val="1"/>
          <w:numId w:val="46"/>
        </w:numPr>
        <w:spacing w:after="0" w:line="240" w:lineRule="auto"/>
      </w:pPr>
      <w:r w:rsidRPr="00BE74DD">
        <w:t>Gestión de la Recaudación</w:t>
      </w:r>
    </w:p>
    <w:p w:rsidR="00D04A46" w:rsidRPr="00BE74DD" w:rsidRDefault="00D04A46" w:rsidP="00DB4E11">
      <w:pPr>
        <w:pStyle w:val="Prrafodelista"/>
        <w:numPr>
          <w:ilvl w:val="2"/>
          <w:numId w:val="46"/>
        </w:numPr>
        <w:spacing w:after="0" w:line="240" w:lineRule="auto"/>
      </w:pPr>
      <w:r w:rsidRPr="00BE74DD">
        <w:t>Depósitos y afectaciones</w:t>
      </w:r>
    </w:p>
    <w:p w:rsidR="00D04A46" w:rsidRPr="00BE74DD" w:rsidRDefault="00D04A46" w:rsidP="00DB4E11">
      <w:pPr>
        <w:pStyle w:val="Prrafodelista"/>
        <w:numPr>
          <w:ilvl w:val="2"/>
          <w:numId w:val="46"/>
        </w:numPr>
        <w:spacing w:after="0" w:line="240" w:lineRule="auto"/>
      </w:pPr>
      <w:r w:rsidRPr="00BE74DD">
        <w:t>Garantías</w:t>
      </w:r>
    </w:p>
    <w:p w:rsidR="00D04A46" w:rsidRPr="00BE74DD" w:rsidRDefault="00D04A46" w:rsidP="00DB4E11">
      <w:pPr>
        <w:pStyle w:val="Prrafodelista"/>
        <w:numPr>
          <w:ilvl w:val="2"/>
          <w:numId w:val="46"/>
        </w:numPr>
        <w:spacing w:after="0" w:line="240" w:lineRule="auto"/>
      </w:pPr>
      <w:r w:rsidRPr="00BE74DD">
        <w:t>Resultado de la valoración</w:t>
      </w:r>
    </w:p>
    <w:p w:rsidR="00D04A46" w:rsidRPr="00BE74DD" w:rsidRDefault="00D04A46" w:rsidP="00DB4E11">
      <w:pPr>
        <w:pStyle w:val="Prrafodelista"/>
        <w:numPr>
          <w:ilvl w:val="2"/>
          <w:numId w:val="46"/>
        </w:numPr>
        <w:spacing w:after="0" w:line="240" w:lineRule="auto"/>
      </w:pPr>
      <w:r w:rsidRPr="00BE74DD">
        <w:t>Beneficios Exportación – Consulta Específica</w:t>
      </w:r>
    </w:p>
    <w:p w:rsidR="00D04A46" w:rsidRPr="00BE74DD" w:rsidRDefault="00D04A46" w:rsidP="00DB4E11">
      <w:pPr>
        <w:pStyle w:val="Prrafodelista"/>
        <w:numPr>
          <w:ilvl w:val="2"/>
          <w:numId w:val="46"/>
        </w:numPr>
        <w:spacing w:after="0" w:line="240" w:lineRule="auto"/>
      </w:pPr>
      <w:r w:rsidRPr="00BE74DD">
        <w:t>Beneficios Exportación – Consulta Global</w:t>
      </w:r>
    </w:p>
    <w:p w:rsidR="00D04A46" w:rsidRPr="00BE74DD" w:rsidRDefault="00D04A46" w:rsidP="00DB4E11">
      <w:pPr>
        <w:pStyle w:val="Prrafodelista"/>
        <w:numPr>
          <w:ilvl w:val="2"/>
          <w:numId w:val="46"/>
        </w:numPr>
        <w:spacing w:after="0" w:line="240" w:lineRule="auto"/>
      </w:pPr>
      <w:r w:rsidRPr="00BE74DD">
        <w:t>Cumplimiento control de divisas</w:t>
      </w:r>
    </w:p>
    <w:p w:rsidR="00D04A46" w:rsidRPr="00BE74DD" w:rsidRDefault="00D04A46" w:rsidP="00DB4E11">
      <w:pPr>
        <w:pStyle w:val="Prrafodelista"/>
        <w:numPr>
          <w:ilvl w:val="2"/>
          <w:numId w:val="46"/>
        </w:numPr>
        <w:spacing w:after="0" w:line="240" w:lineRule="auto"/>
      </w:pPr>
      <w:r w:rsidRPr="00BE74DD">
        <w:t>Liquidaciones vencidas y por vencer</w:t>
      </w:r>
    </w:p>
    <w:p w:rsidR="00D04A46" w:rsidRPr="00BE74DD" w:rsidRDefault="00D04A46" w:rsidP="00DB4E11">
      <w:pPr>
        <w:pStyle w:val="Prrafodelista"/>
        <w:numPr>
          <w:ilvl w:val="2"/>
          <w:numId w:val="46"/>
        </w:numPr>
        <w:spacing w:after="0" w:line="240" w:lineRule="auto"/>
      </w:pPr>
      <w:r w:rsidRPr="00BE74DD">
        <w:t>Devolución por Beneficios a Exportación</w:t>
      </w:r>
    </w:p>
    <w:p w:rsidR="00D04A46" w:rsidRPr="00BE74DD" w:rsidRDefault="00D04A46" w:rsidP="00DB4E11">
      <w:pPr>
        <w:pStyle w:val="Prrafodelista"/>
        <w:numPr>
          <w:ilvl w:val="2"/>
          <w:numId w:val="46"/>
        </w:numPr>
        <w:spacing w:after="0" w:line="240" w:lineRule="auto"/>
      </w:pPr>
      <w:r w:rsidRPr="00BE74DD">
        <w:t>Liquidaciones Manuales</w:t>
      </w:r>
    </w:p>
    <w:p w:rsidR="00D04A46" w:rsidRPr="00BE74DD" w:rsidRDefault="00D04A46" w:rsidP="00DB4E11">
      <w:pPr>
        <w:pStyle w:val="Prrafodelista"/>
        <w:numPr>
          <w:ilvl w:val="2"/>
          <w:numId w:val="46"/>
        </w:numPr>
        <w:spacing w:after="0" w:line="240" w:lineRule="auto"/>
      </w:pPr>
      <w:r w:rsidRPr="00BE74DD">
        <w:t>Beneficios a la Exportación</w:t>
      </w:r>
    </w:p>
    <w:p w:rsidR="00D04A46" w:rsidRPr="00BE74DD" w:rsidRDefault="00D04A46" w:rsidP="00DB4E11">
      <w:pPr>
        <w:pStyle w:val="Prrafodelista"/>
        <w:numPr>
          <w:ilvl w:val="1"/>
          <w:numId w:val="46"/>
        </w:numPr>
        <w:spacing w:after="0" w:line="240" w:lineRule="auto"/>
      </w:pPr>
      <w:r w:rsidRPr="00BE74DD">
        <w:t>Modulo del Depositario Fiel</w:t>
      </w:r>
    </w:p>
    <w:p w:rsidR="00D04A46" w:rsidRPr="00BE74DD" w:rsidRDefault="00D04A46" w:rsidP="00DB4E11">
      <w:pPr>
        <w:pStyle w:val="Prrafodelista"/>
        <w:numPr>
          <w:ilvl w:val="1"/>
          <w:numId w:val="46"/>
        </w:numPr>
        <w:spacing w:after="0" w:line="240" w:lineRule="auto"/>
      </w:pPr>
      <w:r w:rsidRPr="00BE74DD">
        <w:t>Gestión de Consultas por CUIT</w:t>
      </w:r>
    </w:p>
    <w:p w:rsidR="00D04A46" w:rsidRPr="00BE74DD" w:rsidRDefault="00D04A46" w:rsidP="00D04A46"/>
    <w:p w:rsidR="00D04A46" w:rsidRPr="00BE74DD" w:rsidRDefault="00D04A46" w:rsidP="00DB4E11">
      <w:pPr>
        <w:pStyle w:val="Prrafodelista"/>
        <w:numPr>
          <w:ilvl w:val="0"/>
          <w:numId w:val="46"/>
        </w:numPr>
        <w:spacing w:after="0" w:line="240" w:lineRule="auto"/>
      </w:pPr>
      <w:r w:rsidRPr="00BE74DD">
        <w:t>Conexión directa (sin reingreso de credenciales) con servicios AFIP</w:t>
      </w:r>
    </w:p>
    <w:p w:rsidR="00D04A46" w:rsidRPr="00BE74DD" w:rsidRDefault="00D04A46" w:rsidP="00DB4E11">
      <w:pPr>
        <w:pStyle w:val="Prrafodelista"/>
        <w:numPr>
          <w:ilvl w:val="0"/>
          <w:numId w:val="46"/>
        </w:numPr>
        <w:spacing w:after="0" w:line="240" w:lineRule="auto"/>
      </w:pPr>
      <w:r w:rsidRPr="00BE74DD">
        <w:t>Recibir el Alerta de Aviso de Cierre de Carga a Depósito</w:t>
      </w:r>
    </w:p>
    <w:p w:rsidR="00D04A46" w:rsidRDefault="00D04A46" w:rsidP="00F4661C">
      <w:pPr>
        <w:rPr>
          <w:b/>
        </w:rPr>
      </w:pPr>
    </w:p>
    <w:p w:rsidR="006B717F" w:rsidRDefault="006B717F" w:rsidP="006B717F">
      <w:pPr>
        <w:pStyle w:val="Ttulo1"/>
      </w:pPr>
      <w:bookmarkStart w:id="623" w:name="_Toc503284799"/>
      <w:r>
        <w:t>Presentación del Legajo</w:t>
      </w:r>
      <w:bookmarkEnd w:id="623"/>
    </w:p>
    <w:p w:rsidR="006B717F" w:rsidRDefault="006B717F" w:rsidP="006B717F">
      <w:r>
        <w:t xml:space="preserve">El usuario puede realizar la presentación </w:t>
      </w:r>
      <w:r w:rsidR="005503A4">
        <w:t>del legajo VUCE ante aduana, completando así la instancia de “PRESENTACIÓN” del sobre contenedor OM-2133.</w:t>
      </w:r>
    </w:p>
    <w:p w:rsidR="006B717F" w:rsidRPr="006B717F" w:rsidRDefault="006B717F" w:rsidP="005503A4"/>
    <w:p w:rsidR="007F4FD5" w:rsidRDefault="007F4FD5" w:rsidP="0050768B">
      <w:pPr>
        <w:pStyle w:val="Ttulo1"/>
      </w:pPr>
      <w:bookmarkStart w:id="624" w:name="_Toc503284800"/>
      <w:r>
        <w:t>Gestión de Pagos</w:t>
      </w:r>
      <w:bookmarkEnd w:id="624"/>
    </w:p>
    <w:p w:rsidR="00D04A46" w:rsidRPr="00D04A46" w:rsidRDefault="00D04A46" w:rsidP="00D04A46">
      <w:r w:rsidRPr="00D04A46">
        <w:t>Todos los pagos a entidades gubernamentales de tramitaciones efectuadas a través de la VUCE se podrán gestionar de forma agrupada. Incluye pagos aduaneros y pago de aranceles de trámites en terceros organismos.</w:t>
      </w:r>
    </w:p>
    <w:p w:rsidR="007F4FD5" w:rsidRDefault="007F4FD5" w:rsidP="0050768B">
      <w:pPr>
        <w:pStyle w:val="Ttulo2"/>
      </w:pPr>
      <w:bookmarkStart w:id="625" w:name="_Toc503284801"/>
      <w:r>
        <w:t>Gestión de Pagos Aduaneros</w:t>
      </w:r>
      <w:bookmarkEnd w:id="625"/>
    </w:p>
    <w:p w:rsidR="00D04A46" w:rsidRDefault="00D04A46" w:rsidP="00D04A46">
      <w:r w:rsidRPr="00D04A46">
        <w:t>Para el Pago de Obligaciones Aduaneras relacionadas con Importaciones o con Derechos de Exportación sin plazo de espera – Cuenta Única Recaudadora Aduanera se debe:</w:t>
      </w:r>
    </w:p>
    <w:p w:rsidR="00D04A46" w:rsidRPr="00BE74DD" w:rsidRDefault="00D04A46" w:rsidP="00DB4E11">
      <w:pPr>
        <w:pStyle w:val="Prrafodelista"/>
        <w:numPr>
          <w:ilvl w:val="0"/>
          <w:numId w:val="50"/>
        </w:numPr>
        <w:spacing w:after="0" w:line="240" w:lineRule="auto"/>
      </w:pPr>
      <w:r w:rsidRPr="00BE74DD">
        <w:t>Efectuar el pago o transferencia a la Cuenta Única Recaudadora Aduanera</w:t>
      </w:r>
    </w:p>
    <w:p w:rsidR="00D04A46" w:rsidRPr="00BE74DD" w:rsidRDefault="00D04A46" w:rsidP="00DB4E11">
      <w:pPr>
        <w:pStyle w:val="Prrafodelista"/>
        <w:numPr>
          <w:ilvl w:val="3"/>
          <w:numId w:val="49"/>
        </w:numPr>
        <w:spacing w:after="0" w:line="240" w:lineRule="auto"/>
      </w:pPr>
      <w:r w:rsidRPr="00BE74DD">
        <w:lastRenderedPageBreak/>
        <w:t>Depósito en Pesos en el Banco de la Nación Argentina utilizando el Formulario N° 2132 (por triplicado, uno para el Banco, otro para la AFIP y el tercero para el depositante).</w:t>
      </w:r>
    </w:p>
    <w:p w:rsidR="00D04A46" w:rsidRPr="00BE74DD" w:rsidRDefault="00D04A46" w:rsidP="00DB4E11">
      <w:pPr>
        <w:pStyle w:val="Prrafodelista"/>
        <w:numPr>
          <w:ilvl w:val="3"/>
          <w:numId w:val="49"/>
        </w:numPr>
        <w:spacing w:after="0" w:line="240" w:lineRule="auto"/>
      </w:pPr>
      <w:r w:rsidRPr="00BE74DD">
        <w:t>Mediante VEP.</w:t>
      </w:r>
    </w:p>
    <w:p w:rsidR="00D04A46" w:rsidRPr="00BE74DD" w:rsidRDefault="00D04A46" w:rsidP="00D04A46">
      <w:pPr>
        <w:pStyle w:val="Prrafodelista"/>
        <w:ind w:left="0"/>
      </w:pPr>
    </w:p>
    <w:p w:rsidR="00D04A46" w:rsidRPr="00BE74DD" w:rsidRDefault="00D04A46" w:rsidP="00DB4E11">
      <w:pPr>
        <w:pStyle w:val="Prrafodelista"/>
        <w:numPr>
          <w:ilvl w:val="0"/>
          <w:numId w:val="50"/>
        </w:numPr>
        <w:spacing w:after="0" w:line="240" w:lineRule="auto"/>
      </w:pPr>
      <w:r w:rsidRPr="00BE74DD">
        <w:t xml:space="preserve">Efectuar la afectación de los fondos: deberá seleccionar el depósito a afectar al pago de una destinación. Este procedimiento deberá efectuarse en el Sistema </w:t>
      </w:r>
      <w:proofErr w:type="spellStart"/>
      <w:r w:rsidRPr="00BE74DD">
        <w:t>Malvina</w:t>
      </w:r>
      <w:proofErr w:type="spellEnd"/>
      <w:r w:rsidRPr="00BE74DD">
        <w:t xml:space="preserve">, en forma previa a la oficialización. La afectación quedará perfeccionada cuando se produzca la oficialización de la destinación. </w:t>
      </w:r>
    </w:p>
    <w:p w:rsidR="00D04A46" w:rsidRPr="00BE74DD" w:rsidRDefault="00D04A46" w:rsidP="00D04A46">
      <w:pPr>
        <w:pStyle w:val="Prrafodelista"/>
        <w:ind w:left="426"/>
      </w:pPr>
    </w:p>
    <w:p w:rsidR="00D04A46" w:rsidRPr="00BE74DD" w:rsidRDefault="00D04A46" w:rsidP="00D04A46">
      <w:r w:rsidRPr="00BE74DD">
        <w:t xml:space="preserve">Para el Pago de Obligaciones Aduaneras generadas automáticamente (por ejemplo Derechos de Exportación </w:t>
      </w:r>
      <w:r w:rsidRPr="00BE74DD">
        <w:rPr>
          <w:b/>
        </w:rPr>
        <w:t xml:space="preserve">dentro </w:t>
      </w:r>
      <w:r w:rsidRPr="00BE74DD">
        <w:t>del plazo de espera) se debe:</w:t>
      </w:r>
    </w:p>
    <w:p w:rsidR="00D04A46" w:rsidRPr="00BE74DD" w:rsidRDefault="00D04A46" w:rsidP="00DB4E11">
      <w:pPr>
        <w:pStyle w:val="Prrafodelista"/>
        <w:numPr>
          <w:ilvl w:val="0"/>
          <w:numId w:val="49"/>
        </w:numPr>
        <w:spacing w:after="0" w:line="240" w:lineRule="auto"/>
        <w:ind w:left="426" w:firstLine="0"/>
      </w:pPr>
      <w:r w:rsidRPr="00BE74DD">
        <w:t>Efectuar el pago mediante un LMAN por ejemplo motivo LAEX (Liquidación Automática de Exportación), mediante VEP.</w:t>
      </w:r>
    </w:p>
    <w:p w:rsidR="00D04A46" w:rsidRPr="00BE74DD" w:rsidRDefault="00D04A46" w:rsidP="00D04A46">
      <w:pPr>
        <w:pStyle w:val="Prrafodelista"/>
        <w:ind w:left="426"/>
      </w:pPr>
    </w:p>
    <w:p w:rsidR="00D04A46" w:rsidRPr="00BE74DD" w:rsidRDefault="00D04A46" w:rsidP="00D04A46">
      <w:r w:rsidRPr="00BE74DD">
        <w:t>Para el pago de Obligaciones Aduaneras que no se generan automáticamente (y las vencidas) se debe:</w:t>
      </w:r>
    </w:p>
    <w:p w:rsidR="00D04A46" w:rsidRPr="00BE74DD" w:rsidRDefault="00D04A46" w:rsidP="00DB4E11">
      <w:pPr>
        <w:pStyle w:val="Prrafodelista"/>
        <w:numPr>
          <w:ilvl w:val="0"/>
          <w:numId w:val="49"/>
        </w:numPr>
        <w:spacing w:after="0" w:line="240" w:lineRule="auto"/>
        <w:ind w:left="426" w:firstLine="0"/>
      </w:pPr>
      <w:r w:rsidRPr="00BE74DD">
        <w:t xml:space="preserve">Generar un LMAN con el motivo correspondiente (existen 8 motivos según página AFIP + Reliquidación por vencimiento). Se debe cargar el CUIT del despachante/ importador-exportador que ingreso la declaración, completar destinación y los datos requeridos. </w:t>
      </w:r>
    </w:p>
    <w:p w:rsidR="00D04A46" w:rsidRPr="00BE74DD" w:rsidRDefault="00D04A46" w:rsidP="00DB4E11">
      <w:pPr>
        <w:pStyle w:val="Prrafodelista"/>
        <w:numPr>
          <w:ilvl w:val="0"/>
          <w:numId w:val="49"/>
        </w:numPr>
        <w:spacing w:after="0" w:line="240" w:lineRule="auto"/>
        <w:ind w:left="426" w:firstLine="0"/>
      </w:pPr>
      <w:r w:rsidRPr="00BE74DD">
        <w:t>Luego de ingresar conceptos (pueden ser más de un por LMAN) se acepta y queda confeccionada la liquidación que vence en el mismo día.</w:t>
      </w:r>
    </w:p>
    <w:p w:rsidR="00D04A46" w:rsidRPr="00BE74DD" w:rsidRDefault="00D04A46" w:rsidP="00DB4E11">
      <w:pPr>
        <w:pStyle w:val="Prrafodelista"/>
        <w:numPr>
          <w:ilvl w:val="0"/>
          <w:numId w:val="49"/>
        </w:numPr>
        <w:spacing w:after="0" w:line="240" w:lineRule="auto"/>
        <w:ind w:left="426" w:firstLine="0"/>
      </w:pPr>
      <w:r w:rsidRPr="00BE74DD">
        <w:t>Efectuar el pago a través del mismo circuito que el pago de obligaciones generadas automáticamente  seleccionando el motivo correspondiente.</w:t>
      </w:r>
    </w:p>
    <w:p w:rsidR="00D04A46" w:rsidRDefault="00D04A46" w:rsidP="00D04A46"/>
    <w:p w:rsidR="00D04A46" w:rsidRDefault="00D04A46" w:rsidP="00D04A46">
      <w:pPr>
        <w:rPr>
          <w:b/>
        </w:rPr>
      </w:pPr>
      <w:r>
        <w:rPr>
          <w:b/>
        </w:rPr>
        <w:t>Requerimientos de usuario</w:t>
      </w:r>
    </w:p>
    <w:p w:rsidR="00D04A46" w:rsidRPr="00BE74DD" w:rsidRDefault="00D04A46" w:rsidP="00DB4E11">
      <w:pPr>
        <w:pStyle w:val="Prrafodelista"/>
        <w:numPr>
          <w:ilvl w:val="0"/>
          <w:numId w:val="51"/>
        </w:numPr>
        <w:spacing w:after="0" w:line="240" w:lineRule="auto"/>
      </w:pPr>
      <w:r w:rsidRPr="00BE74DD">
        <w:t xml:space="preserve">En VUCE como empresa debo poder ver las cuentas de mis despachantes, ver los movimientos, saldos y poder generar </w:t>
      </w:r>
      <w:proofErr w:type="spellStart"/>
      <w:r w:rsidRPr="00BE74DD">
        <w:t>VEPs</w:t>
      </w:r>
      <w:proofErr w:type="spellEnd"/>
      <w:r w:rsidRPr="00BE74DD">
        <w:t xml:space="preserve"> para asignarles fondos electrónicamente. (Ver la posibilidad de pasaje de fondos entre cuentas de mis despachantes)</w:t>
      </w:r>
    </w:p>
    <w:p w:rsidR="00D04A46" w:rsidRPr="00BE74DD" w:rsidRDefault="00D04A46" w:rsidP="00DB4E11">
      <w:pPr>
        <w:pStyle w:val="Prrafodelista"/>
        <w:numPr>
          <w:ilvl w:val="0"/>
          <w:numId w:val="51"/>
        </w:numPr>
        <w:spacing w:after="0" w:line="240" w:lineRule="auto"/>
      </w:pPr>
      <w:r w:rsidRPr="00BE74DD">
        <w:t xml:space="preserve">En VUCE como despachante debo poder ver mi cuenta ver los movimientos, saldos y poder generar y afectar los </w:t>
      </w:r>
      <w:proofErr w:type="spellStart"/>
      <w:r w:rsidRPr="00BE74DD">
        <w:t>VEPs</w:t>
      </w:r>
      <w:proofErr w:type="spellEnd"/>
      <w:r w:rsidRPr="00BE74DD">
        <w:t xml:space="preserve"> a una obligación.</w:t>
      </w:r>
    </w:p>
    <w:p w:rsidR="00D04A46" w:rsidRPr="00BE74DD" w:rsidRDefault="00D04A46" w:rsidP="00DB4E11">
      <w:pPr>
        <w:pStyle w:val="Prrafodelista"/>
        <w:numPr>
          <w:ilvl w:val="0"/>
          <w:numId w:val="51"/>
        </w:numPr>
        <w:spacing w:after="0" w:line="240" w:lineRule="auto"/>
      </w:pPr>
      <w:r w:rsidRPr="00BE74DD">
        <w:t xml:space="preserve">En VUCE cuando se genera la obligación debería aparecer el LMAN detallando motivo, monto, vencimiento y destinación y dar la opción de generar el VEP y pagarlo en forma electrónica (puede generarse un solo VEP por obligaciones del mismo motivo). También debe existir la opción de anular la liquidación.                   </w:t>
      </w:r>
    </w:p>
    <w:p w:rsidR="00D04A46" w:rsidRPr="00BE74DD" w:rsidRDefault="00D04A46" w:rsidP="00DB4E11">
      <w:pPr>
        <w:pStyle w:val="Prrafodelista"/>
        <w:numPr>
          <w:ilvl w:val="0"/>
          <w:numId w:val="51"/>
        </w:numPr>
        <w:spacing w:after="0" w:line="240" w:lineRule="auto"/>
      </w:pPr>
      <w:r w:rsidRPr="00BE74DD">
        <w:t>En VUCE se podría generar una LMAN de la misma manera (a través de WS AFIP) y luego aparecer de la misma manera que los generados automáticamente.</w:t>
      </w:r>
    </w:p>
    <w:p w:rsidR="00D04A46" w:rsidRPr="00BE74DD" w:rsidRDefault="00D04A46" w:rsidP="00DB4E11">
      <w:pPr>
        <w:pStyle w:val="Prrafodelista"/>
        <w:numPr>
          <w:ilvl w:val="0"/>
          <w:numId w:val="51"/>
        </w:numPr>
        <w:spacing w:after="0" w:line="240" w:lineRule="auto"/>
      </w:pPr>
      <w:r w:rsidRPr="00BE74DD">
        <w:t>Además VUCE debería alertarme o notificarme cada vez que se genera una obligación de pago automática y como usuario debería poder configurar alertas de vencimiento de liquidaciones en general.</w:t>
      </w:r>
    </w:p>
    <w:p w:rsidR="00D04A46" w:rsidRPr="00BE74DD" w:rsidRDefault="00D04A46" w:rsidP="00DB4E11">
      <w:pPr>
        <w:pStyle w:val="Prrafodelista"/>
        <w:numPr>
          <w:ilvl w:val="0"/>
          <w:numId w:val="51"/>
        </w:numPr>
        <w:spacing w:after="0" w:line="240" w:lineRule="auto"/>
        <w:rPr>
          <w:rFonts w:eastAsiaTheme="majorEastAsia" w:cstheme="majorBidi"/>
          <w:iCs/>
        </w:rPr>
      </w:pPr>
      <w:r w:rsidRPr="00BE74DD">
        <w:rPr>
          <w:rFonts w:eastAsiaTheme="majorEastAsia" w:cstheme="majorBidi"/>
          <w:iCs/>
        </w:rPr>
        <w:t xml:space="preserve">Buscar Liquidaciones </w:t>
      </w:r>
    </w:p>
    <w:p w:rsidR="00D04A46" w:rsidRPr="00BE74DD" w:rsidRDefault="00D04A46" w:rsidP="00DB4E11">
      <w:pPr>
        <w:pStyle w:val="Prrafodelista"/>
        <w:numPr>
          <w:ilvl w:val="1"/>
          <w:numId w:val="51"/>
        </w:numPr>
        <w:spacing w:after="0" w:line="240" w:lineRule="auto"/>
        <w:rPr>
          <w:rFonts w:eastAsiaTheme="majorEastAsia" w:cstheme="majorBidi"/>
          <w:iCs/>
        </w:rPr>
      </w:pPr>
      <w:r w:rsidRPr="00BE74DD">
        <w:rPr>
          <w:rFonts w:eastAsiaTheme="majorEastAsia" w:cstheme="majorBidi"/>
          <w:iCs/>
        </w:rPr>
        <w:t>Como empresa o despachante quiero buscar una liquidación sin importar el estado ni el motivo para seleccionar y re liquidar en caso que esté vencida.</w:t>
      </w:r>
    </w:p>
    <w:p w:rsidR="00D04A46" w:rsidRPr="00BE74DD" w:rsidRDefault="00D04A46" w:rsidP="00DB4E11">
      <w:pPr>
        <w:pStyle w:val="Prrafodelista"/>
        <w:numPr>
          <w:ilvl w:val="2"/>
          <w:numId w:val="51"/>
        </w:numPr>
        <w:spacing w:after="0" w:line="240" w:lineRule="auto"/>
        <w:rPr>
          <w:rFonts w:eastAsiaTheme="majorEastAsia" w:cstheme="majorBidi"/>
          <w:iCs/>
        </w:rPr>
      </w:pPr>
      <w:r w:rsidRPr="00BE74DD">
        <w:rPr>
          <w:rFonts w:eastAsiaTheme="majorEastAsia" w:cstheme="majorBidi"/>
          <w:iCs/>
        </w:rPr>
        <w:t>Visualizar todas las LMAN</w:t>
      </w:r>
    </w:p>
    <w:p w:rsidR="00D04A46" w:rsidRPr="00BE74DD" w:rsidRDefault="00D04A46" w:rsidP="00DB4E11">
      <w:pPr>
        <w:pStyle w:val="Prrafodelista"/>
        <w:numPr>
          <w:ilvl w:val="2"/>
          <w:numId w:val="51"/>
        </w:numPr>
        <w:spacing w:after="0" w:line="240" w:lineRule="auto"/>
        <w:rPr>
          <w:rFonts w:eastAsiaTheme="majorEastAsia" w:cstheme="majorBidi"/>
          <w:iCs/>
        </w:rPr>
      </w:pPr>
      <w:r w:rsidRPr="00BE74DD">
        <w:rPr>
          <w:rFonts w:eastAsiaTheme="majorEastAsia" w:cstheme="majorBidi"/>
          <w:iCs/>
        </w:rPr>
        <w:t>Tener la opción de filtrar búsqueda por motivo, estado y fecha vencimiento</w:t>
      </w:r>
    </w:p>
    <w:p w:rsidR="00D04A46" w:rsidRPr="00BE74DD" w:rsidRDefault="00D04A46" w:rsidP="00D04A46">
      <w:pPr>
        <w:pStyle w:val="Prrafodelista"/>
        <w:ind w:left="2160"/>
        <w:rPr>
          <w:rFonts w:eastAsiaTheme="majorEastAsia" w:cstheme="majorBidi"/>
          <w:iCs/>
        </w:rPr>
      </w:pPr>
    </w:p>
    <w:p w:rsidR="00D04A46" w:rsidRPr="00BE74DD" w:rsidRDefault="00D04A46" w:rsidP="00DB4E11">
      <w:pPr>
        <w:pStyle w:val="Prrafodelista"/>
        <w:numPr>
          <w:ilvl w:val="0"/>
          <w:numId w:val="51"/>
        </w:numPr>
        <w:spacing w:after="0" w:line="240" w:lineRule="auto"/>
        <w:rPr>
          <w:rFonts w:eastAsiaTheme="majorEastAsia" w:cstheme="majorBidi"/>
          <w:iCs/>
        </w:rPr>
      </w:pPr>
      <w:r w:rsidRPr="00BE74DD">
        <w:rPr>
          <w:rFonts w:eastAsiaTheme="majorEastAsia" w:cstheme="majorBidi"/>
          <w:iCs/>
        </w:rPr>
        <w:t>Ver detalle Liquidaciones puntuales</w:t>
      </w:r>
    </w:p>
    <w:p w:rsidR="00D04A46" w:rsidRPr="00BE74DD" w:rsidRDefault="00D04A46" w:rsidP="00DB4E11">
      <w:pPr>
        <w:pStyle w:val="Prrafodelista"/>
        <w:numPr>
          <w:ilvl w:val="1"/>
          <w:numId w:val="51"/>
        </w:numPr>
        <w:spacing w:after="0" w:line="240" w:lineRule="auto"/>
        <w:rPr>
          <w:rFonts w:eastAsiaTheme="majorEastAsia" w:cstheme="majorBidi"/>
          <w:iCs/>
        </w:rPr>
      </w:pPr>
      <w:r w:rsidRPr="00BE74DD">
        <w:rPr>
          <w:rFonts w:eastAsiaTheme="majorEastAsia" w:cstheme="majorBidi"/>
          <w:iCs/>
        </w:rPr>
        <w:t>Conocer el estado, vencimiento e información detallada de cada una. (motivo, monto, divisa, afectación, etc.)</w:t>
      </w:r>
    </w:p>
    <w:p w:rsidR="00D04A46" w:rsidRPr="00BE74DD" w:rsidRDefault="00D04A46" w:rsidP="00DB4E11">
      <w:pPr>
        <w:pStyle w:val="Prrafodelista"/>
        <w:numPr>
          <w:ilvl w:val="0"/>
          <w:numId w:val="51"/>
        </w:numPr>
        <w:spacing w:after="0" w:line="240" w:lineRule="auto"/>
        <w:rPr>
          <w:rFonts w:eastAsiaTheme="majorEastAsia" w:cstheme="majorBidi"/>
          <w:iCs/>
        </w:rPr>
      </w:pPr>
      <w:r w:rsidRPr="00BE74DD">
        <w:rPr>
          <w:rFonts w:eastAsiaTheme="majorEastAsia" w:cstheme="majorBidi"/>
          <w:iCs/>
        </w:rPr>
        <w:t>Solicitar créditos a favor para cancelar otras obligaciones tributarias</w:t>
      </w:r>
    </w:p>
    <w:p w:rsidR="00D04A46" w:rsidRPr="00BE74DD" w:rsidRDefault="00D04A46" w:rsidP="00DB4E11">
      <w:pPr>
        <w:pStyle w:val="Prrafodelista"/>
        <w:numPr>
          <w:ilvl w:val="1"/>
          <w:numId w:val="51"/>
        </w:numPr>
        <w:spacing w:after="0" w:line="240" w:lineRule="auto"/>
        <w:rPr>
          <w:rFonts w:eastAsiaTheme="majorEastAsia" w:cstheme="majorBidi"/>
          <w:iCs/>
        </w:rPr>
      </w:pPr>
      <w:r w:rsidRPr="00BE74DD">
        <w:rPr>
          <w:rFonts w:eastAsiaTheme="majorEastAsia" w:cstheme="majorBidi"/>
          <w:iCs/>
        </w:rPr>
        <w:t>Beneficios a la exportación: El sistema mostrará los beneficios de exportación en condiciones de ser aplicados a la cancelación de deuda impositiva, previsional o aduanera, debiéndose seleccionar aquellos que se deseen afectar.</w:t>
      </w:r>
    </w:p>
    <w:p w:rsidR="00D04A46" w:rsidRPr="00BE74DD" w:rsidRDefault="00D04A46" w:rsidP="00DB4E11">
      <w:pPr>
        <w:pStyle w:val="Prrafodelista"/>
        <w:numPr>
          <w:ilvl w:val="2"/>
          <w:numId w:val="51"/>
        </w:numPr>
        <w:spacing w:after="0" w:line="240" w:lineRule="auto"/>
        <w:rPr>
          <w:rFonts w:eastAsiaTheme="majorEastAsia" w:cstheme="majorBidi"/>
          <w:iCs/>
        </w:rPr>
      </w:pPr>
      <w:r w:rsidRPr="00BE74DD">
        <w:rPr>
          <w:rFonts w:eastAsiaTheme="majorEastAsia" w:cstheme="majorBidi"/>
          <w:iCs/>
        </w:rPr>
        <w:t xml:space="preserve">Poder ver reintegros, </w:t>
      </w:r>
      <w:proofErr w:type="spellStart"/>
      <w:r w:rsidRPr="00BE74DD">
        <w:rPr>
          <w:rFonts w:eastAsiaTheme="majorEastAsia" w:cstheme="majorBidi"/>
          <w:iCs/>
        </w:rPr>
        <w:t>drawbacks</w:t>
      </w:r>
      <w:proofErr w:type="spellEnd"/>
      <w:r w:rsidRPr="00BE74DD">
        <w:rPr>
          <w:rFonts w:eastAsiaTheme="majorEastAsia" w:cstheme="majorBidi"/>
          <w:iCs/>
        </w:rPr>
        <w:t>, etc. y a qué declaración aduanera corresponden</w:t>
      </w:r>
    </w:p>
    <w:p w:rsidR="00D04A46" w:rsidRPr="00BE74DD" w:rsidRDefault="00D04A46" w:rsidP="00DB4E11">
      <w:pPr>
        <w:pStyle w:val="Prrafodelista"/>
        <w:numPr>
          <w:ilvl w:val="1"/>
          <w:numId w:val="51"/>
        </w:numPr>
        <w:spacing w:after="0" w:line="240" w:lineRule="auto"/>
        <w:rPr>
          <w:rFonts w:eastAsiaTheme="majorEastAsia" w:cstheme="majorBidi"/>
          <w:iCs/>
        </w:rPr>
      </w:pPr>
      <w:r w:rsidRPr="00BE74DD">
        <w:rPr>
          <w:rFonts w:eastAsiaTheme="majorEastAsia" w:cstheme="majorBidi"/>
          <w:iCs/>
        </w:rPr>
        <w:t>Créditos por el saldo de los importes pagados de más en concepto de derechos en otras operaciones. (créditos en demasía)</w:t>
      </w:r>
    </w:p>
    <w:p w:rsidR="00D04A46" w:rsidRPr="00BE74DD" w:rsidRDefault="00D04A46" w:rsidP="00DB4E11">
      <w:pPr>
        <w:pStyle w:val="Prrafodelista"/>
        <w:numPr>
          <w:ilvl w:val="2"/>
          <w:numId w:val="51"/>
        </w:numPr>
        <w:spacing w:after="0" w:line="240" w:lineRule="auto"/>
        <w:rPr>
          <w:rFonts w:eastAsiaTheme="majorEastAsia" w:cstheme="majorBidi"/>
          <w:iCs/>
        </w:rPr>
      </w:pPr>
      <w:r w:rsidRPr="00BE74DD">
        <w:rPr>
          <w:rFonts w:eastAsiaTheme="majorEastAsia" w:cstheme="majorBidi"/>
          <w:iCs/>
        </w:rPr>
        <w:t>Al momento de cargar la destinación existe la opción de carga una ventaja que permite que me acrediten (caso de diferencia) automáticamente en la subcuenta los derechos que pagué de más. Sólo pueden usarse en el pago de derechos y no en PSAD ni arancel SIM.</w:t>
      </w:r>
    </w:p>
    <w:p w:rsidR="00D04A46" w:rsidRPr="00BE74DD" w:rsidRDefault="00D04A46" w:rsidP="00DB4E11">
      <w:pPr>
        <w:pStyle w:val="Prrafodelista"/>
        <w:numPr>
          <w:ilvl w:val="0"/>
          <w:numId w:val="51"/>
        </w:numPr>
        <w:spacing w:after="0" w:line="240" w:lineRule="auto"/>
        <w:rPr>
          <w:rFonts w:eastAsiaTheme="majorEastAsia" w:cstheme="majorBidi"/>
          <w:iCs/>
        </w:rPr>
      </w:pPr>
      <w:r w:rsidRPr="00BE74DD">
        <w:rPr>
          <w:rFonts w:eastAsiaTheme="majorEastAsia" w:cstheme="majorBidi"/>
          <w:iCs/>
        </w:rPr>
        <w:t>Anular liquidaciones</w:t>
      </w:r>
    </w:p>
    <w:p w:rsidR="00D04A46" w:rsidRPr="00BE74DD" w:rsidRDefault="00D04A46" w:rsidP="00DB4E11">
      <w:pPr>
        <w:pStyle w:val="Prrafodelista"/>
        <w:numPr>
          <w:ilvl w:val="1"/>
          <w:numId w:val="51"/>
        </w:numPr>
        <w:spacing w:after="0" w:line="240" w:lineRule="auto"/>
        <w:rPr>
          <w:rFonts w:eastAsiaTheme="majorEastAsia" w:cstheme="majorBidi"/>
          <w:iCs/>
        </w:rPr>
      </w:pPr>
      <w:r w:rsidRPr="00BE74DD">
        <w:rPr>
          <w:rFonts w:eastAsiaTheme="majorEastAsia" w:cstheme="majorBidi"/>
          <w:iCs/>
        </w:rPr>
        <w:t>Para corregirla o pagar otro día (las reliquidaciones vencen en el día)</w:t>
      </w:r>
    </w:p>
    <w:p w:rsidR="00D04A46" w:rsidRPr="00BE74DD" w:rsidRDefault="00D04A46" w:rsidP="00DB4E11">
      <w:pPr>
        <w:pStyle w:val="Prrafodelista"/>
        <w:numPr>
          <w:ilvl w:val="0"/>
          <w:numId w:val="51"/>
        </w:numPr>
        <w:spacing w:after="0" w:line="240" w:lineRule="auto"/>
        <w:rPr>
          <w:rFonts w:eastAsiaTheme="majorEastAsia" w:cstheme="majorBidi"/>
          <w:iCs/>
        </w:rPr>
      </w:pPr>
      <w:r w:rsidRPr="00BE74DD">
        <w:rPr>
          <w:rFonts w:eastAsiaTheme="majorEastAsia" w:cstheme="majorBidi"/>
          <w:iCs/>
        </w:rPr>
        <w:t>Efectuar depósitos a la CURA – Cuenta única recaudadora aduanera (y contar con saldo a favor)</w:t>
      </w:r>
    </w:p>
    <w:p w:rsidR="00D04A46" w:rsidRPr="00BE74DD" w:rsidRDefault="00D04A46" w:rsidP="00DB4E11">
      <w:pPr>
        <w:pStyle w:val="Prrafodelista"/>
        <w:numPr>
          <w:ilvl w:val="1"/>
          <w:numId w:val="51"/>
        </w:numPr>
        <w:spacing w:after="0" w:line="240" w:lineRule="auto"/>
        <w:rPr>
          <w:rFonts w:eastAsiaTheme="majorEastAsia" w:cstheme="majorBidi"/>
          <w:iCs/>
        </w:rPr>
      </w:pPr>
      <w:r w:rsidRPr="00BE74DD">
        <w:rPr>
          <w:rFonts w:eastAsiaTheme="majorEastAsia" w:cstheme="majorBidi"/>
          <w:iCs/>
        </w:rPr>
        <w:t>Asignar fondos a través de un VEP a la subcuenta a afectarse al pago de las obligaciones tributarias aduaneras en forma previa a la oficialización.</w:t>
      </w:r>
    </w:p>
    <w:p w:rsidR="00D04A46" w:rsidRPr="00BE74DD" w:rsidRDefault="00D04A46" w:rsidP="00DB4E11">
      <w:pPr>
        <w:pStyle w:val="Prrafodelista"/>
        <w:numPr>
          <w:ilvl w:val="0"/>
          <w:numId w:val="51"/>
        </w:numPr>
        <w:spacing w:after="0" w:line="240" w:lineRule="auto"/>
        <w:rPr>
          <w:rFonts w:eastAsiaTheme="majorEastAsia" w:cstheme="majorBidi"/>
          <w:iCs/>
        </w:rPr>
      </w:pPr>
      <w:r w:rsidRPr="00BE74DD">
        <w:rPr>
          <w:rFonts w:eastAsiaTheme="majorEastAsia" w:cstheme="majorBidi"/>
          <w:iCs/>
        </w:rPr>
        <w:t>Consultar Cuenta Única Recaudadora Aduanera</w:t>
      </w:r>
    </w:p>
    <w:p w:rsidR="00D04A46" w:rsidRPr="00BE74DD" w:rsidRDefault="00D04A46" w:rsidP="00DB4E11">
      <w:pPr>
        <w:pStyle w:val="Prrafodelista"/>
        <w:numPr>
          <w:ilvl w:val="1"/>
          <w:numId w:val="51"/>
        </w:numPr>
        <w:spacing w:after="0" w:line="240" w:lineRule="auto"/>
        <w:rPr>
          <w:rFonts w:eastAsiaTheme="majorEastAsia" w:cstheme="majorBidi"/>
          <w:iCs/>
        </w:rPr>
      </w:pPr>
      <w:r w:rsidRPr="00BE74DD">
        <w:rPr>
          <w:rFonts w:eastAsiaTheme="majorEastAsia" w:cstheme="majorBidi"/>
          <w:iCs/>
        </w:rPr>
        <w:t>Como empresa o Despachante quiero conocer los movimientos de las subcuentas asignadas.</w:t>
      </w:r>
    </w:p>
    <w:p w:rsidR="00D04A46" w:rsidRPr="00BE74DD" w:rsidRDefault="00D04A46" w:rsidP="00DB4E11">
      <w:pPr>
        <w:pStyle w:val="Prrafodelista"/>
        <w:numPr>
          <w:ilvl w:val="2"/>
          <w:numId w:val="51"/>
        </w:numPr>
        <w:spacing w:after="0" w:line="240" w:lineRule="auto"/>
        <w:rPr>
          <w:rFonts w:eastAsiaTheme="majorEastAsia" w:cstheme="majorBidi"/>
          <w:iCs/>
        </w:rPr>
      </w:pPr>
      <w:r w:rsidRPr="00BE74DD">
        <w:rPr>
          <w:rFonts w:eastAsiaTheme="majorEastAsia" w:cstheme="majorBidi"/>
          <w:iCs/>
        </w:rPr>
        <w:t>Visualizar por boleta y aplicaciones de esa boleta</w:t>
      </w:r>
    </w:p>
    <w:p w:rsidR="00D04A46" w:rsidRPr="00BE74DD" w:rsidRDefault="00D04A46" w:rsidP="00DB4E11">
      <w:pPr>
        <w:pStyle w:val="Prrafodelista"/>
        <w:numPr>
          <w:ilvl w:val="2"/>
          <w:numId w:val="51"/>
        </w:numPr>
        <w:spacing w:after="0" w:line="240" w:lineRule="auto"/>
        <w:rPr>
          <w:rFonts w:eastAsiaTheme="majorEastAsia" w:cstheme="majorBidi"/>
          <w:iCs/>
        </w:rPr>
      </w:pPr>
      <w:r w:rsidRPr="00BE74DD">
        <w:rPr>
          <w:rFonts w:eastAsiaTheme="majorEastAsia" w:cstheme="majorBidi"/>
          <w:iCs/>
        </w:rPr>
        <w:t>Por Fecha de movimiento</w:t>
      </w:r>
    </w:p>
    <w:p w:rsidR="00D04A46" w:rsidRPr="00BE74DD" w:rsidRDefault="00D04A46" w:rsidP="00DB4E11">
      <w:pPr>
        <w:pStyle w:val="Prrafodelista"/>
        <w:numPr>
          <w:ilvl w:val="2"/>
          <w:numId w:val="51"/>
        </w:numPr>
        <w:spacing w:after="0" w:line="240" w:lineRule="auto"/>
        <w:rPr>
          <w:rFonts w:eastAsiaTheme="majorEastAsia" w:cstheme="majorBidi"/>
          <w:iCs/>
        </w:rPr>
      </w:pPr>
      <w:r w:rsidRPr="00BE74DD">
        <w:rPr>
          <w:rFonts w:eastAsiaTheme="majorEastAsia" w:cstheme="majorBidi"/>
          <w:iCs/>
        </w:rPr>
        <w:t>Saldo a la fecha</w:t>
      </w:r>
    </w:p>
    <w:p w:rsidR="00D04A46" w:rsidRPr="00BE74DD" w:rsidRDefault="00D04A46" w:rsidP="00DB4E11">
      <w:pPr>
        <w:pStyle w:val="Prrafodelista"/>
        <w:numPr>
          <w:ilvl w:val="0"/>
          <w:numId w:val="51"/>
        </w:numPr>
        <w:spacing w:after="0" w:line="240" w:lineRule="auto"/>
        <w:rPr>
          <w:rFonts w:eastAsiaTheme="majorEastAsia" w:cstheme="majorBidi"/>
          <w:iCs/>
        </w:rPr>
      </w:pPr>
      <w:r w:rsidRPr="00BE74DD">
        <w:rPr>
          <w:rFonts w:eastAsiaTheme="majorEastAsia" w:cstheme="majorBidi"/>
          <w:iCs/>
        </w:rPr>
        <w:t>Generar Liquidación Manual</w:t>
      </w:r>
    </w:p>
    <w:p w:rsidR="00D04A46" w:rsidRPr="00BE74DD" w:rsidRDefault="00D04A46" w:rsidP="00DB4E11">
      <w:pPr>
        <w:pStyle w:val="Prrafodelista"/>
        <w:numPr>
          <w:ilvl w:val="1"/>
          <w:numId w:val="51"/>
        </w:numPr>
        <w:spacing w:after="0" w:line="240" w:lineRule="auto"/>
        <w:rPr>
          <w:rFonts w:eastAsiaTheme="majorEastAsia" w:cstheme="majorBidi"/>
          <w:iCs/>
        </w:rPr>
      </w:pPr>
      <w:r w:rsidRPr="00BE74DD">
        <w:rPr>
          <w:rFonts w:eastAsiaTheme="majorEastAsia" w:cstheme="majorBidi"/>
          <w:iCs/>
        </w:rPr>
        <w:t>Vinculación con MOA.</w:t>
      </w:r>
    </w:p>
    <w:p w:rsidR="00D04A46" w:rsidRPr="00BE74DD" w:rsidRDefault="00D04A46" w:rsidP="00DB4E11">
      <w:pPr>
        <w:pStyle w:val="Prrafodelista"/>
        <w:numPr>
          <w:ilvl w:val="0"/>
          <w:numId w:val="51"/>
        </w:numPr>
        <w:spacing w:after="0" w:line="240" w:lineRule="auto"/>
        <w:rPr>
          <w:rFonts w:eastAsiaTheme="majorEastAsia" w:cstheme="majorBidi"/>
          <w:iCs/>
        </w:rPr>
      </w:pPr>
      <w:r w:rsidRPr="00BE74DD">
        <w:rPr>
          <w:rFonts w:eastAsiaTheme="majorEastAsia" w:cstheme="majorBidi"/>
          <w:iCs/>
        </w:rPr>
        <w:t>Pagar (re)Liquidaciones</w:t>
      </w:r>
    </w:p>
    <w:p w:rsidR="00D04A46" w:rsidRPr="00BE74DD" w:rsidRDefault="00D04A46" w:rsidP="00DB4E11">
      <w:pPr>
        <w:pStyle w:val="Prrafodelista"/>
        <w:numPr>
          <w:ilvl w:val="1"/>
          <w:numId w:val="51"/>
        </w:numPr>
        <w:spacing w:after="0" w:line="240" w:lineRule="auto"/>
        <w:rPr>
          <w:rFonts w:eastAsiaTheme="majorEastAsia" w:cstheme="majorBidi"/>
          <w:iCs/>
        </w:rPr>
      </w:pPr>
      <w:r w:rsidRPr="00BE74DD">
        <w:rPr>
          <w:rFonts w:eastAsiaTheme="majorEastAsia" w:cstheme="majorBidi"/>
          <w:iCs/>
        </w:rPr>
        <w:t>Generar un VEP seleccionando una liquidación (vencida)</w:t>
      </w:r>
    </w:p>
    <w:p w:rsidR="00D04A46" w:rsidRPr="00BE74DD" w:rsidRDefault="00D04A46" w:rsidP="00DB4E11">
      <w:pPr>
        <w:pStyle w:val="Prrafodelista"/>
        <w:numPr>
          <w:ilvl w:val="0"/>
          <w:numId w:val="51"/>
        </w:numPr>
        <w:spacing w:after="0" w:line="240" w:lineRule="auto"/>
        <w:rPr>
          <w:rFonts w:eastAsiaTheme="majorEastAsia" w:cstheme="majorBidi"/>
          <w:iCs/>
        </w:rPr>
      </w:pPr>
      <w:r w:rsidRPr="00BE74DD">
        <w:rPr>
          <w:rFonts w:eastAsiaTheme="majorEastAsia" w:cstheme="majorBidi"/>
          <w:iCs/>
        </w:rPr>
        <w:t>Alerta de Vencimientos de liquidaciones</w:t>
      </w:r>
    </w:p>
    <w:p w:rsidR="00D04A46" w:rsidRDefault="00D04A46" w:rsidP="00DB4E11">
      <w:pPr>
        <w:pStyle w:val="Prrafodelista"/>
        <w:numPr>
          <w:ilvl w:val="1"/>
          <w:numId w:val="51"/>
        </w:numPr>
        <w:spacing w:after="0" w:line="240" w:lineRule="auto"/>
        <w:rPr>
          <w:rFonts w:eastAsiaTheme="majorEastAsia" w:cstheme="majorBidi"/>
          <w:iCs/>
        </w:rPr>
      </w:pPr>
      <w:r w:rsidRPr="00BE74DD">
        <w:rPr>
          <w:rFonts w:eastAsiaTheme="majorEastAsia" w:cstheme="majorBidi"/>
          <w:iCs/>
        </w:rPr>
        <w:t>Como despachante o empresa quiero que me alerten antes del vencimiento de liquidaciones</w:t>
      </w:r>
    </w:p>
    <w:p w:rsidR="00D04A46" w:rsidRDefault="00D04A46" w:rsidP="00D04A46">
      <w:pPr>
        <w:spacing w:after="0" w:line="240" w:lineRule="auto"/>
        <w:rPr>
          <w:rFonts w:eastAsiaTheme="majorEastAsia" w:cstheme="majorBidi"/>
          <w:iCs/>
        </w:rPr>
      </w:pPr>
    </w:p>
    <w:p w:rsidR="00D04A46" w:rsidRDefault="00D04A46" w:rsidP="00D04A46">
      <w:pPr>
        <w:spacing w:after="0" w:line="240" w:lineRule="auto"/>
        <w:rPr>
          <w:rFonts w:eastAsiaTheme="majorEastAsia" w:cstheme="majorBidi"/>
          <w:b/>
          <w:iCs/>
        </w:rPr>
      </w:pPr>
      <w:r>
        <w:rPr>
          <w:rFonts w:eastAsiaTheme="majorEastAsia" w:cstheme="majorBidi"/>
          <w:b/>
          <w:iCs/>
        </w:rPr>
        <w:t>Esquemas</w:t>
      </w:r>
    </w:p>
    <w:p w:rsidR="00D04A46" w:rsidRDefault="00D04A46" w:rsidP="00D04A46">
      <w:pPr>
        <w:spacing w:after="0" w:line="240" w:lineRule="auto"/>
        <w:rPr>
          <w:rFonts w:eastAsiaTheme="majorEastAsia" w:cstheme="majorBidi"/>
          <w:b/>
          <w:iCs/>
        </w:rPr>
      </w:pPr>
    </w:p>
    <w:p w:rsidR="00D04A46" w:rsidRDefault="00D04A46" w:rsidP="00D04A46">
      <w:pPr>
        <w:spacing w:after="0" w:line="240" w:lineRule="auto"/>
        <w:rPr>
          <w:rFonts w:eastAsiaTheme="majorEastAsia" w:cstheme="majorBidi"/>
          <w:b/>
          <w:iCs/>
        </w:rPr>
      </w:pPr>
      <w:r w:rsidRPr="00BE74DD">
        <w:rPr>
          <w:noProof/>
          <w:lang w:eastAsia="es-AR"/>
        </w:rPr>
        <w:drawing>
          <wp:inline distT="0" distB="0" distL="0" distR="0" wp14:anchorId="2E8B0A9B" wp14:editId="2722A0F2">
            <wp:extent cx="5400040" cy="2323286"/>
            <wp:effectExtent l="0" t="0" r="0" b="1270"/>
            <wp:docPr id="12" name="Imagen 12" descr="C:\Users\vuce\Desktop\Manuel Lozano\Mockups\Gestión de Pagos y Garantías - C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ce\Desktop\Manuel Lozano\Mockups\Gestión de Pagos y Garantías - CUR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323286"/>
                    </a:xfrm>
                    <a:prstGeom prst="rect">
                      <a:avLst/>
                    </a:prstGeom>
                    <a:noFill/>
                    <a:ln>
                      <a:noFill/>
                    </a:ln>
                  </pic:spPr>
                </pic:pic>
              </a:graphicData>
            </a:graphic>
          </wp:inline>
        </w:drawing>
      </w:r>
    </w:p>
    <w:p w:rsidR="00D04A46" w:rsidRPr="00D04A46" w:rsidRDefault="00D04A46" w:rsidP="00D04A46">
      <w:pPr>
        <w:spacing w:after="0" w:line="240" w:lineRule="auto"/>
        <w:rPr>
          <w:rFonts w:eastAsiaTheme="majorEastAsia" w:cstheme="majorBidi"/>
          <w:b/>
          <w:iCs/>
        </w:rPr>
      </w:pPr>
      <w:r w:rsidRPr="00BE74DD">
        <w:rPr>
          <w:noProof/>
          <w:lang w:eastAsia="es-AR"/>
        </w:rPr>
        <w:lastRenderedPageBreak/>
        <w:drawing>
          <wp:inline distT="0" distB="0" distL="0" distR="0" wp14:anchorId="6DCD06EC" wp14:editId="6D8F70CF">
            <wp:extent cx="5400040" cy="2809636"/>
            <wp:effectExtent l="0" t="0" r="0" b="0"/>
            <wp:docPr id="14" name="Imagen 14" descr="C:\Users\vuce\Desktop\Manuel Lozano\Mockups\Gestión de Pagos y Garantías - Liquid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ce\Desktop\Manuel Lozano\Mockups\Gestión de Pagos y Garantías - Liquidacion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2809636"/>
                    </a:xfrm>
                    <a:prstGeom prst="rect">
                      <a:avLst/>
                    </a:prstGeom>
                    <a:noFill/>
                    <a:ln>
                      <a:noFill/>
                    </a:ln>
                  </pic:spPr>
                </pic:pic>
              </a:graphicData>
            </a:graphic>
          </wp:inline>
        </w:drawing>
      </w:r>
    </w:p>
    <w:p w:rsidR="007F4FD5" w:rsidRDefault="007F4FD5" w:rsidP="0050768B">
      <w:pPr>
        <w:pStyle w:val="Ttulo2"/>
      </w:pPr>
      <w:bookmarkStart w:id="626" w:name="_Toc503284802"/>
      <w:r>
        <w:t>Gestión de Pagos 3° Organismos</w:t>
      </w:r>
      <w:bookmarkEnd w:id="626"/>
    </w:p>
    <w:p w:rsidR="00D04A46" w:rsidRDefault="00D04A46" w:rsidP="00D04A46">
      <w:r>
        <w:t>En esta sección se podrán consultar y gestionar pagos de aranceles de trámites de terceros organismos desde VUCE a través de TAD.</w:t>
      </w:r>
    </w:p>
    <w:p w:rsidR="00D04A46" w:rsidRDefault="00D04A46" w:rsidP="00D04A46">
      <w:r>
        <w:t xml:space="preserve">Los pagos se podrán realizar de forma electrónica a través de distintas plataformas (Decidir, VISA, Pago mis Cuentas, Home </w:t>
      </w:r>
      <w:proofErr w:type="spellStart"/>
      <w:r>
        <w:t>banking</w:t>
      </w:r>
      <w:proofErr w:type="spellEnd"/>
      <w:r>
        <w:t>).</w:t>
      </w:r>
    </w:p>
    <w:p w:rsidR="00D04A46" w:rsidRDefault="00D04A46" w:rsidP="00D04A46">
      <w:r>
        <w:t>VUCE mostrará un listado con pagos realizados y a realizar indicando monto, estado, el trámite al cual refieren y el organismo involucrado.</w:t>
      </w:r>
    </w:p>
    <w:p w:rsidR="00D04A46" w:rsidRDefault="00D04A46" w:rsidP="00D04A46">
      <w:pPr>
        <w:rPr>
          <w:b/>
        </w:rPr>
      </w:pPr>
      <w:r>
        <w:rPr>
          <w:b/>
        </w:rPr>
        <w:t>Esquemas</w:t>
      </w:r>
    </w:p>
    <w:p w:rsidR="00D04A46" w:rsidRDefault="00D04A46" w:rsidP="00D04A46">
      <w:pPr>
        <w:rPr>
          <w:b/>
        </w:rPr>
      </w:pPr>
      <w:r w:rsidRPr="00BE74DD">
        <w:rPr>
          <w:noProof/>
          <w:lang w:eastAsia="es-AR"/>
        </w:rPr>
        <w:drawing>
          <wp:inline distT="0" distB="0" distL="0" distR="0" wp14:anchorId="71203467" wp14:editId="7B8737BE">
            <wp:extent cx="5400040" cy="2811944"/>
            <wp:effectExtent l="0" t="0" r="0" b="7620"/>
            <wp:docPr id="15" name="Imagen 15" descr="C:\Users\vuce\Desktop\Manuel Lozano\Mockups\Gestión de Pagos y Garantías -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ce\Desktop\Manuel Lozano\Mockups\Gestión de Pagos y Garantías - Pago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811944"/>
                    </a:xfrm>
                    <a:prstGeom prst="rect">
                      <a:avLst/>
                    </a:prstGeom>
                    <a:noFill/>
                    <a:ln>
                      <a:noFill/>
                    </a:ln>
                  </pic:spPr>
                </pic:pic>
              </a:graphicData>
            </a:graphic>
          </wp:inline>
        </w:drawing>
      </w:r>
    </w:p>
    <w:p w:rsidR="00D04A46" w:rsidRDefault="00D04A46" w:rsidP="00D04A46">
      <w:pPr>
        <w:rPr>
          <w:b/>
        </w:rPr>
      </w:pPr>
      <w:r>
        <w:rPr>
          <w:b/>
        </w:rPr>
        <w:t>Requerimientos de usuario</w:t>
      </w:r>
    </w:p>
    <w:p w:rsidR="00D04A46" w:rsidRPr="00BE74DD" w:rsidRDefault="00D04A46" w:rsidP="00DB4E11">
      <w:pPr>
        <w:pStyle w:val="Prrafodelista"/>
        <w:numPr>
          <w:ilvl w:val="0"/>
          <w:numId w:val="52"/>
        </w:numPr>
        <w:spacing w:after="0" w:line="240" w:lineRule="auto"/>
        <w:rPr>
          <w:rFonts w:eastAsiaTheme="majorEastAsia" w:cstheme="majorBidi"/>
          <w:iCs/>
        </w:rPr>
      </w:pPr>
      <w:r w:rsidRPr="00BE74DD">
        <w:rPr>
          <w:rFonts w:eastAsiaTheme="majorEastAsia" w:cstheme="majorBidi"/>
          <w:iCs/>
        </w:rPr>
        <w:t>Costo de trámites en organismos</w:t>
      </w:r>
    </w:p>
    <w:p w:rsidR="00D04A46" w:rsidRPr="00BE74DD" w:rsidRDefault="00D04A46" w:rsidP="00DB4E11">
      <w:pPr>
        <w:pStyle w:val="Prrafodelista"/>
        <w:numPr>
          <w:ilvl w:val="1"/>
          <w:numId w:val="52"/>
        </w:numPr>
        <w:spacing w:after="0" w:line="240" w:lineRule="auto"/>
        <w:rPr>
          <w:rFonts w:eastAsiaTheme="majorEastAsia" w:cstheme="majorBidi"/>
          <w:iCs/>
        </w:rPr>
      </w:pPr>
      <w:r w:rsidRPr="00BE74DD">
        <w:rPr>
          <w:rFonts w:eastAsiaTheme="majorEastAsia" w:cstheme="majorBidi"/>
          <w:iCs/>
        </w:rPr>
        <w:t>Como VUCE quiero conocer los costos de los trámites previos para:</w:t>
      </w:r>
    </w:p>
    <w:p w:rsidR="00D04A46" w:rsidRPr="00BE74DD" w:rsidRDefault="00D04A46" w:rsidP="00DB4E11">
      <w:pPr>
        <w:pStyle w:val="Prrafodelista"/>
        <w:numPr>
          <w:ilvl w:val="2"/>
          <w:numId w:val="52"/>
        </w:numPr>
        <w:spacing w:after="0" w:line="240" w:lineRule="auto"/>
        <w:rPr>
          <w:rFonts w:eastAsiaTheme="majorEastAsia" w:cstheme="majorBidi"/>
          <w:iCs/>
        </w:rPr>
      </w:pPr>
      <w:r w:rsidRPr="00BE74DD">
        <w:rPr>
          <w:rFonts w:eastAsiaTheme="majorEastAsia" w:cstheme="majorBidi"/>
          <w:iCs/>
        </w:rPr>
        <w:t>Ver el impacto sobre el costo total de las operaciones</w:t>
      </w:r>
    </w:p>
    <w:p w:rsidR="00D04A46" w:rsidRPr="00BE74DD" w:rsidRDefault="00D04A46" w:rsidP="00DB4E11">
      <w:pPr>
        <w:pStyle w:val="Prrafodelista"/>
        <w:numPr>
          <w:ilvl w:val="2"/>
          <w:numId w:val="52"/>
        </w:numPr>
        <w:spacing w:after="0" w:line="240" w:lineRule="auto"/>
        <w:rPr>
          <w:rFonts w:eastAsiaTheme="majorEastAsia" w:cstheme="majorBidi"/>
          <w:iCs/>
        </w:rPr>
      </w:pPr>
      <w:r w:rsidRPr="00BE74DD">
        <w:rPr>
          <w:rFonts w:eastAsiaTheme="majorEastAsia" w:cstheme="majorBidi"/>
          <w:iCs/>
        </w:rPr>
        <w:t>Generar indicadores</w:t>
      </w:r>
    </w:p>
    <w:p w:rsidR="00D04A46" w:rsidRPr="00BE74DD" w:rsidRDefault="00D04A46" w:rsidP="00DB4E11">
      <w:pPr>
        <w:pStyle w:val="Prrafodelista"/>
        <w:numPr>
          <w:ilvl w:val="2"/>
          <w:numId w:val="52"/>
        </w:numPr>
        <w:spacing w:after="0" w:line="240" w:lineRule="auto"/>
        <w:rPr>
          <w:rFonts w:eastAsiaTheme="majorEastAsia" w:cstheme="majorBidi"/>
          <w:iCs/>
        </w:rPr>
      </w:pPr>
      <w:r w:rsidRPr="00BE74DD">
        <w:rPr>
          <w:rFonts w:eastAsiaTheme="majorEastAsia" w:cstheme="majorBidi"/>
          <w:iCs/>
        </w:rPr>
        <w:t>Proponer mejoras</w:t>
      </w:r>
    </w:p>
    <w:p w:rsidR="00D04A46" w:rsidRPr="00BE74DD" w:rsidRDefault="00D04A46" w:rsidP="00DB4E11">
      <w:pPr>
        <w:pStyle w:val="Prrafodelista"/>
        <w:numPr>
          <w:ilvl w:val="1"/>
          <w:numId w:val="52"/>
        </w:numPr>
        <w:spacing w:after="0" w:line="240" w:lineRule="auto"/>
        <w:rPr>
          <w:rFonts w:eastAsiaTheme="majorEastAsia" w:cstheme="majorBidi"/>
          <w:iCs/>
        </w:rPr>
      </w:pPr>
      <w:r w:rsidRPr="00BE74DD">
        <w:rPr>
          <w:rFonts w:eastAsiaTheme="majorEastAsia" w:cstheme="majorBidi"/>
          <w:iCs/>
        </w:rPr>
        <w:lastRenderedPageBreak/>
        <w:t>Restricciones:</w:t>
      </w:r>
    </w:p>
    <w:p w:rsidR="00D04A46" w:rsidRPr="00BE74DD" w:rsidRDefault="00D04A46" w:rsidP="00DB4E11">
      <w:pPr>
        <w:pStyle w:val="Prrafodelista"/>
        <w:numPr>
          <w:ilvl w:val="2"/>
          <w:numId w:val="52"/>
        </w:numPr>
        <w:spacing w:after="0" w:line="240" w:lineRule="auto"/>
        <w:rPr>
          <w:rFonts w:eastAsiaTheme="majorEastAsia" w:cstheme="majorBidi"/>
          <w:iCs/>
        </w:rPr>
      </w:pPr>
      <w:r w:rsidRPr="00BE74DD">
        <w:rPr>
          <w:rFonts w:eastAsiaTheme="majorEastAsia" w:cstheme="majorBidi"/>
          <w:iCs/>
        </w:rPr>
        <w:t>El costo de cada trámite en general es variable y se necesita relevar uno por uno para determinarlo con anticipación.</w:t>
      </w:r>
    </w:p>
    <w:p w:rsidR="00D04A46" w:rsidRPr="00BE74DD" w:rsidRDefault="00D04A46" w:rsidP="00DB4E11">
      <w:pPr>
        <w:pStyle w:val="Prrafodelista"/>
        <w:numPr>
          <w:ilvl w:val="2"/>
          <w:numId w:val="52"/>
        </w:numPr>
        <w:spacing w:after="0" w:line="240" w:lineRule="auto"/>
        <w:rPr>
          <w:rFonts w:eastAsiaTheme="majorEastAsia" w:cstheme="majorBidi"/>
          <w:iCs/>
        </w:rPr>
      </w:pPr>
      <w:r w:rsidRPr="00BE74DD">
        <w:rPr>
          <w:rFonts w:eastAsiaTheme="majorEastAsia" w:cstheme="majorBidi"/>
          <w:iCs/>
        </w:rPr>
        <w:t xml:space="preserve">Los comprobantes de pago están en el expediente en GDE y podrían emitirse reportes y estadísticas de los mismos a través de </w:t>
      </w:r>
      <w:proofErr w:type="spellStart"/>
      <w:r w:rsidRPr="00BE74DD">
        <w:rPr>
          <w:rFonts w:eastAsiaTheme="majorEastAsia" w:cstheme="majorBidi"/>
          <w:iCs/>
        </w:rPr>
        <w:t>Tableau</w:t>
      </w:r>
      <w:proofErr w:type="spellEnd"/>
      <w:r w:rsidRPr="00BE74DD">
        <w:rPr>
          <w:rFonts w:eastAsiaTheme="majorEastAsia" w:cstheme="majorBidi"/>
          <w:iCs/>
        </w:rPr>
        <w:t xml:space="preserve"> </w:t>
      </w:r>
    </w:p>
    <w:p w:rsidR="00D04A46" w:rsidRPr="00BE74DD" w:rsidRDefault="00D04A46" w:rsidP="00DB4E11">
      <w:pPr>
        <w:pStyle w:val="Prrafodelista"/>
        <w:numPr>
          <w:ilvl w:val="0"/>
          <w:numId w:val="52"/>
        </w:numPr>
        <w:spacing w:after="0" w:line="240" w:lineRule="auto"/>
        <w:rPr>
          <w:rFonts w:eastAsiaTheme="majorEastAsia" w:cstheme="majorBidi"/>
          <w:iCs/>
        </w:rPr>
      </w:pPr>
      <w:r w:rsidRPr="00BE74DD">
        <w:rPr>
          <w:rFonts w:eastAsiaTheme="majorEastAsia" w:cstheme="majorBidi"/>
          <w:iCs/>
        </w:rPr>
        <w:t>Subir comprobante de pago de trámite</w:t>
      </w:r>
    </w:p>
    <w:p w:rsidR="00D04A46" w:rsidRPr="00BE74DD" w:rsidRDefault="00D04A46" w:rsidP="00DB4E11">
      <w:pPr>
        <w:pStyle w:val="Prrafodelista"/>
        <w:numPr>
          <w:ilvl w:val="1"/>
          <w:numId w:val="52"/>
        </w:numPr>
        <w:spacing w:after="0" w:line="240" w:lineRule="auto"/>
        <w:rPr>
          <w:rFonts w:eastAsiaTheme="majorEastAsia" w:cstheme="majorBidi"/>
          <w:iCs/>
        </w:rPr>
      </w:pPr>
      <w:r w:rsidRPr="00BE74DD">
        <w:rPr>
          <w:rFonts w:eastAsiaTheme="majorEastAsia" w:cstheme="majorBidi"/>
          <w:iCs/>
        </w:rPr>
        <w:t>Como despachante o empresa quiero subir un comprobante de pago de un trámite para poder tramitar y vincular a una destinación</w:t>
      </w:r>
    </w:p>
    <w:p w:rsidR="00D04A46" w:rsidRPr="00BE74DD" w:rsidRDefault="00D04A46" w:rsidP="00DB4E11">
      <w:pPr>
        <w:pStyle w:val="Prrafodelista"/>
        <w:numPr>
          <w:ilvl w:val="0"/>
          <w:numId w:val="52"/>
        </w:numPr>
        <w:spacing w:after="0" w:line="240" w:lineRule="auto"/>
        <w:rPr>
          <w:rFonts w:eastAsiaTheme="majorEastAsia" w:cstheme="majorBidi"/>
          <w:iCs/>
        </w:rPr>
      </w:pPr>
      <w:r w:rsidRPr="00BE74DD">
        <w:rPr>
          <w:rFonts w:eastAsiaTheme="majorEastAsia" w:cstheme="majorBidi"/>
          <w:iCs/>
        </w:rPr>
        <w:t>Pagar arancel intervención</w:t>
      </w:r>
    </w:p>
    <w:p w:rsidR="00D04A46" w:rsidRPr="00BE74DD" w:rsidRDefault="00D04A46" w:rsidP="00DB4E11">
      <w:pPr>
        <w:pStyle w:val="Prrafodelista"/>
        <w:numPr>
          <w:ilvl w:val="1"/>
          <w:numId w:val="52"/>
        </w:numPr>
        <w:spacing w:after="0" w:line="240" w:lineRule="auto"/>
        <w:rPr>
          <w:rFonts w:eastAsiaTheme="majorEastAsia" w:cstheme="majorBidi"/>
          <w:iCs/>
        </w:rPr>
      </w:pPr>
      <w:r w:rsidRPr="00BE74DD">
        <w:rPr>
          <w:rFonts w:eastAsiaTheme="majorEastAsia" w:cstheme="majorBidi"/>
          <w:iCs/>
        </w:rPr>
        <w:t>Abonar electrónicamente para poder realizar el trámite y vincular a una destinación</w:t>
      </w:r>
    </w:p>
    <w:p w:rsidR="00D04A46" w:rsidRPr="00BE74DD" w:rsidRDefault="00D04A46" w:rsidP="00DB4E11">
      <w:pPr>
        <w:pStyle w:val="Prrafodelista"/>
        <w:numPr>
          <w:ilvl w:val="0"/>
          <w:numId w:val="52"/>
        </w:numPr>
        <w:spacing w:after="0" w:line="240" w:lineRule="auto"/>
        <w:rPr>
          <w:rFonts w:eastAsiaTheme="majorEastAsia" w:cstheme="majorBidi"/>
          <w:iCs/>
        </w:rPr>
      </w:pPr>
      <w:r w:rsidRPr="00BE74DD">
        <w:rPr>
          <w:rFonts w:eastAsiaTheme="majorEastAsia" w:cstheme="majorBidi"/>
          <w:iCs/>
        </w:rPr>
        <w:t>Arancel trámite Requerido</w:t>
      </w:r>
    </w:p>
    <w:p w:rsidR="00D04A46" w:rsidRPr="00BE74DD" w:rsidRDefault="00D04A46" w:rsidP="00DB4E11">
      <w:pPr>
        <w:pStyle w:val="Prrafodelista"/>
        <w:numPr>
          <w:ilvl w:val="1"/>
          <w:numId w:val="52"/>
        </w:numPr>
        <w:spacing w:after="0" w:line="240" w:lineRule="auto"/>
        <w:rPr>
          <w:rFonts w:eastAsiaTheme="majorEastAsia" w:cstheme="majorBidi"/>
          <w:iCs/>
        </w:rPr>
      </w:pPr>
      <w:r w:rsidRPr="00BE74DD">
        <w:rPr>
          <w:rFonts w:eastAsiaTheme="majorEastAsia" w:cstheme="majorBidi"/>
          <w:iCs/>
        </w:rPr>
        <w:t>Como empresa quiero conocer el monto que debe abonarse por cada trámite a los terceros organismos para no pagar de más a un gestor</w:t>
      </w:r>
    </w:p>
    <w:p w:rsidR="00D04A46" w:rsidRPr="00BE74DD" w:rsidRDefault="00D04A46" w:rsidP="00DB4E11">
      <w:pPr>
        <w:pStyle w:val="Prrafodelista"/>
        <w:numPr>
          <w:ilvl w:val="2"/>
          <w:numId w:val="52"/>
        </w:numPr>
        <w:spacing w:after="0" w:line="240" w:lineRule="auto"/>
        <w:rPr>
          <w:rFonts w:eastAsiaTheme="majorEastAsia" w:cstheme="majorBidi"/>
          <w:iCs/>
        </w:rPr>
      </w:pPr>
      <w:r w:rsidRPr="00BE74DD">
        <w:rPr>
          <w:rFonts w:eastAsiaTheme="majorEastAsia" w:cstheme="majorBidi"/>
          <w:iCs/>
        </w:rPr>
        <w:t>Requiere conocer la forma en que se establecen los montos a pagar (puede variar en cada trámite aunque en general es un porcentaje del monto)</w:t>
      </w:r>
    </w:p>
    <w:p w:rsidR="007F4FD5" w:rsidRDefault="007F4FD5" w:rsidP="0050768B">
      <w:pPr>
        <w:pStyle w:val="Ttulo1"/>
      </w:pPr>
      <w:bookmarkStart w:id="627" w:name="_Toc503284803"/>
      <w:r>
        <w:t>Gestión de Pólizas de Caución</w:t>
      </w:r>
      <w:bookmarkEnd w:id="627"/>
    </w:p>
    <w:p w:rsidR="00D04A46" w:rsidRDefault="00D04A46" w:rsidP="00D04A46">
      <w:r>
        <w:t xml:space="preserve">Al momento de oficializar el sistema puede requerir garantizar distintos motivos. Estas garantías pueden ser de distintos tipos y tramitadas por IMEX, despachantes, aseguradoras o bancos. </w:t>
      </w:r>
    </w:p>
    <w:p w:rsidR="00D04A46" w:rsidRDefault="00D04A46" w:rsidP="00D04A46">
      <w:r>
        <w:t>Las garantías podrán ser unitarias o globales. Las garantías unitarias responderán por una sola operación aduanera. Las garantías globales lo harán por varias operaciones a la vez.</w:t>
      </w:r>
    </w:p>
    <w:p w:rsidR="00D04A46" w:rsidRDefault="00D04A46" w:rsidP="00D04A46">
      <w:r>
        <w:t>También pueden clasificarse según su tipo:</w:t>
      </w:r>
    </w:p>
    <w:tbl>
      <w:tblPr>
        <w:tblW w:w="5980" w:type="dxa"/>
        <w:jc w:val="center"/>
        <w:tblCellMar>
          <w:left w:w="0" w:type="dxa"/>
          <w:right w:w="0" w:type="dxa"/>
        </w:tblCellMar>
        <w:tblLook w:val="04A0" w:firstRow="1" w:lastRow="0" w:firstColumn="1" w:lastColumn="0" w:noHBand="0" w:noVBand="1"/>
      </w:tblPr>
      <w:tblGrid>
        <w:gridCol w:w="2740"/>
        <w:gridCol w:w="3240"/>
      </w:tblGrid>
      <w:tr w:rsidR="00D04A46" w:rsidRPr="00BE74DD" w:rsidTr="00D04A46">
        <w:trPr>
          <w:trHeight w:val="300"/>
          <w:jc w:val="center"/>
        </w:trPr>
        <w:tc>
          <w:tcPr>
            <w:tcW w:w="2740" w:type="dxa"/>
            <w:tcBorders>
              <w:top w:val="single" w:sz="8" w:space="0" w:color="000000"/>
              <w:left w:val="single" w:sz="8" w:space="0" w:color="000000"/>
              <w:bottom w:val="nil"/>
              <w:right w:val="single" w:sz="8" w:space="0" w:color="000000"/>
            </w:tcBorders>
            <w:shd w:val="clear" w:color="auto" w:fill="D9D9D9"/>
            <w:tcMar>
              <w:top w:w="0" w:type="dxa"/>
              <w:left w:w="70" w:type="dxa"/>
              <w:bottom w:w="0" w:type="dxa"/>
              <w:right w:w="70" w:type="dxa"/>
            </w:tcMar>
            <w:vAlign w:val="center"/>
            <w:hideMark/>
          </w:tcPr>
          <w:p w:rsidR="00D04A46" w:rsidRPr="00BE74DD" w:rsidRDefault="00D04A46" w:rsidP="00D04A46">
            <w:pPr>
              <w:rPr>
                <w:rFonts w:ascii="Arial" w:hAnsi="Arial" w:cs="Arial"/>
                <w:b/>
                <w:bCs/>
                <w:color w:val="000000"/>
                <w:sz w:val="20"/>
                <w:szCs w:val="20"/>
                <w:lang w:eastAsia="es-AR"/>
              </w:rPr>
            </w:pPr>
            <w:r w:rsidRPr="00BE74DD">
              <w:rPr>
                <w:rFonts w:ascii="Arial" w:hAnsi="Arial" w:cs="Arial"/>
                <w:b/>
                <w:bCs/>
                <w:color w:val="000000"/>
                <w:sz w:val="20"/>
                <w:szCs w:val="20"/>
                <w:lang w:eastAsia="es-AR"/>
              </w:rPr>
              <w:t>Código</w:t>
            </w:r>
          </w:p>
        </w:tc>
        <w:tc>
          <w:tcPr>
            <w:tcW w:w="3240" w:type="dxa"/>
            <w:tcBorders>
              <w:top w:val="single" w:sz="8" w:space="0" w:color="000000"/>
              <w:left w:val="nil"/>
              <w:bottom w:val="nil"/>
              <w:right w:val="nil"/>
            </w:tcBorders>
            <w:shd w:val="clear" w:color="auto" w:fill="D9D9D9"/>
            <w:tcMar>
              <w:top w:w="0" w:type="dxa"/>
              <w:left w:w="70" w:type="dxa"/>
              <w:bottom w:w="0" w:type="dxa"/>
              <w:right w:w="70" w:type="dxa"/>
            </w:tcMar>
            <w:vAlign w:val="center"/>
            <w:hideMark/>
          </w:tcPr>
          <w:p w:rsidR="00D04A46" w:rsidRPr="00BE74DD" w:rsidRDefault="00D04A46" w:rsidP="00D04A46">
            <w:pPr>
              <w:rPr>
                <w:rFonts w:ascii="Arial" w:hAnsi="Arial" w:cs="Arial"/>
                <w:b/>
                <w:bCs/>
                <w:color w:val="000000"/>
                <w:sz w:val="20"/>
                <w:szCs w:val="20"/>
                <w:lang w:eastAsia="es-AR"/>
              </w:rPr>
            </w:pPr>
            <w:r w:rsidRPr="00BE74DD">
              <w:rPr>
                <w:rFonts w:ascii="Arial" w:hAnsi="Arial" w:cs="Arial"/>
                <w:b/>
                <w:bCs/>
                <w:color w:val="000000"/>
                <w:sz w:val="20"/>
                <w:szCs w:val="20"/>
                <w:lang w:eastAsia="es-AR"/>
              </w:rPr>
              <w:t>Descripción</w:t>
            </w:r>
          </w:p>
        </w:tc>
      </w:tr>
      <w:tr w:rsidR="00D04A46" w:rsidRPr="00BE74DD" w:rsidTr="00D04A46">
        <w:trPr>
          <w:trHeight w:val="300"/>
          <w:jc w:val="center"/>
        </w:trPr>
        <w:tc>
          <w:tcPr>
            <w:tcW w:w="2740" w:type="dxa"/>
            <w:tcBorders>
              <w:top w:val="single" w:sz="8" w:space="0" w:color="auto"/>
              <w:left w:val="single" w:sz="8" w:space="0" w:color="auto"/>
              <w:bottom w:val="single" w:sz="8" w:space="0" w:color="auto"/>
              <w:right w:val="single" w:sz="8" w:space="0" w:color="auto"/>
            </w:tcBorders>
            <w:tcMar>
              <w:top w:w="0" w:type="dxa"/>
              <w:left w:w="70" w:type="dxa"/>
              <w:bottom w:w="0" w:type="dxa"/>
              <w:right w:w="70" w:type="dxa"/>
            </w:tcMar>
            <w:vAlign w:val="center"/>
            <w:hideMark/>
          </w:tcPr>
          <w:p w:rsidR="00D04A46" w:rsidRPr="00BE74DD" w:rsidRDefault="00D04A46" w:rsidP="00D04A46">
            <w:pPr>
              <w:rPr>
                <w:rFonts w:ascii="Arial" w:hAnsi="Arial" w:cs="Arial"/>
                <w:color w:val="000000"/>
                <w:sz w:val="20"/>
                <w:szCs w:val="20"/>
                <w:lang w:eastAsia="es-AR"/>
              </w:rPr>
            </w:pPr>
            <w:r w:rsidRPr="00BE74DD">
              <w:rPr>
                <w:rFonts w:ascii="Arial" w:hAnsi="Arial" w:cs="Arial"/>
                <w:color w:val="000000"/>
                <w:sz w:val="20"/>
                <w:szCs w:val="20"/>
                <w:lang w:eastAsia="es-AR"/>
              </w:rPr>
              <w:t>AFCF</w:t>
            </w:r>
          </w:p>
        </w:tc>
        <w:tc>
          <w:tcPr>
            <w:tcW w:w="3240" w:type="dxa"/>
            <w:tcBorders>
              <w:top w:val="single" w:sz="8" w:space="0" w:color="auto"/>
              <w:left w:val="nil"/>
              <w:bottom w:val="single" w:sz="8" w:space="0" w:color="auto"/>
              <w:right w:val="single" w:sz="8" w:space="0" w:color="auto"/>
            </w:tcBorders>
            <w:tcMar>
              <w:top w:w="0" w:type="dxa"/>
              <w:left w:w="70" w:type="dxa"/>
              <w:bottom w:w="0" w:type="dxa"/>
              <w:right w:w="70" w:type="dxa"/>
            </w:tcMar>
            <w:vAlign w:val="center"/>
            <w:hideMark/>
          </w:tcPr>
          <w:p w:rsidR="00D04A46" w:rsidRPr="00BE74DD" w:rsidRDefault="00D04A46" w:rsidP="00D04A46">
            <w:pPr>
              <w:rPr>
                <w:rFonts w:ascii="Arial" w:hAnsi="Arial" w:cs="Arial"/>
                <w:color w:val="000000"/>
                <w:sz w:val="20"/>
                <w:szCs w:val="20"/>
                <w:lang w:eastAsia="es-AR"/>
              </w:rPr>
            </w:pPr>
            <w:r w:rsidRPr="00BE74DD">
              <w:rPr>
                <w:rFonts w:ascii="Arial" w:hAnsi="Arial" w:cs="Arial"/>
                <w:color w:val="000000"/>
                <w:sz w:val="20"/>
                <w:szCs w:val="20"/>
                <w:lang w:eastAsia="es-AR"/>
              </w:rPr>
              <w:t>AFECT.COPART.FEDERAL</w:t>
            </w:r>
          </w:p>
        </w:tc>
      </w:tr>
      <w:tr w:rsidR="00D04A46" w:rsidRPr="00BE74DD" w:rsidTr="00D04A46">
        <w:trPr>
          <w:trHeight w:val="300"/>
          <w:jc w:val="center"/>
        </w:trPr>
        <w:tc>
          <w:tcPr>
            <w:tcW w:w="2740" w:type="dxa"/>
            <w:tcBorders>
              <w:top w:val="nil"/>
              <w:left w:val="single" w:sz="8" w:space="0" w:color="auto"/>
              <w:bottom w:val="single" w:sz="8" w:space="0" w:color="auto"/>
              <w:right w:val="single" w:sz="8" w:space="0" w:color="auto"/>
            </w:tcBorders>
            <w:tcMar>
              <w:top w:w="0" w:type="dxa"/>
              <w:left w:w="70" w:type="dxa"/>
              <w:bottom w:w="0" w:type="dxa"/>
              <w:right w:w="70" w:type="dxa"/>
            </w:tcMar>
            <w:vAlign w:val="center"/>
            <w:hideMark/>
          </w:tcPr>
          <w:p w:rsidR="00D04A46" w:rsidRPr="00BE74DD" w:rsidRDefault="00D04A46" w:rsidP="00D04A46">
            <w:pPr>
              <w:rPr>
                <w:rFonts w:ascii="Arial" w:hAnsi="Arial" w:cs="Arial"/>
                <w:color w:val="000000"/>
                <w:sz w:val="20"/>
                <w:szCs w:val="20"/>
                <w:lang w:eastAsia="es-AR"/>
              </w:rPr>
            </w:pPr>
            <w:r w:rsidRPr="00BE74DD">
              <w:rPr>
                <w:rFonts w:ascii="Arial" w:hAnsi="Arial" w:cs="Arial"/>
                <w:color w:val="000000"/>
                <w:sz w:val="20"/>
                <w:szCs w:val="20"/>
                <w:lang w:eastAsia="es-AR"/>
              </w:rPr>
              <w:t>AVBA</w:t>
            </w:r>
          </w:p>
        </w:tc>
        <w:tc>
          <w:tcPr>
            <w:tcW w:w="3240" w:type="dxa"/>
            <w:tcBorders>
              <w:top w:val="nil"/>
              <w:left w:val="nil"/>
              <w:bottom w:val="single" w:sz="8" w:space="0" w:color="auto"/>
              <w:right w:val="single" w:sz="8" w:space="0" w:color="auto"/>
            </w:tcBorders>
            <w:tcMar>
              <w:top w:w="0" w:type="dxa"/>
              <w:left w:w="70" w:type="dxa"/>
              <w:bottom w:w="0" w:type="dxa"/>
              <w:right w:w="70" w:type="dxa"/>
            </w:tcMar>
            <w:vAlign w:val="center"/>
            <w:hideMark/>
          </w:tcPr>
          <w:p w:rsidR="00D04A46" w:rsidRPr="00BE74DD" w:rsidRDefault="00D04A46" w:rsidP="00D04A46">
            <w:pPr>
              <w:rPr>
                <w:rFonts w:ascii="Arial" w:hAnsi="Arial" w:cs="Arial"/>
                <w:color w:val="000000"/>
                <w:sz w:val="20"/>
                <w:szCs w:val="20"/>
                <w:lang w:eastAsia="es-AR"/>
              </w:rPr>
            </w:pPr>
            <w:r w:rsidRPr="00BE74DD">
              <w:rPr>
                <w:rFonts w:ascii="Arial" w:hAnsi="Arial" w:cs="Arial"/>
                <w:color w:val="000000"/>
                <w:sz w:val="20"/>
                <w:szCs w:val="20"/>
                <w:lang w:eastAsia="es-AR"/>
              </w:rPr>
              <w:t>GARANTIA BANCARIA</w:t>
            </w:r>
          </w:p>
        </w:tc>
      </w:tr>
      <w:tr w:rsidR="00D04A46" w:rsidRPr="00BE74DD" w:rsidTr="00D04A46">
        <w:trPr>
          <w:trHeight w:val="300"/>
          <w:jc w:val="center"/>
        </w:trPr>
        <w:tc>
          <w:tcPr>
            <w:tcW w:w="2740" w:type="dxa"/>
            <w:tcBorders>
              <w:top w:val="nil"/>
              <w:left w:val="single" w:sz="8" w:space="0" w:color="auto"/>
              <w:bottom w:val="single" w:sz="8" w:space="0" w:color="auto"/>
              <w:right w:val="single" w:sz="8" w:space="0" w:color="auto"/>
            </w:tcBorders>
            <w:tcMar>
              <w:top w:w="0" w:type="dxa"/>
              <w:left w:w="70" w:type="dxa"/>
              <w:bottom w:w="0" w:type="dxa"/>
              <w:right w:w="70" w:type="dxa"/>
            </w:tcMar>
            <w:vAlign w:val="center"/>
            <w:hideMark/>
          </w:tcPr>
          <w:p w:rsidR="00D04A46" w:rsidRPr="00BE74DD" w:rsidRDefault="00D04A46" w:rsidP="00D04A46">
            <w:pPr>
              <w:rPr>
                <w:rFonts w:ascii="Arial" w:hAnsi="Arial" w:cs="Arial"/>
                <w:color w:val="000000"/>
                <w:sz w:val="20"/>
                <w:szCs w:val="20"/>
                <w:lang w:eastAsia="es-AR"/>
              </w:rPr>
            </w:pPr>
            <w:r w:rsidRPr="00BE74DD">
              <w:rPr>
                <w:rFonts w:ascii="Arial" w:hAnsi="Arial" w:cs="Arial"/>
                <w:color w:val="000000"/>
                <w:sz w:val="20"/>
                <w:szCs w:val="20"/>
                <w:lang w:eastAsia="es-AR"/>
              </w:rPr>
              <w:t>AVTN</w:t>
            </w:r>
          </w:p>
        </w:tc>
        <w:tc>
          <w:tcPr>
            <w:tcW w:w="3240" w:type="dxa"/>
            <w:tcBorders>
              <w:top w:val="nil"/>
              <w:left w:val="nil"/>
              <w:bottom w:val="single" w:sz="8" w:space="0" w:color="auto"/>
              <w:right w:val="single" w:sz="8" w:space="0" w:color="auto"/>
            </w:tcBorders>
            <w:tcMar>
              <w:top w:w="0" w:type="dxa"/>
              <w:left w:w="70" w:type="dxa"/>
              <w:bottom w:w="0" w:type="dxa"/>
              <w:right w:w="70" w:type="dxa"/>
            </w:tcMar>
            <w:vAlign w:val="center"/>
            <w:hideMark/>
          </w:tcPr>
          <w:p w:rsidR="00D04A46" w:rsidRPr="00BE74DD" w:rsidRDefault="00D04A46" w:rsidP="00D04A46">
            <w:pPr>
              <w:rPr>
                <w:rFonts w:ascii="Arial" w:hAnsi="Arial" w:cs="Arial"/>
                <w:color w:val="000000"/>
                <w:sz w:val="20"/>
                <w:szCs w:val="20"/>
                <w:lang w:eastAsia="es-AR"/>
              </w:rPr>
            </w:pPr>
            <w:r w:rsidRPr="00BE74DD">
              <w:rPr>
                <w:rFonts w:ascii="Arial" w:hAnsi="Arial" w:cs="Arial"/>
                <w:color w:val="000000"/>
                <w:sz w:val="20"/>
                <w:szCs w:val="20"/>
                <w:lang w:eastAsia="es-AR"/>
              </w:rPr>
              <w:t>AVAL TESORO NACIONAL</w:t>
            </w:r>
          </w:p>
        </w:tc>
      </w:tr>
      <w:tr w:rsidR="00D04A46" w:rsidRPr="00BE74DD" w:rsidTr="00D04A46">
        <w:trPr>
          <w:trHeight w:val="300"/>
          <w:jc w:val="center"/>
        </w:trPr>
        <w:tc>
          <w:tcPr>
            <w:tcW w:w="2740" w:type="dxa"/>
            <w:tcBorders>
              <w:top w:val="nil"/>
              <w:left w:val="single" w:sz="8" w:space="0" w:color="auto"/>
              <w:bottom w:val="single" w:sz="8" w:space="0" w:color="auto"/>
              <w:right w:val="single" w:sz="8" w:space="0" w:color="auto"/>
            </w:tcBorders>
            <w:tcMar>
              <w:top w:w="0" w:type="dxa"/>
              <w:left w:w="70" w:type="dxa"/>
              <w:bottom w:w="0" w:type="dxa"/>
              <w:right w:w="70" w:type="dxa"/>
            </w:tcMar>
            <w:vAlign w:val="center"/>
            <w:hideMark/>
          </w:tcPr>
          <w:p w:rsidR="00D04A46" w:rsidRPr="00BE74DD" w:rsidRDefault="00D04A46" w:rsidP="00D04A46">
            <w:pPr>
              <w:rPr>
                <w:rFonts w:ascii="Arial" w:hAnsi="Arial" w:cs="Arial"/>
                <w:color w:val="000000"/>
                <w:sz w:val="20"/>
                <w:szCs w:val="20"/>
                <w:lang w:eastAsia="es-AR"/>
              </w:rPr>
            </w:pPr>
            <w:r w:rsidRPr="00BE74DD">
              <w:rPr>
                <w:rFonts w:ascii="Arial" w:hAnsi="Arial" w:cs="Arial"/>
                <w:color w:val="000000"/>
                <w:sz w:val="20"/>
                <w:szCs w:val="20"/>
                <w:lang w:eastAsia="es-AR"/>
              </w:rPr>
              <w:t>CERT</w:t>
            </w:r>
          </w:p>
        </w:tc>
        <w:tc>
          <w:tcPr>
            <w:tcW w:w="3240" w:type="dxa"/>
            <w:tcBorders>
              <w:top w:val="nil"/>
              <w:left w:val="nil"/>
              <w:bottom w:val="single" w:sz="8" w:space="0" w:color="auto"/>
              <w:right w:val="single" w:sz="8" w:space="0" w:color="auto"/>
            </w:tcBorders>
            <w:tcMar>
              <w:top w:w="0" w:type="dxa"/>
              <w:left w:w="70" w:type="dxa"/>
              <w:bottom w:w="0" w:type="dxa"/>
              <w:right w:w="70" w:type="dxa"/>
            </w:tcMar>
            <w:vAlign w:val="center"/>
            <w:hideMark/>
          </w:tcPr>
          <w:p w:rsidR="00D04A46" w:rsidRPr="00BE74DD" w:rsidRDefault="00D04A46" w:rsidP="00D04A46">
            <w:pPr>
              <w:rPr>
                <w:rFonts w:ascii="Arial" w:hAnsi="Arial" w:cs="Arial"/>
                <w:color w:val="000000"/>
                <w:sz w:val="20"/>
                <w:szCs w:val="20"/>
                <w:lang w:eastAsia="es-AR"/>
              </w:rPr>
            </w:pPr>
            <w:proofErr w:type="spellStart"/>
            <w:r w:rsidRPr="00BE74DD">
              <w:rPr>
                <w:rFonts w:ascii="Arial" w:hAnsi="Arial" w:cs="Arial"/>
                <w:color w:val="000000"/>
                <w:sz w:val="20"/>
                <w:szCs w:val="20"/>
                <w:lang w:eastAsia="es-AR"/>
              </w:rPr>
              <w:t>Certif.Importacion</w:t>
            </w:r>
            <w:proofErr w:type="spellEnd"/>
          </w:p>
        </w:tc>
      </w:tr>
      <w:tr w:rsidR="00D04A46" w:rsidRPr="00BE74DD" w:rsidTr="00D04A46">
        <w:trPr>
          <w:trHeight w:val="300"/>
          <w:jc w:val="center"/>
        </w:trPr>
        <w:tc>
          <w:tcPr>
            <w:tcW w:w="2740" w:type="dxa"/>
            <w:tcBorders>
              <w:top w:val="nil"/>
              <w:left w:val="single" w:sz="8" w:space="0" w:color="auto"/>
              <w:bottom w:val="single" w:sz="8" w:space="0" w:color="auto"/>
              <w:right w:val="single" w:sz="8" w:space="0" w:color="auto"/>
            </w:tcBorders>
            <w:tcMar>
              <w:top w:w="0" w:type="dxa"/>
              <w:left w:w="70" w:type="dxa"/>
              <w:bottom w:w="0" w:type="dxa"/>
              <w:right w:w="70" w:type="dxa"/>
            </w:tcMar>
            <w:vAlign w:val="center"/>
            <w:hideMark/>
          </w:tcPr>
          <w:p w:rsidR="00D04A46" w:rsidRPr="00BE74DD" w:rsidRDefault="00D04A46" w:rsidP="00D04A46">
            <w:pPr>
              <w:rPr>
                <w:rFonts w:ascii="Arial" w:hAnsi="Arial" w:cs="Arial"/>
                <w:color w:val="000000"/>
                <w:sz w:val="20"/>
                <w:szCs w:val="20"/>
                <w:lang w:eastAsia="es-AR"/>
              </w:rPr>
            </w:pPr>
            <w:r w:rsidRPr="00BE74DD">
              <w:rPr>
                <w:rFonts w:ascii="Arial" w:hAnsi="Arial" w:cs="Arial"/>
                <w:color w:val="000000"/>
                <w:sz w:val="20"/>
                <w:szCs w:val="20"/>
                <w:lang w:eastAsia="es-AR"/>
              </w:rPr>
              <w:t>DEJU</w:t>
            </w:r>
          </w:p>
        </w:tc>
        <w:tc>
          <w:tcPr>
            <w:tcW w:w="3240" w:type="dxa"/>
            <w:tcBorders>
              <w:top w:val="nil"/>
              <w:left w:val="nil"/>
              <w:bottom w:val="single" w:sz="8" w:space="0" w:color="auto"/>
              <w:right w:val="single" w:sz="8" w:space="0" w:color="auto"/>
            </w:tcBorders>
            <w:tcMar>
              <w:top w:w="0" w:type="dxa"/>
              <w:left w:w="70" w:type="dxa"/>
              <w:bottom w:w="0" w:type="dxa"/>
              <w:right w:w="70" w:type="dxa"/>
            </w:tcMar>
            <w:vAlign w:val="center"/>
            <w:hideMark/>
          </w:tcPr>
          <w:p w:rsidR="00D04A46" w:rsidRPr="00BE74DD" w:rsidRDefault="00D04A46" w:rsidP="00D04A46">
            <w:pPr>
              <w:rPr>
                <w:rFonts w:ascii="Arial" w:hAnsi="Arial" w:cs="Arial"/>
                <w:color w:val="000000"/>
                <w:sz w:val="20"/>
                <w:szCs w:val="20"/>
                <w:lang w:eastAsia="es-AR"/>
              </w:rPr>
            </w:pPr>
            <w:r w:rsidRPr="00BE74DD">
              <w:rPr>
                <w:rFonts w:ascii="Arial" w:hAnsi="Arial" w:cs="Arial"/>
                <w:color w:val="000000"/>
                <w:sz w:val="20"/>
                <w:szCs w:val="20"/>
                <w:lang w:eastAsia="es-AR"/>
              </w:rPr>
              <w:t>DECLARACION JURADA</w:t>
            </w:r>
          </w:p>
        </w:tc>
      </w:tr>
      <w:tr w:rsidR="00D04A46" w:rsidRPr="00BE74DD" w:rsidTr="00D04A46">
        <w:trPr>
          <w:trHeight w:val="300"/>
          <w:jc w:val="center"/>
        </w:trPr>
        <w:tc>
          <w:tcPr>
            <w:tcW w:w="2740" w:type="dxa"/>
            <w:tcBorders>
              <w:top w:val="nil"/>
              <w:left w:val="single" w:sz="8" w:space="0" w:color="auto"/>
              <w:bottom w:val="single" w:sz="8" w:space="0" w:color="auto"/>
              <w:right w:val="single" w:sz="8" w:space="0" w:color="auto"/>
            </w:tcBorders>
            <w:tcMar>
              <w:top w:w="0" w:type="dxa"/>
              <w:left w:w="70" w:type="dxa"/>
              <w:bottom w:w="0" w:type="dxa"/>
              <w:right w:w="70" w:type="dxa"/>
            </w:tcMar>
            <w:vAlign w:val="center"/>
            <w:hideMark/>
          </w:tcPr>
          <w:p w:rsidR="00D04A46" w:rsidRPr="00BE74DD" w:rsidRDefault="00D04A46" w:rsidP="00D04A46">
            <w:pPr>
              <w:rPr>
                <w:rFonts w:ascii="Arial" w:hAnsi="Arial" w:cs="Arial"/>
                <w:color w:val="000000"/>
                <w:sz w:val="20"/>
                <w:szCs w:val="20"/>
                <w:lang w:eastAsia="es-AR"/>
              </w:rPr>
            </w:pPr>
            <w:r w:rsidRPr="00BE74DD">
              <w:rPr>
                <w:rFonts w:ascii="Arial" w:hAnsi="Arial" w:cs="Arial"/>
                <w:color w:val="000000"/>
                <w:sz w:val="20"/>
                <w:szCs w:val="20"/>
                <w:lang w:eastAsia="es-AR"/>
              </w:rPr>
              <w:t>EFVO</w:t>
            </w:r>
          </w:p>
        </w:tc>
        <w:tc>
          <w:tcPr>
            <w:tcW w:w="3240" w:type="dxa"/>
            <w:tcBorders>
              <w:top w:val="nil"/>
              <w:left w:val="nil"/>
              <w:bottom w:val="single" w:sz="8" w:space="0" w:color="auto"/>
              <w:right w:val="single" w:sz="8" w:space="0" w:color="auto"/>
            </w:tcBorders>
            <w:tcMar>
              <w:top w:w="0" w:type="dxa"/>
              <w:left w:w="70" w:type="dxa"/>
              <w:bottom w:w="0" w:type="dxa"/>
              <w:right w:w="70" w:type="dxa"/>
            </w:tcMar>
            <w:vAlign w:val="center"/>
            <w:hideMark/>
          </w:tcPr>
          <w:p w:rsidR="00D04A46" w:rsidRPr="00BE74DD" w:rsidRDefault="00D04A46" w:rsidP="00D04A46">
            <w:pPr>
              <w:rPr>
                <w:rFonts w:ascii="Arial" w:hAnsi="Arial" w:cs="Arial"/>
                <w:color w:val="000000"/>
                <w:sz w:val="20"/>
                <w:szCs w:val="20"/>
                <w:lang w:eastAsia="es-AR"/>
              </w:rPr>
            </w:pPr>
            <w:r w:rsidRPr="00BE74DD">
              <w:rPr>
                <w:rFonts w:ascii="Arial" w:hAnsi="Arial" w:cs="Arial"/>
                <w:color w:val="000000"/>
                <w:sz w:val="20"/>
                <w:szCs w:val="20"/>
                <w:lang w:eastAsia="es-AR"/>
              </w:rPr>
              <w:t>EFECTIVO</w:t>
            </w:r>
          </w:p>
        </w:tc>
      </w:tr>
      <w:tr w:rsidR="00D04A46" w:rsidRPr="00BE74DD" w:rsidTr="00D04A46">
        <w:trPr>
          <w:trHeight w:val="300"/>
          <w:jc w:val="center"/>
        </w:trPr>
        <w:tc>
          <w:tcPr>
            <w:tcW w:w="2740" w:type="dxa"/>
            <w:tcBorders>
              <w:top w:val="nil"/>
              <w:left w:val="single" w:sz="8" w:space="0" w:color="auto"/>
              <w:bottom w:val="single" w:sz="8" w:space="0" w:color="auto"/>
              <w:right w:val="single" w:sz="8" w:space="0" w:color="auto"/>
            </w:tcBorders>
            <w:tcMar>
              <w:top w:w="0" w:type="dxa"/>
              <w:left w:w="70" w:type="dxa"/>
              <w:bottom w:w="0" w:type="dxa"/>
              <w:right w:w="70" w:type="dxa"/>
            </w:tcMar>
            <w:vAlign w:val="center"/>
            <w:hideMark/>
          </w:tcPr>
          <w:p w:rsidR="00D04A46" w:rsidRPr="00BE74DD" w:rsidRDefault="00D04A46" w:rsidP="00D04A46">
            <w:pPr>
              <w:rPr>
                <w:rFonts w:ascii="Arial" w:hAnsi="Arial" w:cs="Arial"/>
                <w:color w:val="000000"/>
                <w:sz w:val="20"/>
                <w:szCs w:val="20"/>
                <w:lang w:eastAsia="es-AR"/>
              </w:rPr>
            </w:pPr>
            <w:r w:rsidRPr="00BE74DD">
              <w:rPr>
                <w:rFonts w:ascii="Arial" w:hAnsi="Arial" w:cs="Arial"/>
                <w:color w:val="000000"/>
                <w:sz w:val="20"/>
                <w:szCs w:val="20"/>
                <w:lang w:eastAsia="es-AR"/>
              </w:rPr>
              <w:t>LECA</w:t>
            </w:r>
          </w:p>
        </w:tc>
        <w:tc>
          <w:tcPr>
            <w:tcW w:w="3240" w:type="dxa"/>
            <w:tcBorders>
              <w:top w:val="nil"/>
              <w:left w:val="nil"/>
              <w:bottom w:val="single" w:sz="8" w:space="0" w:color="auto"/>
              <w:right w:val="single" w:sz="8" w:space="0" w:color="auto"/>
            </w:tcBorders>
            <w:tcMar>
              <w:top w:w="0" w:type="dxa"/>
              <w:left w:w="70" w:type="dxa"/>
              <w:bottom w:w="0" w:type="dxa"/>
              <w:right w:w="70" w:type="dxa"/>
            </w:tcMar>
            <w:vAlign w:val="center"/>
            <w:hideMark/>
          </w:tcPr>
          <w:p w:rsidR="00D04A46" w:rsidRPr="00BE74DD" w:rsidRDefault="00D04A46" w:rsidP="00D04A46">
            <w:pPr>
              <w:rPr>
                <w:rFonts w:ascii="Arial" w:hAnsi="Arial" w:cs="Arial"/>
                <w:color w:val="000000"/>
                <w:sz w:val="20"/>
                <w:szCs w:val="20"/>
                <w:lang w:eastAsia="es-AR"/>
              </w:rPr>
            </w:pPr>
            <w:r w:rsidRPr="00BE74DD">
              <w:rPr>
                <w:rFonts w:ascii="Arial" w:hAnsi="Arial" w:cs="Arial"/>
                <w:color w:val="000000"/>
                <w:sz w:val="20"/>
                <w:szCs w:val="20"/>
                <w:lang w:eastAsia="es-AR"/>
              </w:rPr>
              <w:t>LETRA CAUCIONAL</w:t>
            </w:r>
          </w:p>
        </w:tc>
      </w:tr>
      <w:tr w:rsidR="00D04A46" w:rsidRPr="00BE74DD" w:rsidTr="00D04A46">
        <w:trPr>
          <w:trHeight w:val="300"/>
          <w:jc w:val="center"/>
        </w:trPr>
        <w:tc>
          <w:tcPr>
            <w:tcW w:w="2740" w:type="dxa"/>
            <w:tcBorders>
              <w:top w:val="nil"/>
              <w:left w:val="single" w:sz="8" w:space="0" w:color="auto"/>
              <w:bottom w:val="single" w:sz="8" w:space="0" w:color="auto"/>
              <w:right w:val="single" w:sz="8" w:space="0" w:color="auto"/>
            </w:tcBorders>
            <w:tcMar>
              <w:top w:w="0" w:type="dxa"/>
              <w:left w:w="70" w:type="dxa"/>
              <w:bottom w:w="0" w:type="dxa"/>
              <w:right w:w="70" w:type="dxa"/>
            </w:tcMar>
            <w:vAlign w:val="center"/>
            <w:hideMark/>
          </w:tcPr>
          <w:p w:rsidR="00D04A46" w:rsidRPr="00BE74DD" w:rsidRDefault="00D04A46" w:rsidP="00D04A46">
            <w:pPr>
              <w:rPr>
                <w:rFonts w:ascii="Arial" w:hAnsi="Arial" w:cs="Arial"/>
                <w:color w:val="000000"/>
                <w:sz w:val="20"/>
                <w:szCs w:val="20"/>
                <w:lang w:eastAsia="es-AR"/>
              </w:rPr>
            </w:pPr>
            <w:r w:rsidRPr="00BE74DD">
              <w:rPr>
                <w:rFonts w:ascii="Arial" w:hAnsi="Arial" w:cs="Arial"/>
                <w:color w:val="000000"/>
                <w:sz w:val="20"/>
                <w:szCs w:val="20"/>
                <w:lang w:eastAsia="es-AR"/>
              </w:rPr>
              <w:t>RESI</w:t>
            </w:r>
          </w:p>
        </w:tc>
        <w:tc>
          <w:tcPr>
            <w:tcW w:w="3240" w:type="dxa"/>
            <w:tcBorders>
              <w:top w:val="nil"/>
              <w:left w:val="nil"/>
              <w:bottom w:val="single" w:sz="8" w:space="0" w:color="auto"/>
              <w:right w:val="single" w:sz="8" w:space="0" w:color="auto"/>
            </w:tcBorders>
            <w:tcMar>
              <w:top w:w="0" w:type="dxa"/>
              <w:left w:w="70" w:type="dxa"/>
              <w:bottom w:w="0" w:type="dxa"/>
              <w:right w:w="70" w:type="dxa"/>
            </w:tcMar>
            <w:vAlign w:val="center"/>
            <w:hideMark/>
          </w:tcPr>
          <w:p w:rsidR="00D04A46" w:rsidRPr="00BE74DD" w:rsidRDefault="00D04A46" w:rsidP="00D04A46">
            <w:pPr>
              <w:rPr>
                <w:rFonts w:ascii="Arial" w:hAnsi="Arial" w:cs="Arial"/>
                <w:color w:val="000000"/>
                <w:sz w:val="20"/>
                <w:szCs w:val="20"/>
                <w:lang w:eastAsia="es-AR"/>
              </w:rPr>
            </w:pPr>
            <w:r w:rsidRPr="00BE74DD">
              <w:rPr>
                <w:rFonts w:ascii="Arial" w:hAnsi="Arial" w:cs="Arial"/>
                <w:color w:val="000000"/>
                <w:sz w:val="20"/>
                <w:szCs w:val="20"/>
                <w:lang w:eastAsia="es-AR"/>
              </w:rPr>
              <w:t>REGIMEN SIMPLIFICADO</w:t>
            </w:r>
          </w:p>
        </w:tc>
      </w:tr>
      <w:tr w:rsidR="00D04A46" w:rsidRPr="00BE74DD" w:rsidTr="00D04A46">
        <w:trPr>
          <w:trHeight w:val="300"/>
          <w:jc w:val="center"/>
        </w:trPr>
        <w:tc>
          <w:tcPr>
            <w:tcW w:w="2740" w:type="dxa"/>
            <w:tcBorders>
              <w:top w:val="nil"/>
              <w:left w:val="single" w:sz="8" w:space="0" w:color="auto"/>
              <w:bottom w:val="single" w:sz="8" w:space="0" w:color="auto"/>
              <w:right w:val="single" w:sz="8" w:space="0" w:color="auto"/>
            </w:tcBorders>
            <w:tcMar>
              <w:top w:w="0" w:type="dxa"/>
              <w:left w:w="70" w:type="dxa"/>
              <w:bottom w:w="0" w:type="dxa"/>
              <w:right w:w="70" w:type="dxa"/>
            </w:tcMar>
            <w:vAlign w:val="center"/>
            <w:hideMark/>
          </w:tcPr>
          <w:p w:rsidR="00D04A46" w:rsidRPr="00BE74DD" w:rsidRDefault="00D04A46" w:rsidP="00D04A46">
            <w:pPr>
              <w:rPr>
                <w:rFonts w:ascii="Arial" w:hAnsi="Arial" w:cs="Arial"/>
                <w:color w:val="000000"/>
                <w:sz w:val="20"/>
                <w:szCs w:val="20"/>
                <w:lang w:eastAsia="es-AR"/>
              </w:rPr>
            </w:pPr>
            <w:r w:rsidRPr="00BE74DD">
              <w:rPr>
                <w:rFonts w:ascii="Arial" w:hAnsi="Arial" w:cs="Arial"/>
                <w:color w:val="000000"/>
                <w:sz w:val="20"/>
                <w:szCs w:val="20"/>
                <w:lang w:eastAsia="es-AR"/>
              </w:rPr>
              <w:t>SECA</w:t>
            </w:r>
          </w:p>
        </w:tc>
        <w:tc>
          <w:tcPr>
            <w:tcW w:w="3240" w:type="dxa"/>
            <w:tcBorders>
              <w:top w:val="nil"/>
              <w:left w:val="nil"/>
              <w:bottom w:val="single" w:sz="8" w:space="0" w:color="auto"/>
              <w:right w:val="single" w:sz="8" w:space="0" w:color="auto"/>
            </w:tcBorders>
            <w:tcMar>
              <w:top w:w="0" w:type="dxa"/>
              <w:left w:w="70" w:type="dxa"/>
              <w:bottom w:w="0" w:type="dxa"/>
              <w:right w:w="70" w:type="dxa"/>
            </w:tcMar>
            <w:vAlign w:val="center"/>
            <w:hideMark/>
          </w:tcPr>
          <w:p w:rsidR="00D04A46" w:rsidRPr="00BE74DD" w:rsidRDefault="00D04A46" w:rsidP="00D04A46">
            <w:pPr>
              <w:rPr>
                <w:rFonts w:ascii="Arial" w:hAnsi="Arial" w:cs="Arial"/>
                <w:color w:val="000000"/>
                <w:sz w:val="20"/>
                <w:szCs w:val="20"/>
                <w:lang w:eastAsia="es-AR"/>
              </w:rPr>
            </w:pPr>
            <w:r w:rsidRPr="00BE74DD">
              <w:rPr>
                <w:rFonts w:ascii="Arial" w:hAnsi="Arial" w:cs="Arial"/>
                <w:color w:val="000000"/>
                <w:sz w:val="20"/>
                <w:szCs w:val="20"/>
                <w:lang w:eastAsia="es-AR"/>
              </w:rPr>
              <w:t>SEGURO DE CAUCION</w:t>
            </w:r>
          </w:p>
        </w:tc>
      </w:tr>
    </w:tbl>
    <w:p w:rsidR="00D04A46" w:rsidRPr="00D04A46" w:rsidRDefault="00D04A46" w:rsidP="00D04A46"/>
    <w:p w:rsidR="007F4FD5" w:rsidRDefault="007F4FD5" w:rsidP="0050768B">
      <w:pPr>
        <w:pStyle w:val="Ttulo2"/>
      </w:pPr>
      <w:bookmarkStart w:id="628" w:name="_Toc503284804"/>
      <w:r>
        <w:t>Generar Garantía</w:t>
      </w:r>
      <w:bookmarkEnd w:id="628"/>
    </w:p>
    <w:p w:rsidR="00D04A46" w:rsidRDefault="00D04A46" w:rsidP="00D04A46">
      <w:r>
        <w:t>Los instrumentos de garantía deberán contener obligatoriamente la siguiente información:</w:t>
      </w:r>
    </w:p>
    <w:p w:rsidR="00D04A46" w:rsidRDefault="00D04A46" w:rsidP="00DB4E11">
      <w:pPr>
        <w:pStyle w:val="Prrafodelista"/>
        <w:numPr>
          <w:ilvl w:val="1"/>
          <w:numId w:val="49"/>
        </w:numPr>
      </w:pPr>
      <w:r>
        <w:t>Clave Única de Identificación Tributaria (C.U.I.T.) del importador/exportador y del despachante.</w:t>
      </w:r>
    </w:p>
    <w:p w:rsidR="00D04A46" w:rsidRDefault="00D04A46" w:rsidP="00DB4E11">
      <w:pPr>
        <w:pStyle w:val="Prrafodelista"/>
        <w:numPr>
          <w:ilvl w:val="1"/>
          <w:numId w:val="49"/>
        </w:numPr>
      </w:pPr>
      <w:r>
        <w:t>Clase de garantía (GLOBAL/UNITARIA).</w:t>
      </w:r>
    </w:p>
    <w:p w:rsidR="00D04A46" w:rsidRDefault="00D04A46" w:rsidP="00DB4E11">
      <w:pPr>
        <w:pStyle w:val="Prrafodelista"/>
        <w:numPr>
          <w:ilvl w:val="1"/>
          <w:numId w:val="49"/>
        </w:numPr>
      </w:pPr>
      <w:r>
        <w:lastRenderedPageBreak/>
        <w:t>Tipo de garantía.</w:t>
      </w:r>
    </w:p>
    <w:p w:rsidR="00D04A46" w:rsidRDefault="00D04A46" w:rsidP="00DB4E11">
      <w:pPr>
        <w:pStyle w:val="Prrafodelista"/>
        <w:numPr>
          <w:ilvl w:val="1"/>
          <w:numId w:val="49"/>
        </w:numPr>
      </w:pPr>
      <w:r>
        <w:t>Motivo de operación que avalan, excepto si se trata de garantías en efectivo.</w:t>
      </w:r>
    </w:p>
    <w:p w:rsidR="00D04A46" w:rsidRDefault="00D04A46" w:rsidP="00DB4E11">
      <w:pPr>
        <w:pStyle w:val="Prrafodelista"/>
        <w:numPr>
          <w:ilvl w:val="1"/>
          <w:numId w:val="49"/>
        </w:numPr>
      </w:pPr>
      <w:r>
        <w:t>Clave Única de Identificación Tributaria (C.U.I.T.) del garante</w:t>
      </w:r>
    </w:p>
    <w:p w:rsidR="009642B7" w:rsidRDefault="009642B7" w:rsidP="009642B7"/>
    <w:p w:rsidR="009642B7" w:rsidRDefault="009642B7" w:rsidP="009642B7">
      <w:pPr>
        <w:rPr>
          <w:b/>
        </w:rPr>
      </w:pPr>
      <w:r>
        <w:rPr>
          <w:b/>
        </w:rPr>
        <w:t>Requerimiento de usuario</w:t>
      </w:r>
    </w:p>
    <w:p w:rsidR="009642B7" w:rsidRPr="00BE74DD" w:rsidRDefault="009642B7" w:rsidP="00DB4E11">
      <w:pPr>
        <w:pStyle w:val="Prrafodelista"/>
        <w:numPr>
          <w:ilvl w:val="0"/>
          <w:numId w:val="53"/>
        </w:numPr>
      </w:pPr>
      <w:r w:rsidRPr="00BE74DD">
        <w:t xml:space="preserve">En VUCE el sistema deberá desplegar todos los motivos a garantizar en una destinación con sus montos. El usuario podrá utilizar una matriz Motivo de Garantía – Tipo de Garantía y podrá visualizar las opciones disponibles para garantizar cada motivo. </w:t>
      </w:r>
    </w:p>
    <w:p w:rsidR="009642B7" w:rsidRPr="00BE74DD" w:rsidRDefault="009642B7" w:rsidP="00DB4E11">
      <w:pPr>
        <w:pStyle w:val="Prrafodelista"/>
        <w:numPr>
          <w:ilvl w:val="0"/>
          <w:numId w:val="53"/>
        </w:numPr>
      </w:pPr>
      <w:r w:rsidRPr="00BE74DD">
        <w:t>Seleccionar de un listado de garantías ya generadas</w:t>
      </w:r>
    </w:p>
    <w:p w:rsidR="009642B7" w:rsidRPr="00BE74DD" w:rsidRDefault="009642B7" w:rsidP="00DB4E11">
      <w:pPr>
        <w:pStyle w:val="Prrafodelista"/>
        <w:numPr>
          <w:ilvl w:val="1"/>
          <w:numId w:val="53"/>
        </w:numPr>
      </w:pPr>
      <w:r w:rsidRPr="00BE74DD">
        <w:t xml:space="preserve">Si elige garantizar con póliza de caución el sistema mostrará las garantías que la aseguradora cargó en el </w:t>
      </w:r>
      <w:r>
        <w:t>CUIT</w:t>
      </w:r>
      <w:r w:rsidRPr="00BE74DD">
        <w:t xml:space="preserve"> correspondiente (lo mismo debe suceder con el aval bancario) y podrá seleccionar entre las que posean el motivo solicitado y cuyo monto sea suficiente.</w:t>
      </w:r>
    </w:p>
    <w:p w:rsidR="009642B7" w:rsidRPr="00BE74DD" w:rsidRDefault="009642B7" w:rsidP="00DB4E11">
      <w:pPr>
        <w:pStyle w:val="Prrafodelista"/>
        <w:numPr>
          <w:ilvl w:val="0"/>
          <w:numId w:val="53"/>
        </w:numPr>
      </w:pPr>
      <w:r w:rsidRPr="00BE74DD">
        <w:t>Generar Garantías Unitarias o Globales</w:t>
      </w:r>
    </w:p>
    <w:p w:rsidR="009642B7" w:rsidRPr="00BE74DD" w:rsidRDefault="009642B7" w:rsidP="00DB4E11">
      <w:pPr>
        <w:pStyle w:val="Prrafodelista"/>
        <w:numPr>
          <w:ilvl w:val="0"/>
          <w:numId w:val="53"/>
        </w:numPr>
      </w:pPr>
      <w:r w:rsidRPr="00BE74DD">
        <w:t>Anular una Garantía en Efectivo</w:t>
      </w:r>
    </w:p>
    <w:p w:rsidR="009642B7" w:rsidRPr="00BE74DD" w:rsidRDefault="009642B7" w:rsidP="00DB4E11">
      <w:pPr>
        <w:pStyle w:val="Prrafodelista"/>
        <w:numPr>
          <w:ilvl w:val="1"/>
          <w:numId w:val="53"/>
        </w:numPr>
      </w:pPr>
      <w:r w:rsidRPr="009642B7">
        <w:rPr>
          <w:rFonts w:eastAsiaTheme="majorEastAsia" w:cstheme="majorBidi"/>
          <w:iCs/>
        </w:rPr>
        <w:t>Para desafectar el depósito y que los saldos se devuelvan a la cuenta de origen.</w:t>
      </w:r>
    </w:p>
    <w:p w:rsidR="009642B7" w:rsidRPr="00BE74DD" w:rsidRDefault="009642B7" w:rsidP="00DB4E11">
      <w:pPr>
        <w:pStyle w:val="Prrafodelista"/>
        <w:numPr>
          <w:ilvl w:val="0"/>
          <w:numId w:val="53"/>
        </w:numPr>
      </w:pPr>
      <w:r w:rsidRPr="00BE74DD">
        <w:t>Seleccionar Garantías</w:t>
      </w:r>
    </w:p>
    <w:p w:rsidR="009642B7" w:rsidRPr="00BE74DD" w:rsidRDefault="009642B7" w:rsidP="00DB4E11">
      <w:pPr>
        <w:pStyle w:val="Prrafodelista"/>
        <w:numPr>
          <w:ilvl w:val="1"/>
          <w:numId w:val="53"/>
        </w:numPr>
      </w:pPr>
      <w:r w:rsidRPr="009642B7">
        <w:rPr>
          <w:rFonts w:eastAsiaTheme="majorEastAsia" w:cstheme="majorBidi"/>
          <w:iCs/>
        </w:rPr>
        <w:t>Definir si va a ser efectivo, póliza o aval</w:t>
      </w:r>
    </w:p>
    <w:p w:rsidR="009642B7" w:rsidRPr="00BE74DD" w:rsidRDefault="009642B7" w:rsidP="00DB4E11">
      <w:pPr>
        <w:pStyle w:val="Prrafodelista"/>
        <w:numPr>
          <w:ilvl w:val="1"/>
          <w:numId w:val="53"/>
        </w:numPr>
      </w:pPr>
      <w:r w:rsidRPr="009642B7">
        <w:rPr>
          <w:rFonts w:eastAsiaTheme="majorEastAsia" w:cstheme="majorBidi"/>
          <w:iCs/>
        </w:rPr>
        <w:t>Para garantizar cada motivo que me es requerido</w:t>
      </w:r>
    </w:p>
    <w:p w:rsidR="009642B7" w:rsidRPr="00BE74DD" w:rsidRDefault="009642B7" w:rsidP="00DB4E11">
      <w:pPr>
        <w:pStyle w:val="Prrafodelista"/>
        <w:numPr>
          <w:ilvl w:val="0"/>
          <w:numId w:val="53"/>
        </w:numPr>
      </w:pPr>
      <w:r w:rsidRPr="00BE74DD">
        <w:t>Vincular Garantía a Destinaciones</w:t>
      </w:r>
    </w:p>
    <w:p w:rsidR="009642B7" w:rsidRPr="009642B7" w:rsidRDefault="009642B7" w:rsidP="00DB4E11">
      <w:pPr>
        <w:pStyle w:val="Prrafodelista"/>
        <w:numPr>
          <w:ilvl w:val="1"/>
          <w:numId w:val="53"/>
        </w:numPr>
        <w:rPr>
          <w:rFonts w:eastAsiaTheme="majorEastAsia" w:cstheme="majorBidi"/>
          <w:iCs/>
        </w:rPr>
      </w:pPr>
      <w:r w:rsidRPr="009642B7">
        <w:rPr>
          <w:rFonts w:eastAsiaTheme="majorEastAsia" w:cstheme="majorBidi"/>
          <w:iCs/>
        </w:rPr>
        <w:t>Debo poder visualizar avales y/o seguros de caución cargados por entidades bancarias o aseguradoras para vincular</w:t>
      </w:r>
    </w:p>
    <w:p w:rsidR="009642B7" w:rsidRPr="009642B7" w:rsidRDefault="009642B7" w:rsidP="00DB4E11">
      <w:pPr>
        <w:pStyle w:val="Prrafodelista"/>
        <w:numPr>
          <w:ilvl w:val="2"/>
          <w:numId w:val="53"/>
        </w:numPr>
        <w:rPr>
          <w:rFonts w:eastAsiaTheme="majorEastAsia" w:cstheme="majorBidi"/>
          <w:iCs/>
        </w:rPr>
      </w:pPr>
      <w:r w:rsidRPr="009642B7">
        <w:rPr>
          <w:rFonts w:eastAsiaTheme="majorEastAsia" w:cstheme="majorBidi"/>
          <w:iCs/>
        </w:rPr>
        <w:t>Restricción: las garantías unitarias sólo pueden aplicarse a una destinación, las garantías globales pueden utilizarse en más de una.</w:t>
      </w:r>
    </w:p>
    <w:p w:rsidR="009642B7" w:rsidRPr="009642B7" w:rsidRDefault="009642B7" w:rsidP="00DB4E11">
      <w:pPr>
        <w:pStyle w:val="Prrafodelista"/>
        <w:numPr>
          <w:ilvl w:val="2"/>
          <w:numId w:val="53"/>
        </w:numPr>
        <w:rPr>
          <w:rFonts w:eastAsiaTheme="majorEastAsia" w:cstheme="majorBidi"/>
          <w:iCs/>
        </w:rPr>
      </w:pPr>
      <w:r w:rsidRPr="009642B7">
        <w:rPr>
          <w:rFonts w:eastAsiaTheme="majorEastAsia" w:cstheme="majorBidi"/>
          <w:iCs/>
        </w:rPr>
        <w:t xml:space="preserve">Pueden ser en efectivo, electrónicas, letras </w:t>
      </w:r>
      <w:proofErr w:type="spellStart"/>
      <w:r w:rsidRPr="009642B7">
        <w:rPr>
          <w:rFonts w:eastAsiaTheme="majorEastAsia" w:cstheme="majorBidi"/>
          <w:iCs/>
        </w:rPr>
        <w:t>caucionales</w:t>
      </w:r>
      <w:proofErr w:type="spellEnd"/>
      <w:r w:rsidRPr="009642B7">
        <w:rPr>
          <w:rFonts w:eastAsiaTheme="majorEastAsia" w:cstheme="majorBidi"/>
          <w:iCs/>
        </w:rPr>
        <w:t xml:space="preserve"> u otros valores electrónicos.</w:t>
      </w:r>
    </w:p>
    <w:p w:rsidR="009642B7" w:rsidRPr="009642B7" w:rsidRDefault="009642B7" w:rsidP="00DB4E11">
      <w:pPr>
        <w:pStyle w:val="Prrafodelista"/>
        <w:numPr>
          <w:ilvl w:val="2"/>
          <w:numId w:val="53"/>
        </w:numPr>
        <w:rPr>
          <w:rFonts w:eastAsiaTheme="majorEastAsia" w:cstheme="majorBidi"/>
          <w:iCs/>
        </w:rPr>
      </w:pPr>
      <w:r w:rsidRPr="009642B7">
        <w:rPr>
          <w:rFonts w:eastAsiaTheme="majorEastAsia" w:cstheme="majorBidi"/>
          <w:iCs/>
        </w:rPr>
        <w:t>El sistema podría notificarme cuando me generen una garantía o esté por vencerse</w:t>
      </w:r>
    </w:p>
    <w:p w:rsidR="009642B7" w:rsidRPr="009642B7" w:rsidRDefault="009642B7" w:rsidP="00DB4E11">
      <w:pPr>
        <w:pStyle w:val="Prrafodelista"/>
        <w:numPr>
          <w:ilvl w:val="0"/>
          <w:numId w:val="53"/>
        </w:numPr>
        <w:rPr>
          <w:rFonts w:eastAsiaTheme="majorEastAsia" w:cstheme="majorBidi"/>
          <w:iCs/>
        </w:rPr>
      </w:pPr>
      <w:r w:rsidRPr="009642B7">
        <w:rPr>
          <w:rFonts w:eastAsiaTheme="majorEastAsia" w:cstheme="majorBidi"/>
          <w:iCs/>
        </w:rPr>
        <w:t>Ampliar/sustituir garantía vinculada a destinación</w:t>
      </w:r>
    </w:p>
    <w:p w:rsidR="009642B7" w:rsidRPr="009642B7" w:rsidRDefault="009642B7" w:rsidP="00DB4E11">
      <w:pPr>
        <w:pStyle w:val="Prrafodelista"/>
        <w:numPr>
          <w:ilvl w:val="0"/>
          <w:numId w:val="53"/>
        </w:numPr>
        <w:rPr>
          <w:rFonts w:eastAsiaTheme="majorEastAsia" w:cstheme="majorBidi"/>
          <w:iCs/>
        </w:rPr>
      </w:pPr>
      <w:r w:rsidRPr="009642B7">
        <w:rPr>
          <w:rFonts w:eastAsiaTheme="majorEastAsia" w:cstheme="majorBidi"/>
          <w:iCs/>
        </w:rPr>
        <w:t>Liberación de garantía (cuando ya se cumplió la obligación por la cual se generó la garantía)</w:t>
      </w:r>
    </w:p>
    <w:p w:rsidR="009642B7" w:rsidRPr="009642B7" w:rsidRDefault="009642B7" w:rsidP="00DB4E11">
      <w:pPr>
        <w:pStyle w:val="Prrafodelista"/>
        <w:numPr>
          <w:ilvl w:val="0"/>
          <w:numId w:val="53"/>
        </w:numPr>
        <w:rPr>
          <w:rFonts w:eastAsiaTheme="majorEastAsia" w:cstheme="majorBidi"/>
          <w:iCs/>
        </w:rPr>
      </w:pPr>
      <w:r w:rsidRPr="009642B7">
        <w:rPr>
          <w:rFonts w:eastAsiaTheme="majorEastAsia" w:cstheme="majorBidi"/>
          <w:iCs/>
        </w:rPr>
        <w:t xml:space="preserve">Baja de garantía no afectada </w:t>
      </w:r>
    </w:p>
    <w:p w:rsidR="009642B7" w:rsidRDefault="009642B7" w:rsidP="009642B7">
      <w:pPr>
        <w:rPr>
          <w:highlight w:val="yellow"/>
        </w:rPr>
      </w:pPr>
    </w:p>
    <w:p w:rsidR="009642B7" w:rsidRDefault="009642B7" w:rsidP="009642B7">
      <w:pPr>
        <w:rPr>
          <w:b/>
        </w:rPr>
      </w:pPr>
      <w:r w:rsidRPr="009642B7">
        <w:rPr>
          <w:b/>
        </w:rPr>
        <w:t>Esquemas</w:t>
      </w:r>
    </w:p>
    <w:p w:rsidR="009642B7" w:rsidRDefault="009642B7" w:rsidP="009642B7">
      <w:pPr>
        <w:rPr>
          <w:b/>
        </w:rPr>
      </w:pPr>
      <w:r w:rsidRPr="00BE74DD">
        <w:rPr>
          <w:noProof/>
          <w:lang w:eastAsia="es-AR"/>
        </w:rPr>
        <w:lastRenderedPageBreak/>
        <w:drawing>
          <wp:inline distT="0" distB="0" distL="0" distR="0" wp14:anchorId="326EE23D" wp14:editId="62EA0BC9">
            <wp:extent cx="5400040" cy="2809636"/>
            <wp:effectExtent l="0" t="0" r="0" b="0"/>
            <wp:docPr id="16" name="Imagen 16" descr="C:\Users\vuce\Desktop\Manuel Lozano\Mockups\Gestión de Pagos y Garantías - garantí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uce\Desktop\Manuel Lozano\Mockups\Gestión de Pagos y Garantías - garantía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809636"/>
                    </a:xfrm>
                    <a:prstGeom prst="rect">
                      <a:avLst/>
                    </a:prstGeom>
                    <a:noFill/>
                    <a:ln>
                      <a:noFill/>
                    </a:ln>
                  </pic:spPr>
                </pic:pic>
              </a:graphicData>
            </a:graphic>
          </wp:inline>
        </w:drawing>
      </w:r>
    </w:p>
    <w:p w:rsidR="009642B7" w:rsidRPr="009642B7" w:rsidRDefault="009642B7" w:rsidP="009642B7">
      <w:pPr>
        <w:rPr>
          <w:b/>
        </w:rPr>
      </w:pPr>
    </w:p>
    <w:p w:rsidR="002457C6" w:rsidRDefault="002457C6">
      <w:pPr>
        <w:jc w:val="left"/>
        <w:rPr>
          <w:rFonts w:eastAsiaTheme="majorEastAsia" w:cstheme="majorBidi"/>
          <w:b/>
          <w:color w:val="2E74B5" w:themeColor="accent1" w:themeShade="BF"/>
          <w:sz w:val="40"/>
          <w:szCs w:val="32"/>
        </w:rPr>
      </w:pPr>
      <w:r>
        <w:rPr>
          <w:b/>
          <w:sz w:val="40"/>
        </w:rPr>
        <w:br w:type="page"/>
      </w:r>
    </w:p>
    <w:p w:rsidR="007F4FD5" w:rsidRPr="00F327F1" w:rsidRDefault="007F4FD5" w:rsidP="00F327F1">
      <w:pPr>
        <w:pStyle w:val="Ttulo1"/>
        <w:numPr>
          <w:ilvl w:val="0"/>
          <w:numId w:val="0"/>
        </w:numPr>
        <w:ind w:left="432"/>
        <w:jc w:val="center"/>
        <w:rPr>
          <w:b/>
          <w:sz w:val="40"/>
        </w:rPr>
      </w:pPr>
      <w:bookmarkStart w:id="629" w:name="_Toc503284805"/>
      <w:r w:rsidRPr="00F327F1">
        <w:rPr>
          <w:b/>
          <w:sz w:val="40"/>
        </w:rPr>
        <w:lastRenderedPageBreak/>
        <w:t>Anexo</w:t>
      </w:r>
      <w:bookmarkEnd w:id="629"/>
    </w:p>
    <w:p w:rsidR="007F4FD5" w:rsidRDefault="007F4FD5" w:rsidP="0050768B">
      <w:pPr>
        <w:pStyle w:val="Ttulo1"/>
      </w:pPr>
      <w:bookmarkStart w:id="630" w:name="_Toc503284806"/>
      <w:r>
        <w:t>Universo de Usuarios del Sitio</w:t>
      </w:r>
      <w:bookmarkEnd w:id="630"/>
    </w:p>
    <w:p w:rsidR="007F4FD5" w:rsidRDefault="007F4FD5" w:rsidP="0050768B">
      <w:pPr>
        <w:pStyle w:val="Ttulo2"/>
      </w:pPr>
      <w:bookmarkStart w:id="631" w:name="_Toc503284807"/>
      <w:r>
        <w:t>Universo de Usuarios del Sitio Web No Transaccional</w:t>
      </w:r>
      <w:bookmarkEnd w:id="631"/>
    </w:p>
    <w:p w:rsidR="007F4FD5" w:rsidRDefault="007F4FD5" w:rsidP="0050768B">
      <w:pPr>
        <w:pStyle w:val="Ttulo3"/>
      </w:pPr>
      <w:bookmarkStart w:id="632" w:name="_Toc503284808"/>
      <w:r>
        <w:t>Sector Privado</w:t>
      </w:r>
      <w:bookmarkEnd w:id="632"/>
    </w:p>
    <w:p w:rsidR="009642B7" w:rsidRPr="00BE74DD" w:rsidRDefault="009642B7" w:rsidP="00DB4E11">
      <w:pPr>
        <w:pStyle w:val="Prrafodelista"/>
        <w:numPr>
          <w:ilvl w:val="1"/>
          <w:numId w:val="54"/>
        </w:numPr>
        <w:spacing w:after="200" w:line="240" w:lineRule="auto"/>
        <w:rPr>
          <w:rFonts w:eastAsia="Calibri" w:cs="Times New Roman"/>
          <w:szCs w:val="24"/>
        </w:rPr>
      </w:pPr>
      <w:r w:rsidRPr="00BE74DD">
        <w:rPr>
          <w:rFonts w:eastAsia="Calibri" w:cs="Times New Roman"/>
          <w:szCs w:val="24"/>
        </w:rPr>
        <w:t>Importadores / Exportadores (Empresas Pymes y Grandes Operadores)</w:t>
      </w:r>
    </w:p>
    <w:p w:rsidR="009642B7" w:rsidRPr="00BE74DD" w:rsidRDefault="009642B7" w:rsidP="00DB4E11">
      <w:pPr>
        <w:pStyle w:val="Prrafodelista"/>
        <w:numPr>
          <w:ilvl w:val="1"/>
          <w:numId w:val="54"/>
        </w:numPr>
        <w:spacing w:after="200" w:line="240" w:lineRule="auto"/>
        <w:rPr>
          <w:rFonts w:eastAsia="Calibri" w:cs="Times New Roman"/>
          <w:szCs w:val="24"/>
        </w:rPr>
      </w:pPr>
      <w:r w:rsidRPr="00BE74DD">
        <w:rPr>
          <w:rFonts w:eastAsia="Calibri" w:cs="Times New Roman"/>
          <w:szCs w:val="24"/>
        </w:rPr>
        <w:t>Despachantes de Aduanas</w:t>
      </w:r>
    </w:p>
    <w:p w:rsidR="009642B7" w:rsidRPr="00BE74DD" w:rsidRDefault="009642B7" w:rsidP="00DB4E11">
      <w:pPr>
        <w:pStyle w:val="Prrafodelista"/>
        <w:numPr>
          <w:ilvl w:val="1"/>
          <w:numId w:val="54"/>
        </w:numPr>
        <w:spacing w:after="200" w:line="240" w:lineRule="auto"/>
        <w:rPr>
          <w:rFonts w:eastAsia="Calibri" w:cs="Times New Roman"/>
          <w:szCs w:val="24"/>
        </w:rPr>
      </w:pPr>
      <w:r w:rsidRPr="00BE74DD">
        <w:rPr>
          <w:rFonts w:eastAsia="Calibri" w:cs="Times New Roman"/>
          <w:szCs w:val="24"/>
        </w:rPr>
        <w:t>Agentes de Transporte Aduanero</w:t>
      </w:r>
    </w:p>
    <w:p w:rsidR="009642B7" w:rsidRPr="00BE74DD" w:rsidRDefault="009642B7" w:rsidP="00DB4E11">
      <w:pPr>
        <w:pStyle w:val="Prrafodelista"/>
        <w:numPr>
          <w:ilvl w:val="1"/>
          <w:numId w:val="54"/>
        </w:numPr>
        <w:spacing w:after="200" w:line="240" w:lineRule="auto"/>
        <w:rPr>
          <w:rFonts w:eastAsia="Calibri" w:cs="Times New Roman"/>
          <w:szCs w:val="24"/>
        </w:rPr>
      </w:pPr>
      <w:r w:rsidRPr="00BE74DD">
        <w:rPr>
          <w:rFonts w:eastAsia="Calibri" w:cs="Times New Roman"/>
          <w:szCs w:val="24"/>
        </w:rPr>
        <w:t>Operadores Logísticos/ transportistas</w:t>
      </w:r>
    </w:p>
    <w:p w:rsidR="009642B7" w:rsidRPr="00BE74DD" w:rsidRDefault="009642B7" w:rsidP="00DB4E11">
      <w:pPr>
        <w:pStyle w:val="Prrafodelista"/>
        <w:numPr>
          <w:ilvl w:val="1"/>
          <w:numId w:val="54"/>
        </w:numPr>
        <w:spacing w:after="200" w:line="240" w:lineRule="auto"/>
        <w:rPr>
          <w:rFonts w:eastAsia="Calibri" w:cs="Times New Roman"/>
          <w:szCs w:val="24"/>
        </w:rPr>
      </w:pPr>
      <w:r w:rsidRPr="00BE74DD">
        <w:rPr>
          <w:rFonts w:eastAsia="Calibri" w:cs="Times New Roman"/>
          <w:szCs w:val="24"/>
        </w:rPr>
        <w:t>Abogados</w:t>
      </w:r>
    </w:p>
    <w:p w:rsidR="009642B7" w:rsidRPr="00BE74DD" w:rsidRDefault="009642B7" w:rsidP="00DB4E11">
      <w:pPr>
        <w:pStyle w:val="Prrafodelista"/>
        <w:numPr>
          <w:ilvl w:val="1"/>
          <w:numId w:val="54"/>
        </w:numPr>
        <w:spacing w:after="200" w:line="240" w:lineRule="auto"/>
        <w:rPr>
          <w:rFonts w:eastAsia="Calibri" w:cs="Times New Roman"/>
          <w:szCs w:val="24"/>
        </w:rPr>
      </w:pPr>
      <w:r w:rsidRPr="00BE74DD">
        <w:rPr>
          <w:rFonts w:eastAsia="Calibri" w:cs="Times New Roman"/>
          <w:szCs w:val="24"/>
        </w:rPr>
        <w:t>Licenciados en Comercio Exterior</w:t>
      </w:r>
    </w:p>
    <w:p w:rsidR="009642B7" w:rsidRPr="00BE74DD" w:rsidRDefault="009642B7" w:rsidP="00DB4E11">
      <w:pPr>
        <w:pStyle w:val="Prrafodelista"/>
        <w:numPr>
          <w:ilvl w:val="1"/>
          <w:numId w:val="54"/>
        </w:numPr>
        <w:spacing w:after="200" w:line="240" w:lineRule="auto"/>
        <w:rPr>
          <w:rFonts w:eastAsia="Calibri" w:cs="Times New Roman"/>
          <w:szCs w:val="24"/>
        </w:rPr>
      </w:pPr>
      <w:r w:rsidRPr="00BE74DD">
        <w:rPr>
          <w:rFonts w:eastAsia="Calibri" w:cs="Times New Roman"/>
          <w:szCs w:val="24"/>
        </w:rPr>
        <w:t>Cámaras</w:t>
      </w:r>
    </w:p>
    <w:p w:rsidR="009642B7" w:rsidRPr="00BE74DD" w:rsidRDefault="009642B7" w:rsidP="00DB4E11">
      <w:pPr>
        <w:pStyle w:val="Prrafodelista"/>
        <w:numPr>
          <w:ilvl w:val="1"/>
          <w:numId w:val="54"/>
        </w:numPr>
        <w:spacing w:after="200" w:line="240" w:lineRule="auto"/>
        <w:rPr>
          <w:rFonts w:eastAsia="Calibri" w:cs="Times New Roman"/>
          <w:szCs w:val="24"/>
        </w:rPr>
      </w:pPr>
      <w:r w:rsidRPr="00BE74DD">
        <w:rPr>
          <w:rFonts w:eastAsia="Calibri" w:cs="Times New Roman"/>
          <w:szCs w:val="24"/>
        </w:rPr>
        <w:t>Certificadoras de Origen</w:t>
      </w:r>
    </w:p>
    <w:p w:rsidR="009642B7" w:rsidRPr="00BE74DD" w:rsidRDefault="009642B7" w:rsidP="00DB4E11">
      <w:pPr>
        <w:pStyle w:val="Prrafodelista"/>
        <w:numPr>
          <w:ilvl w:val="1"/>
          <w:numId w:val="54"/>
        </w:numPr>
        <w:spacing w:after="200" w:line="240" w:lineRule="auto"/>
        <w:rPr>
          <w:rFonts w:eastAsia="Calibri" w:cs="Times New Roman"/>
          <w:szCs w:val="24"/>
        </w:rPr>
      </w:pPr>
      <w:r w:rsidRPr="00BE74DD">
        <w:rPr>
          <w:rFonts w:eastAsia="Calibri" w:cs="Times New Roman"/>
          <w:szCs w:val="24"/>
        </w:rPr>
        <w:t>Bancos comerciales públicos y privados</w:t>
      </w:r>
    </w:p>
    <w:p w:rsidR="009642B7" w:rsidRPr="009642B7" w:rsidRDefault="009642B7" w:rsidP="009642B7"/>
    <w:p w:rsidR="007F4FD5" w:rsidRDefault="007F4FD5" w:rsidP="0050768B">
      <w:pPr>
        <w:pStyle w:val="Ttulo3"/>
      </w:pPr>
      <w:bookmarkStart w:id="633" w:name="_Toc503284809"/>
      <w:r>
        <w:t>Administración Pública</w:t>
      </w:r>
      <w:bookmarkEnd w:id="633"/>
    </w:p>
    <w:p w:rsidR="009642B7" w:rsidRPr="00BE74DD" w:rsidRDefault="009642B7" w:rsidP="00DB4E11">
      <w:pPr>
        <w:pStyle w:val="Prrafodelista"/>
        <w:numPr>
          <w:ilvl w:val="1"/>
          <w:numId w:val="54"/>
        </w:numPr>
        <w:spacing w:after="200" w:line="240" w:lineRule="auto"/>
        <w:rPr>
          <w:rFonts w:eastAsia="Calibri" w:cs="Times New Roman"/>
          <w:szCs w:val="24"/>
        </w:rPr>
      </w:pPr>
      <w:r w:rsidRPr="00BE74DD">
        <w:rPr>
          <w:rFonts w:eastAsia="Calibri" w:cs="Times New Roman"/>
          <w:szCs w:val="24"/>
        </w:rPr>
        <w:t>Ministerio de Producción</w:t>
      </w:r>
    </w:p>
    <w:p w:rsidR="009642B7" w:rsidRPr="00BE74DD" w:rsidRDefault="009642B7" w:rsidP="00DB4E11">
      <w:pPr>
        <w:pStyle w:val="Prrafodelista"/>
        <w:numPr>
          <w:ilvl w:val="1"/>
          <w:numId w:val="54"/>
        </w:numPr>
        <w:spacing w:after="200" w:line="240" w:lineRule="auto"/>
        <w:rPr>
          <w:rFonts w:eastAsia="Calibri" w:cs="Times New Roman"/>
          <w:szCs w:val="24"/>
        </w:rPr>
      </w:pPr>
      <w:r w:rsidRPr="00BE74DD">
        <w:rPr>
          <w:rFonts w:eastAsia="Calibri" w:cs="Times New Roman"/>
          <w:szCs w:val="24"/>
        </w:rPr>
        <w:t>AFIP / Aduana</w:t>
      </w:r>
    </w:p>
    <w:p w:rsidR="009642B7" w:rsidRPr="00BE74DD" w:rsidRDefault="009642B7" w:rsidP="00DB4E11">
      <w:pPr>
        <w:pStyle w:val="Prrafodelista"/>
        <w:numPr>
          <w:ilvl w:val="1"/>
          <w:numId w:val="54"/>
        </w:numPr>
        <w:spacing w:after="200" w:line="240" w:lineRule="auto"/>
        <w:rPr>
          <w:rFonts w:eastAsia="Calibri" w:cs="Times New Roman"/>
          <w:szCs w:val="24"/>
        </w:rPr>
      </w:pPr>
      <w:r w:rsidRPr="00BE74DD">
        <w:rPr>
          <w:rFonts w:eastAsia="Calibri" w:cs="Times New Roman"/>
          <w:szCs w:val="24"/>
        </w:rPr>
        <w:t>BCRA</w:t>
      </w:r>
    </w:p>
    <w:p w:rsidR="009642B7" w:rsidRPr="00BE74DD" w:rsidRDefault="009642B7" w:rsidP="00DB4E11">
      <w:pPr>
        <w:pStyle w:val="Prrafodelista"/>
        <w:numPr>
          <w:ilvl w:val="1"/>
          <w:numId w:val="54"/>
        </w:numPr>
        <w:spacing w:after="200" w:line="240" w:lineRule="auto"/>
        <w:rPr>
          <w:rFonts w:eastAsia="Calibri" w:cs="Times New Roman"/>
          <w:szCs w:val="24"/>
        </w:rPr>
      </w:pPr>
      <w:r w:rsidRPr="00BE74DD">
        <w:rPr>
          <w:rFonts w:eastAsia="Calibri" w:cs="Times New Roman"/>
          <w:szCs w:val="24"/>
        </w:rPr>
        <w:t>Organismos que participan en el Comercio Exterior</w:t>
      </w:r>
    </w:p>
    <w:p w:rsidR="009642B7" w:rsidRPr="009642B7" w:rsidRDefault="009642B7" w:rsidP="009642B7"/>
    <w:p w:rsidR="007F4FD5" w:rsidRDefault="007F4FD5" w:rsidP="0050768B">
      <w:pPr>
        <w:pStyle w:val="Ttulo2"/>
      </w:pPr>
      <w:bookmarkStart w:id="634" w:name="_Toc503284810"/>
      <w:r>
        <w:t>Universo de Usuarios del Portal Transaccional</w:t>
      </w:r>
      <w:bookmarkEnd w:id="634"/>
    </w:p>
    <w:p w:rsidR="007F4FD5" w:rsidRDefault="007F4FD5" w:rsidP="0050768B">
      <w:pPr>
        <w:pStyle w:val="Ttulo3"/>
      </w:pPr>
      <w:bookmarkStart w:id="635" w:name="_Toc503284811"/>
      <w:r>
        <w:t>Sector Privado</w:t>
      </w:r>
      <w:bookmarkEnd w:id="635"/>
    </w:p>
    <w:p w:rsidR="009642B7" w:rsidRPr="00BE74DD" w:rsidRDefault="009642B7" w:rsidP="00DB4E11">
      <w:pPr>
        <w:pStyle w:val="Prrafodelista"/>
        <w:numPr>
          <w:ilvl w:val="1"/>
          <w:numId w:val="54"/>
        </w:numPr>
        <w:spacing w:after="200" w:line="240" w:lineRule="auto"/>
        <w:rPr>
          <w:rFonts w:eastAsia="Calibri" w:cs="Times New Roman"/>
          <w:szCs w:val="24"/>
        </w:rPr>
      </w:pPr>
      <w:r w:rsidRPr="00BE74DD">
        <w:rPr>
          <w:rFonts w:eastAsia="Calibri" w:cs="Times New Roman"/>
          <w:szCs w:val="24"/>
        </w:rPr>
        <w:t>Importadores / Exportadores (Empresas Pymes y Grandes Operadores)</w:t>
      </w:r>
    </w:p>
    <w:p w:rsidR="009642B7" w:rsidRPr="00BE74DD" w:rsidRDefault="009642B7" w:rsidP="00DB4E11">
      <w:pPr>
        <w:pStyle w:val="Prrafodelista"/>
        <w:numPr>
          <w:ilvl w:val="1"/>
          <w:numId w:val="54"/>
        </w:numPr>
        <w:spacing w:after="200" w:line="240" w:lineRule="auto"/>
        <w:rPr>
          <w:rFonts w:eastAsia="Calibri" w:cs="Times New Roman"/>
          <w:szCs w:val="24"/>
        </w:rPr>
      </w:pPr>
      <w:r w:rsidRPr="00BE74DD">
        <w:rPr>
          <w:rFonts w:eastAsia="Calibri" w:cs="Times New Roman"/>
          <w:szCs w:val="24"/>
        </w:rPr>
        <w:t>Despachantes de Aduanas</w:t>
      </w:r>
    </w:p>
    <w:p w:rsidR="009642B7" w:rsidRPr="00BE74DD" w:rsidRDefault="009642B7" w:rsidP="00DB4E11">
      <w:pPr>
        <w:pStyle w:val="Prrafodelista"/>
        <w:numPr>
          <w:ilvl w:val="1"/>
          <w:numId w:val="54"/>
        </w:numPr>
        <w:spacing w:after="200" w:line="240" w:lineRule="auto"/>
        <w:rPr>
          <w:rFonts w:eastAsia="Calibri" w:cs="Times New Roman"/>
          <w:szCs w:val="24"/>
        </w:rPr>
      </w:pPr>
      <w:r w:rsidRPr="00BE74DD">
        <w:rPr>
          <w:rFonts w:eastAsia="Calibri" w:cs="Times New Roman"/>
          <w:szCs w:val="24"/>
        </w:rPr>
        <w:t>Apoderados</w:t>
      </w:r>
    </w:p>
    <w:p w:rsidR="009642B7" w:rsidRPr="00BE74DD" w:rsidRDefault="009642B7" w:rsidP="00DB4E11">
      <w:pPr>
        <w:pStyle w:val="Prrafodelista"/>
        <w:numPr>
          <w:ilvl w:val="1"/>
          <w:numId w:val="54"/>
        </w:numPr>
        <w:spacing w:after="200" w:line="240" w:lineRule="auto"/>
        <w:rPr>
          <w:rFonts w:eastAsia="Calibri" w:cs="Times New Roman"/>
          <w:szCs w:val="24"/>
        </w:rPr>
      </w:pPr>
      <w:r w:rsidRPr="00BE74DD">
        <w:rPr>
          <w:rFonts w:eastAsia="Calibri" w:cs="Times New Roman"/>
          <w:szCs w:val="24"/>
        </w:rPr>
        <w:t>Terceros Organismos</w:t>
      </w:r>
    </w:p>
    <w:p w:rsidR="009642B7" w:rsidRPr="009642B7" w:rsidRDefault="009642B7" w:rsidP="009642B7"/>
    <w:p w:rsidR="007F4FD5" w:rsidRDefault="007F4FD5" w:rsidP="0050768B">
      <w:pPr>
        <w:pStyle w:val="Ttulo3"/>
      </w:pPr>
      <w:bookmarkStart w:id="636" w:name="_Toc503284812"/>
      <w:r>
        <w:t>Administración Pública</w:t>
      </w:r>
      <w:bookmarkEnd w:id="636"/>
    </w:p>
    <w:p w:rsidR="009642B7" w:rsidRPr="00BE74DD" w:rsidRDefault="009642B7" w:rsidP="00DB4E11">
      <w:pPr>
        <w:pStyle w:val="Prrafodelista"/>
        <w:numPr>
          <w:ilvl w:val="1"/>
          <w:numId w:val="54"/>
        </w:numPr>
        <w:spacing w:after="200" w:line="240" w:lineRule="auto"/>
        <w:rPr>
          <w:rFonts w:eastAsia="Calibri" w:cs="Times New Roman"/>
          <w:szCs w:val="24"/>
        </w:rPr>
      </w:pPr>
      <w:r w:rsidRPr="00BE74DD">
        <w:rPr>
          <w:rFonts w:eastAsia="Calibri" w:cs="Times New Roman"/>
          <w:szCs w:val="24"/>
        </w:rPr>
        <w:t>Ministerio de Producción</w:t>
      </w:r>
    </w:p>
    <w:p w:rsidR="009642B7" w:rsidRPr="00BE74DD" w:rsidRDefault="009642B7" w:rsidP="00DB4E11">
      <w:pPr>
        <w:pStyle w:val="Prrafodelista"/>
        <w:numPr>
          <w:ilvl w:val="1"/>
          <w:numId w:val="54"/>
        </w:numPr>
        <w:spacing w:after="200" w:line="240" w:lineRule="auto"/>
        <w:rPr>
          <w:rFonts w:eastAsia="Calibri" w:cs="Times New Roman"/>
          <w:szCs w:val="24"/>
        </w:rPr>
      </w:pPr>
      <w:r w:rsidRPr="00BE74DD">
        <w:rPr>
          <w:rFonts w:eastAsia="Calibri" w:cs="Times New Roman"/>
          <w:szCs w:val="24"/>
        </w:rPr>
        <w:t>Organismos que participan en el Comercio Exterior</w:t>
      </w:r>
    </w:p>
    <w:p w:rsidR="009642B7" w:rsidRPr="009642B7" w:rsidRDefault="009642B7" w:rsidP="009642B7"/>
    <w:p w:rsidR="007F4FD5" w:rsidRDefault="007F4FD5" w:rsidP="0050768B">
      <w:pPr>
        <w:pStyle w:val="Ttulo1"/>
      </w:pPr>
      <w:bookmarkStart w:id="637" w:name="_Toc503284813"/>
      <w:r>
        <w:lastRenderedPageBreak/>
        <w:t>Procesos de Comercio Exterior</w:t>
      </w:r>
      <w:bookmarkEnd w:id="637"/>
    </w:p>
    <w:p w:rsidR="007F4FD5" w:rsidRDefault="007F4FD5" w:rsidP="0050768B">
      <w:pPr>
        <w:pStyle w:val="Ttulo2"/>
      </w:pPr>
      <w:bookmarkStart w:id="638" w:name="_Toc503284814"/>
      <w:r>
        <w:t>Proceso de Importación Simplificado</w:t>
      </w:r>
      <w:bookmarkEnd w:id="638"/>
    </w:p>
    <w:p w:rsidR="009642B7" w:rsidRPr="009642B7" w:rsidRDefault="009642B7" w:rsidP="009642B7">
      <w:r w:rsidRPr="00BE74DD">
        <w:rPr>
          <w:noProof/>
          <w:lang w:eastAsia="es-AR"/>
        </w:rPr>
        <w:drawing>
          <wp:inline distT="0" distB="0" distL="0" distR="0" wp14:anchorId="3A45C908" wp14:editId="223E0BC1">
            <wp:extent cx="5400040" cy="2414441"/>
            <wp:effectExtent l="0" t="0" r="0" b="508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414441"/>
                    </a:xfrm>
                    <a:prstGeom prst="rect">
                      <a:avLst/>
                    </a:prstGeom>
                  </pic:spPr>
                </pic:pic>
              </a:graphicData>
            </a:graphic>
          </wp:inline>
        </w:drawing>
      </w:r>
    </w:p>
    <w:p w:rsidR="007F4FD5" w:rsidRDefault="007F4FD5" w:rsidP="0050768B">
      <w:pPr>
        <w:pStyle w:val="Ttulo2"/>
      </w:pPr>
      <w:bookmarkStart w:id="639" w:name="_Toc503284815"/>
      <w:r>
        <w:t>Proceso de Exportación Simplificado</w:t>
      </w:r>
      <w:bookmarkEnd w:id="639"/>
    </w:p>
    <w:p w:rsidR="009642B7" w:rsidRPr="009642B7" w:rsidRDefault="009642B7" w:rsidP="009642B7">
      <w:r w:rsidRPr="00BE74DD">
        <w:rPr>
          <w:noProof/>
          <w:lang w:eastAsia="es-AR"/>
        </w:rPr>
        <w:drawing>
          <wp:inline distT="0" distB="0" distL="0" distR="0" wp14:anchorId="0BD4BC1D" wp14:editId="7B41571C">
            <wp:extent cx="5400040" cy="2322130"/>
            <wp:effectExtent l="0" t="0" r="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322130"/>
                    </a:xfrm>
                    <a:prstGeom prst="rect">
                      <a:avLst/>
                    </a:prstGeom>
                  </pic:spPr>
                </pic:pic>
              </a:graphicData>
            </a:graphic>
          </wp:inline>
        </w:drawing>
      </w:r>
    </w:p>
    <w:p w:rsidR="007F4FD5" w:rsidRDefault="007F4FD5" w:rsidP="0050768B">
      <w:pPr>
        <w:pStyle w:val="Ttulo2"/>
      </w:pPr>
      <w:bookmarkStart w:id="640" w:name="_Toc503284816"/>
      <w:r>
        <w:t>Proceso de Importación a detalle</w:t>
      </w:r>
      <w:bookmarkEnd w:id="640"/>
    </w:p>
    <w:p w:rsidR="009642B7" w:rsidRPr="009642B7" w:rsidRDefault="009642B7" w:rsidP="009642B7">
      <w:r w:rsidRPr="00BE74DD">
        <w:rPr>
          <w:noProof/>
          <w:lang w:eastAsia="es-AR"/>
        </w:rPr>
        <w:drawing>
          <wp:inline distT="0" distB="0" distL="0" distR="0" wp14:anchorId="522148F7" wp14:editId="61F91980">
            <wp:extent cx="5400040" cy="813469"/>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po para Funcionalidade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813469"/>
                    </a:xfrm>
                    <a:prstGeom prst="rect">
                      <a:avLst/>
                    </a:prstGeom>
                  </pic:spPr>
                </pic:pic>
              </a:graphicData>
            </a:graphic>
          </wp:inline>
        </w:drawing>
      </w:r>
    </w:p>
    <w:p w:rsidR="007F4FD5" w:rsidRDefault="007F4FD5" w:rsidP="0050768B">
      <w:pPr>
        <w:pStyle w:val="Ttulo2"/>
      </w:pPr>
      <w:bookmarkStart w:id="641" w:name="_Toc503284817"/>
      <w:r>
        <w:t>Proceso de Exportación a detalle</w:t>
      </w:r>
      <w:bookmarkEnd w:id="641"/>
    </w:p>
    <w:p w:rsidR="009642B7" w:rsidRDefault="009642B7" w:rsidP="009642B7">
      <w:r w:rsidRPr="00BE74DD">
        <w:rPr>
          <w:noProof/>
          <w:lang w:eastAsia="es-AR"/>
        </w:rPr>
        <w:drawing>
          <wp:inline distT="0" distB="0" distL="0" distR="0" wp14:anchorId="2905BD64" wp14:editId="5C3F610B">
            <wp:extent cx="5400040" cy="715361"/>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xpo para Funcionalidade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715361"/>
                    </a:xfrm>
                    <a:prstGeom prst="rect">
                      <a:avLst/>
                    </a:prstGeom>
                  </pic:spPr>
                </pic:pic>
              </a:graphicData>
            </a:graphic>
          </wp:inline>
        </w:drawing>
      </w:r>
    </w:p>
    <w:p w:rsidR="009642B7" w:rsidRDefault="009642B7" w:rsidP="009642B7">
      <w:pPr>
        <w:sectPr w:rsidR="009642B7">
          <w:footerReference w:type="default" r:id="rId81"/>
          <w:pgSz w:w="11906" w:h="16838"/>
          <w:pgMar w:top="1417" w:right="1701" w:bottom="1417" w:left="1701" w:header="708" w:footer="708" w:gutter="0"/>
          <w:cols w:space="708"/>
          <w:docGrid w:linePitch="360"/>
        </w:sectPr>
      </w:pPr>
    </w:p>
    <w:p w:rsidR="007F4FD5" w:rsidRDefault="007F4FD5" w:rsidP="0050768B">
      <w:pPr>
        <w:pStyle w:val="Ttulo1"/>
      </w:pPr>
      <w:bookmarkStart w:id="642" w:name="_Toc503284818"/>
      <w:r>
        <w:lastRenderedPageBreak/>
        <w:t>Procesos en Plataforma VUCE</w:t>
      </w:r>
      <w:bookmarkEnd w:id="642"/>
    </w:p>
    <w:p w:rsidR="007F4FD5" w:rsidRDefault="007F4FD5" w:rsidP="0050768B">
      <w:pPr>
        <w:pStyle w:val="Ttulo2"/>
      </w:pPr>
      <w:bookmarkStart w:id="643" w:name="_Toc503284819"/>
      <w:r>
        <w:t xml:space="preserve">Exportación </w:t>
      </w:r>
      <w:proofErr w:type="gramStart"/>
      <w:r>
        <w:t>Simplificado</w:t>
      </w:r>
      <w:bookmarkEnd w:id="643"/>
      <w:proofErr w:type="gramEnd"/>
    </w:p>
    <w:p w:rsidR="009642B7" w:rsidRPr="009642B7" w:rsidRDefault="009642B7" w:rsidP="009642B7">
      <w:r>
        <w:object w:dxaOrig="19293" w:dyaOrig="47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7.55pt;height:172.05pt" o:ole="">
            <v:imagedata r:id="rId82" o:title=""/>
          </v:shape>
          <o:OLEObject Type="Embed" ProgID="Visio.Drawing.11" ShapeID="_x0000_i1025" DrawAspect="Content" ObjectID="_1578744369" r:id="rId83"/>
        </w:object>
      </w:r>
    </w:p>
    <w:p w:rsidR="009642B7" w:rsidRDefault="009642B7" w:rsidP="009642B7">
      <w:pPr>
        <w:pStyle w:val="Ttulo2"/>
        <w:numPr>
          <w:ilvl w:val="0"/>
          <w:numId w:val="0"/>
        </w:numPr>
        <w:ind w:left="576"/>
      </w:pPr>
    </w:p>
    <w:p w:rsidR="007F4FD5" w:rsidRDefault="007F4FD5" w:rsidP="0050768B">
      <w:pPr>
        <w:pStyle w:val="Ttulo2"/>
      </w:pPr>
      <w:bookmarkStart w:id="644" w:name="_Toc503284820"/>
      <w:r>
        <w:t xml:space="preserve">Importación </w:t>
      </w:r>
      <w:proofErr w:type="gramStart"/>
      <w:r>
        <w:t>Simplificado</w:t>
      </w:r>
      <w:bookmarkEnd w:id="644"/>
      <w:proofErr w:type="gramEnd"/>
    </w:p>
    <w:p w:rsidR="009642B7" w:rsidRDefault="009642B7" w:rsidP="009642B7">
      <w:r>
        <w:object w:dxaOrig="16120" w:dyaOrig="4332">
          <v:shape id="_x0000_i1026" type="#_x0000_t75" style="width:583.5pt;height:158.05pt" o:ole="">
            <v:imagedata r:id="rId84" o:title=""/>
          </v:shape>
          <o:OLEObject Type="Embed" ProgID="Visio.Drawing.11" ShapeID="_x0000_i1026" DrawAspect="Content" ObjectID="_1578744370" r:id="rId85"/>
        </w:object>
      </w:r>
    </w:p>
    <w:p w:rsidR="009642B7" w:rsidRDefault="009642B7" w:rsidP="009642B7">
      <w:pPr>
        <w:sectPr w:rsidR="009642B7" w:rsidSect="009642B7">
          <w:pgSz w:w="16838" w:h="11906" w:orient="landscape"/>
          <w:pgMar w:top="720" w:right="720" w:bottom="720" w:left="720" w:header="708" w:footer="708" w:gutter="0"/>
          <w:cols w:space="708"/>
          <w:docGrid w:linePitch="360"/>
        </w:sectPr>
      </w:pPr>
    </w:p>
    <w:p w:rsidR="007018CB" w:rsidRDefault="007018CB" w:rsidP="0050768B">
      <w:pPr>
        <w:pStyle w:val="Ttulo1"/>
      </w:pPr>
      <w:bookmarkStart w:id="645" w:name="_Toc503284821"/>
      <w:r>
        <w:lastRenderedPageBreak/>
        <w:t>Anexo Listado de 3° Organismos</w:t>
      </w:r>
      <w:bookmarkEnd w:id="645"/>
    </w:p>
    <w:tbl>
      <w:tblPr>
        <w:tblStyle w:val="Tablaconcuadrcula"/>
        <w:tblW w:w="10914" w:type="dxa"/>
        <w:tblInd w:w="-998" w:type="dxa"/>
        <w:tblLook w:val="04A0" w:firstRow="1" w:lastRow="0" w:firstColumn="1" w:lastColumn="0" w:noHBand="0" w:noVBand="1"/>
      </w:tblPr>
      <w:tblGrid>
        <w:gridCol w:w="1412"/>
        <w:gridCol w:w="2694"/>
        <w:gridCol w:w="1707"/>
        <w:gridCol w:w="5101"/>
      </w:tblGrid>
      <w:tr w:rsidR="009C5EB2" w:rsidRPr="00BE74DD" w:rsidTr="009E4D4B">
        <w:trPr>
          <w:trHeight w:val="250"/>
        </w:trPr>
        <w:tc>
          <w:tcPr>
            <w:tcW w:w="1412" w:type="dxa"/>
            <w:shd w:val="clear" w:color="auto" w:fill="A8D08D" w:themeFill="accent6" w:themeFillTint="99"/>
            <w:noWrap/>
            <w:hideMark/>
          </w:tcPr>
          <w:p w:rsidR="009C5EB2" w:rsidRPr="00BE74DD" w:rsidRDefault="009C5EB2" w:rsidP="009E4D4B">
            <w:pPr>
              <w:jc w:val="center"/>
              <w:rPr>
                <w:b/>
                <w:bCs/>
                <w:sz w:val="24"/>
                <w:lang w:val="es-AR"/>
              </w:rPr>
            </w:pPr>
            <w:r w:rsidRPr="00BE74DD">
              <w:rPr>
                <w:b/>
                <w:bCs/>
                <w:sz w:val="24"/>
                <w:lang w:val="es-AR"/>
              </w:rPr>
              <w:t>Ministerio</w:t>
            </w:r>
          </w:p>
        </w:tc>
        <w:tc>
          <w:tcPr>
            <w:tcW w:w="2694" w:type="dxa"/>
            <w:shd w:val="clear" w:color="auto" w:fill="A8D08D" w:themeFill="accent6" w:themeFillTint="99"/>
            <w:noWrap/>
            <w:hideMark/>
          </w:tcPr>
          <w:p w:rsidR="009C5EB2" w:rsidRPr="00BE74DD" w:rsidRDefault="009C5EB2" w:rsidP="009E4D4B">
            <w:pPr>
              <w:jc w:val="center"/>
              <w:rPr>
                <w:b/>
                <w:bCs/>
                <w:sz w:val="24"/>
                <w:lang w:val="es-AR"/>
              </w:rPr>
            </w:pPr>
            <w:r w:rsidRPr="00BE74DD">
              <w:rPr>
                <w:b/>
                <w:bCs/>
                <w:sz w:val="24"/>
                <w:lang w:val="es-AR"/>
              </w:rPr>
              <w:t>Organismo</w:t>
            </w:r>
          </w:p>
        </w:tc>
        <w:tc>
          <w:tcPr>
            <w:tcW w:w="1707" w:type="dxa"/>
            <w:shd w:val="clear" w:color="auto" w:fill="A8D08D" w:themeFill="accent6" w:themeFillTint="99"/>
            <w:noWrap/>
            <w:hideMark/>
          </w:tcPr>
          <w:p w:rsidR="009C5EB2" w:rsidRPr="00BE74DD" w:rsidRDefault="009C5EB2" w:rsidP="009E4D4B">
            <w:pPr>
              <w:jc w:val="center"/>
              <w:rPr>
                <w:b/>
                <w:bCs/>
                <w:sz w:val="24"/>
                <w:lang w:val="es-AR"/>
              </w:rPr>
            </w:pPr>
            <w:r w:rsidRPr="00BE74DD">
              <w:rPr>
                <w:b/>
                <w:bCs/>
                <w:sz w:val="24"/>
                <w:lang w:val="es-AR"/>
              </w:rPr>
              <w:t>Dependencia</w:t>
            </w:r>
          </w:p>
        </w:tc>
        <w:tc>
          <w:tcPr>
            <w:tcW w:w="5101" w:type="dxa"/>
            <w:shd w:val="clear" w:color="auto" w:fill="A8D08D" w:themeFill="accent6" w:themeFillTint="99"/>
            <w:noWrap/>
            <w:hideMark/>
          </w:tcPr>
          <w:p w:rsidR="009C5EB2" w:rsidRPr="00BE74DD" w:rsidRDefault="009C5EB2" w:rsidP="009E4D4B">
            <w:pPr>
              <w:jc w:val="center"/>
              <w:rPr>
                <w:b/>
                <w:bCs/>
                <w:sz w:val="24"/>
                <w:lang w:val="es-AR"/>
              </w:rPr>
            </w:pPr>
            <w:r w:rsidRPr="00BE74DD">
              <w:rPr>
                <w:b/>
                <w:bCs/>
                <w:sz w:val="24"/>
                <w:lang w:val="es-AR"/>
              </w:rPr>
              <w:t>Descripción Dependencia</w:t>
            </w:r>
          </w:p>
        </w:tc>
      </w:tr>
      <w:tr w:rsidR="009C5EB2" w:rsidRPr="00BE74DD" w:rsidTr="009E4D4B">
        <w:trPr>
          <w:trHeight w:val="250"/>
        </w:trPr>
        <w:tc>
          <w:tcPr>
            <w:tcW w:w="1412" w:type="dxa"/>
            <w:vMerge w:val="restart"/>
            <w:noWrap/>
            <w:vAlign w:val="center"/>
            <w:hideMark/>
          </w:tcPr>
          <w:p w:rsidR="009C5EB2" w:rsidRPr="00BE74DD" w:rsidRDefault="009C5EB2" w:rsidP="009E4D4B">
            <w:pPr>
              <w:rPr>
                <w:b/>
                <w:bCs/>
                <w:lang w:val="es-AR"/>
              </w:rPr>
            </w:pPr>
            <w:r w:rsidRPr="00BE74DD">
              <w:rPr>
                <w:b/>
                <w:bCs/>
                <w:lang w:val="es-AR"/>
              </w:rPr>
              <w:t>Agroindustria</w:t>
            </w:r>
          </w:p>
          <w:p w:rsidR="009C5EB2" w:rsidRPr="00BE74DD" w:rsidRDefault="009C5EB2" w:rsidP="009E4D4B">
            <w:pPr>
              <w:rPr>
                <w:b/>
                <w:bCs/>
                <w:lang w:val="es-AR"/>
              </w:rPr>
            </w:pPr>
          </w:p>
        </w:tc>
        <w:tc>
          <w:tcPr>
            <w:tcW w:w="2694" w:type="dxa"/>
            <w:noWrap/>
            <w:vAlign w:val="center"/>
            <w:hideMark/>
          </w:tcPr>
          <w:p w:rsidR="009C5EB2" w:rsidRPr="00BE74DD" w:rsidRDefault="009C5EB2" w:rsidP="009E4D4B">
            <w:pPr>
              <w:rPr>
                <w:b/>
                <w:bCs/>
                <w:lang w:val="es-AR"/>
              </w:rPr>
            </w:pPr>
            <w:r w:rsidRPr="00BE74DD">
              <w:rPr>
                <w:b/>
                <w:bCs/>
                <w:lang w:val="es-AR"/>
              </w:rPr>
              <w:t>INASE</w:t>
            </w:r>
          </w:p>
        </w:tc>
        <w:tc>
          <w:tcPr>
            <w:tcW w:w="1707" w:type="dxa"/>
            <w:noWrap/>
            <w:vAlign w:val="center"/>
            <w:hideMark/>
          </w:tcPr>
          <w:p w:rsidR="009C5EB2" w:rsidRPr="00BE74DD" w:rsidRDefault="009C5EB2" w:rsidP="009E4D4B">
            <w:pPr>
              <w:rPr>
                <w:lang w:val="es-AR"/>
              </w:rPr>
            </w:pPr>
            <w:r w:rsidRPr="00BE74DD">
              <w:rPr>
                <w:lang w:val="es-AR"/>
              </w:rPr>
              <w:t>INASE</w:t>
            </w:r>
          </w:p>
        </w:tc>
        <w:tc>
          <w:tcPr>
            <w:tcW w:w="5101" w:type="dxa"/>
            <w:noWrap/>
            <w:vAlign w:val="center"/>
            <w:hideMark/>
          </w:tcPr>
          <w:p w:rsidR="009C5EB2" w:rsidRPr="00BE74DD" w:rsidRDefault="009C5EB2" w:rsidP="009E4D4B">
            <w:pPr>
              <w:rPr>
                <w:lang w:val="es-AR"/>
              </w:rPr>
            </w:pPr>
            <w:r w:rsidRPr="00BE74DD">
              <w:rPr>
                <w:lang w:val="es-AR"/>
              </w:rPr>
              <w:t>Instituto Nacional de Semillas</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noWrap/>
            <w:vAlign w:val="center"/>
            <w:hideMark/>
          </w:tcPr>
          <w:p w:rsidR="009C5EB2" w:rsidRPr="00BE74DD" w:rsidRDefault="009C5EB2" w:rsidP="009E4D4B">
            <w:pPr>
              <w:rPr>
                <w:b/>
                <w:bCs/>
                <w:lang w:val="es-AR"/>
              </w:rPr>
            </w:pPr>
            <w:r w:rsidRPr="00BE74DD">
              <w:rPr>
                <w:b/>
                <w:bCs/>
                <w:lang w:val="es-AR"/>
              </w:rPr>
              <w:t>INV</w:t>
            </w:r>
          </w:p>
        </w:tc>
        <w:tc>
          <w:tcPr>
            <w:tcW w:w="1707" w:type="dxa"/>
            <w:noWrap/>
            <w:vAlign w:val="center"/>
            <w:hideMark/>
          </w:tcPr>
          <w:p w:rsidR="009C5EB2" w:rsidRPr="00BE74DD" w:rsidRDefault="009C5EB2" w:rsidP="009E4D4B">
            <w:pPr>
              <w:rPr>
                <w:lang w:val="es-AR"/>
              </w:rPr>
            </w:pPr>
            <w:r w:rsidRPr="00BE74DD">
              <w:rPr>
                <w:lang w:val="es-AR"/>
              </w:rPr>
              <w:t>INV</w:t>
            </w:r>
          </w:p>
        </w:tc>
        <w:tc>
          <w:tcPr>
            <w:tcW w:w="5101" w:type="dxa"/>
            <w:noWrap/>
            <w:vAlign w:val="center"/>
            <w:hideMark/>
          </w:tcPr>
          <w:p w:rsidR="009C5EB2" w:rsidRPr="00BE74DD" w:rsidRDefault="009C5EB2" w:rsidP="009E4D4B">
            <w:pPr>
              <w:rPr>
                <w:lang w:val="es-AR"/>
              </w:rPr>
            </w:pPr>
            <w:r w:rsidRPr="00BE74DD">
              <w:rPr>
                <w:lang w:val="es-AR"/>
              </w:rPr>
              <w:t>Instituto Nacional de Vitivinicultura</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noWrap/>
            <w:vAlign w:val="center"/>
            <w:hideMark/>
          </w:tcPr>
          <w:p w:rsidR="009C5EB2" w:rsidRPr="00BE74DD" w:rsidRDefault="009C5EB2" w:rsidP="009E4D4B">
            <w:pPr>
              <w:rPr>
                <w:b/>
                <w:bCs/>
                <w:lang w:val="es-AR"/>
              </w:rPr>
            </w:pPr>
            <w:r w:rsidRPr="00BE74DD">
              <w:rPr>
                <w:b/>
                <w:bCs/>
                <w:lang w:val="es-AR"/>
              </w:rPr>
              <w:t>Secretaría de Agregado de Valor</w:t>
            </w:r>
          </w:p>
        </w:tc>
        <w:tc>
          <w:tcPr>
            <w:tcW w:w="1707" w:type="dxa"/>
            <w:noWrap/>
            <w:vAlign w:val="center"/>
            <w:hideMark/>
          </w:tcPr>
          <w:p w:rsidR="009C5EB2" w:rsidRPr="00BE74DD" w:rsidRDefault="009C5EB2" w:rsidP="009E4D4B">
            <w:pPr>
              <w:rPr>
                <w:lang w:val="es-AR"/>
              </w:rPr>
            </w:pPr>
            <w:r w:rsidRPr="00BE74DD">
              <w:rPr>
                <w:lang w:val="es-AR"/>
              </w:rPr>
              <w:t>DA</w:t>
            </w:r>
          </w:p>
        </w:tc>
        <w:tc>
          <w:tcPr>
            <w:tcW w:w="5101" w:type="dxa"/>
            <w:noWrap/>
            <w:vAlign w:val="center"/>
            <w:hideMark/>
          </w:tcPr>
          <w:p w:rsidR="009C5EB2" w:rsidRPr="00BE74DD" w:rsidRDefault="009C5EB2" w:rsidP="009E4D4B">
            <w:pPr>
              <w:rPr>
                <w:lang w:val="es-AR"/>
              </w:rPr>
            </w:pPr>
            <w:r w:rsidRPr="00BE74DD">
              <w:rPr>
                <w:lang w:val="es-AR"/>
              </w:rPr>
              <w:t>Dirección de Agro alimentos</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val="restart"/>
            <w:noWrap/>
            <w:vAlign w:val="center"/>
            <w:hideMark/>
          </w:tcPr>
          <w:p w:rsidR="009C5EB2" w:rsidRPr="00BE74DD" w:rsidRDefault="009C5EB2" w:rsidP="009E4D4B">
            <w:pPr>
              <w:rPr>
                <w:b/>
                <w:bCs/>
                <w:lang w:val="es-AR"/>
              </w:rPr>
            </w:pPr>
            <w:r w:rsidRPr="00BE74DD">
              <w:rPr>
                <w:b/>
                <w:bCs/>
                <w:lang w:val="es-AR"/>
              </w:rPr>
              <w:t>Secretaría de Agricultura, Ganadería y Pesca</w:t>
            </w:r>
          </w:p>
        </w:tc>
        <w:tc>
          <w:tcPr>
            <w:tcW w:w="1707" w:type="dxa"/>
            <w:noWrap/>
            <w:vAlign w:val="center"/>
            <w:hideMark/>
          </w:tcPr>
          <w:p w:rsidR="009C5EB2" w:rsidRPr="00BE74DD" w:rsidRDefault="009C5EB2" w:rsidP="009E4D4B">
            <w:pPr>
              <w:rPr>
                <w:lang w:val="es-AR"/>
              </w:rPr>
            </w:pPr>
            <w:proofErr w:type="spellStart"/>
            <w:r w:rsidRPr="00BE74DD">
              <w:rPr>
                <w:lang w:val="es-AR"/>
              </w:rPr>
              <w:t>DAcui</w:t>
            </w:r>
            <w:proofErr w:type="spellEnd"/>
          </w:p>
        </w:tc>
        <w:tc>
          <w:tcPr>
            <w:tcW w:w="5101" w:type="dxa"/>
            <w:noWrap/>
            <w:vAlign w:val="center"/>
            <w:hideMark/>
          </w:tcPr>
          <w:p w:rsidR="009C5EB2" w:rsidRPr="00BE74DD" w:rsidRDefault="009C5EB2" w:rsidP="009E4D4B">
            <w:pPr>
              <w:rPr>
                <w:lang w:val="es-AR"/>
              </w:rPr>
            </w:pPr>
            <w:r w:rsidRPr="00BE74DD">
              <w:rPr>
                <w:lang w:val="es-AR"/>
              </w:rPr>
              <w:t>Dirección de Acuicultura</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noWrap/>
            <w:vAlign w:val="center"/>
            <w:hideMark/>
          </w:tcPr>
          <w:p w:rsidR="009C5EB2" w:rsidRPr="00BE74DD" w:rsidRDefault="009C5EB2" w:rsidP="009E4D4B">
            <w:pPr>
              <w:rPr>
                <w:lang w:val="es-AR"/>
              </w:rPr>
            </w:pPr>
          </w:p>
        </w:tc>
        <w:tc>
          <w:tcPr>
            <w:tcW w:w="1707" w:type="dxa"/>
            <w:noWrap/>
            <w:vAlign w:val="center"/>
            <w:hideMark/>
          </w:tcPr>
          <w:p w:rsidR="009C5EB2" w:rsidRPr="00BE74DD" w:rsidRDefault="009C5EB2" w:rsidP="009E4D4B">
            <w:pPr>
              <w:rPr>
                <w:lang w:val="es-AR"/>
              </w:rPr>
            </w:pPr>
            <w:r w:rsidRPr="00BE74DD">
              <w:rPr>
                <w:lang w:val="es-AR"/>
              </w:rPr>
              <w:t>DNCP</w:t>
            </w:r>
          </w:p>
        </w:tc>
        <w:tc>
          <w:tcPr>
            <w:tcW w:w="5101" w:type="dxa"/>
            <w:noWrap/>
            <w:vAlign w:val="center"/>
            <w:hideMark/>
          </w:tcPr>
          <w:p w:rsidR="009C5EB2" w:rsidRPr="00BE74DD" w:rsidRDefault="009C5EB2" w:rsidP="009E4D4B">
            <w:pPr>
              <w:rPr>
                <w:lang w:val="es-AR"/>
              </w:rPr>
            </w:pPr>
            <w:r w:rsidRPr="00BE74DD">
              <w:rPr>
                <w:lang w:val="es-AR"/>
              </w:rPr>
              <w:t>Dirección Nacional de Coordinación Pesquera</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noWrap/>
            <w:vAlign w:val="center"/>
            <w:hideMark/>
          </w:tcPr>
          <w:p w:rsidR="009C5EB2" w:rsidRPr="00BE74DD" w:rsidRDefault="009C5EB2" w:rsidP="009E4D4B">
            <w:pPr>
              <w:rPr>
                <w:b/>
                <w:bCs/>
                <w:lang w:val="es-AR"/>
              </w:rPr>
            </w:pPr>
            <w:r w:rsidRPr="00BE74DD">
              <w:rPr>
                <w:b/>
                <w:bCs/>
                <w:lang w:val="es-AR"/>
              </w:rPr>
              <w:t>Secretaría de Mercados</w:t>
            </w:r>
          </w:p>
        </w:tc>
        <w:tc>
          <w:tcPr>
            <w:tcW w:w="1707" w:type="dxa"/>
            <w:noWrap/>
            <w:vAlign w:val="center"/>
            <w:hideMark/>
          </w:tcPr>
          <w:p w:rsidR="009C5EB2" w:rsidRPr="00BE74DD" w:rsidRDefault="009C5EB2" w:rsidP="009E4D4B">
            <w:pPr>
              <w:rPr>
                <w:lang w:val="es-AR"/>
              </w:rPr>
            </w:pPr>
            <w:r w:rsidRPr="00BE74DD">
              <w:rPr>
                <w:lang w:val="es-AR"/>
              </w:rPr>
              <w:t>SSMA</w:t>
            </w:r>
          </w:p>
        </w:tc>
        <w:tc>
          <w:tcPr>
            <w:tcW w:w="5101" w:type="dxa"/>
            <w:noWrap/>
            <w:vAlign w:val="center"/>
            <w:hideMark/>
          </w:tcPr>
          <w:p w:rsidR="009C5EB2" w:rsidRPr="00BE74DD" w:rsidRDefault="009C5EB2" w:rsidP="009E4D4B">
            <w:pPr>
              <w:rPr>
                <w:lang w:val="es-AR"/>
              </w:rPr>
            </w:pPr>
            <w:proofErr w:type="spellStart"/>
            <w:r w:rsidRPr="00BE74DD">
              <w:rPr>
                <w:lang w:val="es-AR"/>
              </w:rPr>
              <w:t>SSec</w:t>
            </w:r>
            <w:proofErr w:type="spellEnd"/>
            <w:r w:rsidRPr="00BE74DD">
              <w:rPr>
                <w:lang w:val="es-AR"/>
              </w:rPr>
              <w:t>. Mercados Agropecuarios</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val="restart"/>
            <w:noWrap/>
            <w:vAlign w:val="center"/>
            <w:hideMark/>
          </w:tcPr>
          <w:p w:rsidR="009C5EB2" w:rsidRPr="00BE74DD" w:rsidRDefault="009C5EB2" w:rsidP="009E4D4B">
            <w:pPr>
              <w:rPr>
                <w:b/>
                <w:bCs/>
                <w:lang w:val="es-AR"/>
              </w:rPr>
            </w:pPr>
            <w:r w:rsidRPr="00BE74DD">
              <w:rPr>
                <w:b/>
                <w:bCs/>
                <w:lang w:val="es-AR"/>
              </w:rPr>
              <w:t>SENASA</w:t>
            </w:r>
          </w:p>
        </w:tc>
        <w:tc>
          <w:tcPr>
            <w:tcW w:w="1707" w:type="dxa"/>
            <w:noWrap/>
            <w:vAlign w:val="center"/>
            <w:hideMark/>
          </w:tcPr>
          <w:p w:rsidR="009C5EB2" w:rsidRPr="00BE74DD" w:rsidRDefault="009C5EB2" w:rsidP="009E4D4B">
            <w:pPr>
              <w:rPr>
                <w:lang w:val="es-AR"/>
              </w:rPr>
            </w:pPr>
            <w:proofErr w:type="spellStart"/>
            <w:r w:rsidRPr="00BE74DD">
              <w:rPr>
                <w:lang w:val="es-AR"/>
              </w:rPr>
              <w:t>CoorF</w:t>
            </w:r>
            <w:proofErr w:type="spellEnd"/>
          </w:p>
        </w:tc>
        <w:tc>
          <w:tcPr>
            <w:tcW w:w="5101" w:type="dxa"/>
            <w:noWrap/>
            <w:vAlign w:val="center"/>
            <w:hideMark/>
          </w:tcPr>
          <w:p w:rsidR="009C5EB2" w:rsidRPr="00BE74DD" w:rsidRDefault="009C5EB2" w:rsidP="009E4D4B">
            <w:pPr>
              <w:rPr>
                <w:lang w:val="es-AR"/>
              </w:rPr>
            </w:pPr>
            <w:r w:rsidRPr="00BE74DD">
              <w:rPr>
                <w:lang w:val="es-AR"/>
              </w:rPr>
              <w:t>Coordinación de Forestales</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noWrap/>
            <w:vAlign w:val="center"/>
            <w:hideMark/>
          </w:tcPr>
          <w:p w:rsidR="009C5EB2" w:rsidRPr="00BE74DD" w:rsidRDefault="009C5EB2" w:rsidP="009E4D4B">
            <w:pPr>
              <w:rPr>
                <w:lang w:val="es-AR"/>
              </w:rPr>
            </w:pPr>
          </w:p>
        </w:tc>
        <w:tc>
          <w:tcPr>
            <w:tcW w:w="1707" w:type="dxa"/>
            <w:noWrap/>
            <w:vAlign w:val="center"/>
            <w:hideMark/>
          </w:tcPr>
          <w:p w:rsidR="009C5EB2" w:rsidRPr="00BE74DD" w:rsidRDefault="009C5EB2" w:rsidP="009E4D4B">
            <w:pPr>
              <w:rPr>
                <w:lang w:val="es-AR"/>
              </w:rPr>
            </w:pPr>
            <w:r w:rsidRPr="00BE74DD">
              <w:rPr>
                <w:lang w:val="es-AR"/>
              </w:rPr>
              <w:t>DCF</w:t>
            </w:r>
          </w:p>
        </w:tc>
        <w:tc>
          <w:tcPr>
            <w:tcW w:w="5101" w:type="dxa"/>
            <w:noWrap/>
            <w:vAlign w:val="center"/>
            <w:hideMark/>
          </w:tcPr>
          <w:p w:rsidR="009C5EB2" w:rsidRPr="00BE74DD" w:rsidRDefault="009C5EB2" w:rsidP="009E4D4B">
            <w:pPr>
              <w:rPr>
                <w:lang w:val="es-AR"/>
              </w:rPr>
            </w:pPr>
            <w:r w:rsidRPr="00BE74DD">
              <w:rPr>
                <w:lang w:val="es-AR"/>
              </w:rPr>
              <w:t>Dirección de Certificación Fitosanitaria</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noWrap/>
            <w:vAlign w:val="center"/>
            <w:hideMark/>
          </w:tcPr>
          <w:p w:rsidR="009C5EB2" w:rsidRPr="00BE74DD" w:rsidRDefault="009C5EB2" w:rsidP="009E4D4B">
            <w:pPr>
              <w:rPr>
                <w:lang w:val="es-AR"/>
              </w:rPr>
            </w:pPr>
          </w:p>
        </w:tc>
        <w:tc>
          <w:tcPr>
            <w:tcW w:w="1707" w:type="dxa"/>
            <w:noWrap/>
            <w:vAlign w:val="center"/>
            <w:hideMark/>
          </w:tcPr>
          <w:p w:rsidR="009C5EB2" w:rsidRPr="00BE74DD" w:rsidRDefault="009C5EB2" w:rsidP="009E4D4B">
            <w:pPr>
              <w:rPr>
                <w:lang w:val="es-AR"/>
              </w:rPr>
            </w:pPr>
            <w:r w:rsidRPr="00BE74DD">
              <w:rPr>
                <w:lang w:val="es-AR"/>
              </w:rPr>
              <w:t>DCV</w:t>
            </w:r>
          </w:p>
        </w:tc>
        <w:tc>
          <w:tcPr>
            <w:tcW w:w="5101" w:type="dxa"/>
            <w:noWrap/>
            <w:vAlign w:val="center"/>
            <w:hideMark/>
          </w:tcPr>
          <w:p w:rsidR="009C5EB2" w:rsidRPr="00BE74DD" w:rsidRDefault="009C5EB2" w:rsidP="009E4D4B">
            <w:pPr>
              <w:rPr>
                <w:lang w:val="es-AR"/>
              </w:rPr>
            </w:pPr>
            <w:r w:rsidRPr="00BE74DD">
              <w:rPr>
                <w:lang w:val="es-AR"/>
              </w:rPr>
              <w:t>Dirección de Cuarentena Vegetal</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noWrap/>
            <w:vAlign w:val="center"/>
            <w:hideMark/>
          </w:tcPr>
          <w:p w:rsidR="009C5EB2" w:rsidRPr="00BE74DD" w:rsidRDefault="009C5EB2" w:rsidP="009E4D4B">
            <w:pPr>
              <w:rPr>
                <w:lang w:val="es-AR"/>
              </w:rPr>
            </w:pPr>
          </w:p>
        </w:tc>
        <w:tc>
          <w:tcPr>
            <w:tcW w:w="1707" w:type="dxa"/>
            <w:noWrap/>
            <w:vAlign w:val="center"/>
            <w:hideMark/>
          </w:tcPr>
          <w:p w:rsidR="009C5EB2" w:rsidRPr="00BE74DD" w:rsidRDefault="009C5EB2" w:rsidP="009E4D4B">
            <w:pPr>
              <w:rPr>
                <w:lang w:val="es-AR"/>
              </w:rPr>
            </w:pPr>
            <w:proofErr w:type="spellStart"/>
            <w:r w:rsidRPr="00BE74DD">
              <w:rPr>
                <w:lang w:val="es-AR"/>
              </w:rPr>
              <w:t>DHIPOVyP</w:t>
            </w:r>
            <w:proofErr w:type="spellEnd"/>
          </w:p>
        </w:tc>
        <w:tc>
          <w:tcPr>
            <w:tcW w:w="5101" w:type="dxa"/>
            <w:noWrap/>
            <w:vAlign w:val="center"/>
            <w:hideMark/>
          </w:tcPr>
          <w:p w:rsidR="009C5EB2" w:rsidRPr="00BE74DD" w:rsidRDefault="009C5EB2" w:rsidP="009E4D4B">
            <w:pPr>
              <w:rPr>
                <w:lang w:val="es-AR"/>
              </w:rPr>
            </w:pPr>
            <w:r w:rsidRPr="00BE74DD">
              <w:rPr>
                <w:lang w:val="es-AR"/>
              </w:rPr>
              <w:t xml:space="preserve">Dirección de Higiene e </w:t>
            </w:r>
            <w:proofErr w:type="spellStart"/>
            <w:r w:rsidRPr="00BE74DD">
              <w:rPr>
                <w:lang w:val="es-AR"/>
              </w:rPr>
              <w:t>Inocuidade</w:t>
            </w:r>
            <w:proofErr w:type="spellEnd"/>
            <w:r w:rsidRPr="00BE74DD">
              <w:rPr>
                <w:lang w:val="es-AR"/>
              </w:rPr>
              <w:t xml:space="preserve"> de Productos de Origen Vegetal y Piensos</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noWrap/>
            <w:vAlign w:val="center"/>
            <w:hideMark/>
          </w:tcPr>
          <w:p w:rsidR="009C5EB2" w:rsidRPr="00BE74DD" w:rsidRDefault="009C5EB2" w:rsidP="009E4D4B">
            <w:pPr>
              <w:rPr>
                <w:lang w:val="es-AR"/>
              </w:rPr>
            </w:pPr>
          </w:p>
        </w:tc>
        <w:tc>
          <w:tcPr>
            <w:tcW w:w="1707" w:type="dxa"/>
            <w:noWrap/>
            <w:vAlign w:val="center"/>
            <w:hideMark/>
          </w:tcPr>
          <w:p w:rsidR="009C5EB2" w:rsidRPr="00BE74DD" w:rsidRDefault="009C5EB2" w:rsidP="009E4D4B">
            <w:pPr>
              <w:rPr>
                <w:lang w:val="es-AR"/>
              </w:rPr>
            </w:pPr>
            <w:r w:rsidRPr="00BE74DD">
              <w:rPr>
                <w:lang w:val="es-AR"/>
              </w:rPr>
              <w:t>DICA</w:t>
            </w:r>
          </w:p>
        </w:tc>
        <w:tc>
          <w:tcPr>
            <w:tcW w:w="5101" w:type="dxa"/>
            <w:noWrap/>
            <w:vAlign w:val="center"/>
            <w:hideMark/>
          </w:tcPr>
          <w:p w:rsidR="009C5EB2" w:rsidRPr="00BE74DD" w:rsidRDefault="009C5EB2" w:rsidP="009E4D4B">
            <w:pPr>
              <w:rPr>
                <w:lang w:val="es-AR"/>
              </w:rPr>
            </w:pPr>
            <w:r w:rsidRPr="00BE74DD">
              <w:rPr>
                <w:lang w:val="es-AR"/>
              </w:rPr>
              <w:t>Dirección de Calidad Agroalimentaria</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noWrap/>
            <w:vAlign w:val="center"/>
            <w:hideMark/>
          </w:tcPr>
          <w:p w:rsidR="009C5EB2" w:rsidRPr="00BE74DD" w:rsidRDefault="009C5EB2" w:rsidP="009E4D4B">
            <w:pPr>
              <w:rPr>
                <w:lang w:val="es-AR"/>
              </w:rPr>
            </w:pPr>
          </w:p>
        </w:tc>
        <w:tc>
          <w:tcPr>
            <w:tcW w:w="1707" w:type="dxa"/>
            <w:noWrap/>
            <w:vAlign w:val="center"/>
            <w:hideMark/>
          </w:tcPr>
          <w:p w:rsidR="009C5EB2" w:rsidRPr="00BE74DD" w:rsidRDefault="009C5EB2" w:rsidP="009E4D4B">
            <w:pPr>
              <w:rPr>
                <w:lang w:val="es-AR"/>
              </w:rPr>
            </w:pPr>
            <w:r w:rsidRPr="00BE74DD">
              <w:rPr>
                <w:lang w:val="es-AR"/>
              </w:rPr>
              <w:t>DIRABIO</w:t>
            </w:r>
          </w:p>
        </w:tc>
        <w:tc>
          <w:tcPr>
            <w:tcW w:w="5101" w:type="dxa"/>
            <w:noWrap/>
            <w:vAlign w:val="center"/>
            <w:hideMark/>
          </w:tcPr>
          <w:p w:rsidR="009C5EB2" w:rsidRPr="00BE74DD" w:rsidRDefault="009C5EB2" w:rsidP="009E4D4B">
            <w:pPr>
              <w:rPr>
                <w:lang w:val="es-AR"/>
              </w:rPr>
            </w:pPr>
            <w:r w:rsidRPr="00BE74DD">
              <w:rPr>
                <w:lang w:val="es-AR"/>
              </w:rPr>
              <w:t>Dirección de Agroquímicos y Biológicos</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noWrap/>
            <w:vAlign w:val="center"/>
            <w:hideMark/>
          </w:tcPr>
          <w:p w:rsidR="009C5EB2" w:rsidRPr="00BE74DD" w:rsidRDefault="009C5EB2" w:rsidP="009E4D4B">
            <w:pPr>
              <w:rPr>
                <w:lang w:val="es-AR"/>
              </w:rPr>
            </w:pPr>
          </w:p>
        </w:tc>
        <w:tc>
          <w:tcPr>
            <w:tcW w:w="1707" w:type="dxa"/>
            <w:noWrap/>
            <w:vAlign w:val="center"/>
            <w:hideMark/>
          </w:tcPr>
          <w:p w:rsidR="009C5EB2" w:rsidRPr="00BE74DD" w:rsidRDefault="009C5EB2" w:rsidP="009E4D4B">
            <w:pPr>
              <w:rPr>
                <w:lang w:val="es-AR"/>
              </w:rPr>
            </w:pPr>
            <w:r w:rsidRPr="00BE74DD">
              <w:rPr>
                <w:lang w:val="es-AR"/>
              </w:rPr>
              <w:t>DNC</w:t>
            </w:r>
          </w:p>
        </w:tc>
        <w:tc>
          <w:tcPr>
            <w:tcW w:w="5101" w:type="dxa"/>
            <w:noWrap/>
            <w:vAlign w:val="center"/>
            <w:hideMark/>
          </w:tcPr>
          <w:p w:rsidR="009C5EB2" w:rsidRPr="00BE74DD" w:rsidRDefault="009C5EB2" w:rsidP="009E4D4B">
            <w:pPr>
              <w:rPr>
                <w:lang w:val="es-AR"/>
              </w:rPr>
            </w:pPr>
            <w:r w:rsidRPr="00BE74DD">
              <w:rPr>
                <w:lang w:val="es-AR"/>
              </w:rPr>
              <w:t>Dirección de Normas Cuarentenarias</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noWrap/>
            <w:vAlign w:val="center"/>
            <w:hideMark/>
          </w:tcPr>
          <w:p w:rsidR="009C5EB2" w:rsidRPr="00BE74DD" w:rsidRDefault="009C5EB2" w:rsidP="009E4D4B">
            <w:pPr>
              <w:rPr>
                <w:lang w:val="es-AR"/>
              </w:rPr>
            </w:pPr>
          </w:p>
        </w:tc>
        <w:tc>
          <w:tcPr>
            <w:tcW w:w="1707" w:type="dxa"/>
            <w:noWrap/>
            <w:vAlign w:val="center"/>
            <w:hideMark/>
          </w:tcPr>
          <w:p w:rsidR="009C5EB2" w:rsidRPr="00BE74DD" w:rsidRDefault="009C5EB2" w:rsidP="009E4D4B">
            <w:pPr>
              <w:rPr>
                <w:lang w:val="es-AR"/>
              </w:rPr>
            </w:pPr>
            <w:proofErr w:type="spellStart"/>
            <w:r w:rsidRPr="00BE74DD">
              <w:rPr>
                <w:lang w:val="es-AR"/>
              </w:rPr>
              <w:t>DPVyAA</w:t>
            </w:r>
            <w:proofErr w:type="spellEnd"/>
          </w:p>
        </w:tc>
        <w:tc>
          <w:tcPr>
            <w:tcW w:w="5101" w:type="dxa"/>
            <w:noWrap/>
            <w:vAlign w:val="center"/>
            <w:hideMark/>
          </w:tcPr>
          <w:p w:rsidR="009C5EB2" w:rsidRPr="00BE74DD" w:rsidRDefault="009C5EB2" w:rsidP="009E4D4B">
            <w:pPr>
              <w:rPr>
                <w:lang w:val="es-AR"/>
              </w:rPr>
            </w:pPr>
            <w:r w:rsidRPr="00BE74DD">
              <w:rPr>
                <w:lang w:val="es-AR"/>
              </w:rPr>
              <w:t>Dirección de Productos Veterinarios y Alimento para Animales</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noWrap/>
            <w:vAlign w:val="center"/>
            <w:hideMark/>
          </w:tcPr>
          <w:p w:rsidR="009C5EB2" w:rsidRPr="00BE74DD" w:rsidRDefault="009C5EB2" w:rsidP="009E4D4B">
            <w:pPr>
              <w:rPr>
                <w:lang w:val="es-AR"/>
              </w:rPr>
            </w:pPr>
          </w:p>
        </w:tc>
        <w:tc>
          <w:tcPr>
            <w:tcW w:w="1707" w:type="dxa"/>
            <w:noWrap/>
            <w:vAlign w:val="center"/>
            <w:hideMark/>
          </w:tcPr>
          <w:p w:rsidR="009C5EB2" w:rsidRPr="00BE74DD" w:rsidRDefault="009C5EB2" w:rsidP="009E4D4B">
            <w:pPr>
              <w:rPr>
                <w:lang w:val="es-AR"/>
              </w:rPr>
            </w:pPr>
            <w:r w:rsidRPr="00BE74DD">
              <w:rPr>
                <w:lang w:val="es-AR"/>
              </w:rPr>
              <w:t>DTI</w:t>
            </w:r>
          </w:p>
        </w:tc>
        <w:tc>
          <w:tcPr>
            <w:tcW w:w="5101" w:type="dxa"/>
            <w:noWrap/>
            <w:vAlign w:val="center"/>
            <w:hideMark/>
          </w:tcPr>
          <w:p w:rsidR="009C5EB2" w:rsidRPr="00BE74DD" w:rsidRDefault="009C5EB2" w:rsidP="009E4D4B">
            <w:pPr>
              <w:rPr>
                <w:lang w:val="es-AR"/>
              </w:rPr>
            </w:pPr>
            <w:r w:rsidRPr="00BE74DD">
              <w:rPr>
                <w:lang w:val="es-AR"/>
              </w:rPr>
              <w:t>Dirección Tráfico Internacional</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noWrap/>
            <w:vAlign w:val="center"/>
            <w:hideMark/>
          </w:tcPr>
          <w:p w:rsidR="009C5EB2" w:rsidRPr="00BE74DD" w:rsidRDefault="009C5EB2" w:rsidP="009E4D4B">
            <w:pPr>
              <w:rPr>
                <w:lang w:val="es-AR"/>
              </w:rPr>
            </w:pPr>
          </w:p>
        </w:tc>
        <w:tc>
          <w:tcPr>
            <w:tcW w:w="1707" w:type="dxa"/>
            <w:noWrap/>
            <w:vAlign w:val="center"/>
            <w:hideMark/>
          </w:tcPr>
          <w:p w:rsidR="009C5EB2" w:rsidRPr="00BE74DD" w:rsidRDefault="009C5EB2" w:rsidP="009E4D4B">
            <w:pPr>
              <w:rPr>
                <w:lang w:val="es-AR"/>
              </w:rPr>
            </w:pPr>
            <w:r w:rsidRPr="00BE74DD">
              <w:rPr>
                <w:lang w:val="es-AR"/>
              </w:rPr>
              <w:t>SENASA</w:t>
            </w:r>
          </w:p>
        </w:tc>
        <w:tc>
          <w:tcPr>
            <w:tcW w:w="5101" w:type="dxa"/>
            <w:noWrap/>
            <w:vAlign w:val="center"/>
            <w:hideMark/>
          </w:tcPr>
          <w:p w:rsidR="009C5EB2" w:rsidRPr="00BE74DD" w:rsidRDefault="009C5EB2" w:rsidP="009E4D4B">
            <w:pPr>
              <w:rPr>
                <w:lang w:val="es-AR"/>
              </w:rPr>
            </w:pPr>
            <w:r w:rsidRPr="00BE74DD">
              <w:rPr>
                <w:lang w:val="es-AR"/>
              </w:rPr>
              <w:t>Servicio Nacional de Sanidad y Calidad Agroalimentaria</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noWrap/>
            <w:vAlign w:val="center"/>
            <w:hideMark/>
          </w:tcPr>
          <w:p w:rsidR="009C5EB2" w:rsidRPr="00BE74DD" w:rsidRDefault="009C5EB2" w:rsidP="009E4D4B">
            <w:pPr>
              <w:rPr>
                <w:b/>
                <w:bCs/>
                <w:lang w:val="es-AR"/>
              </w:rPr>
            </w:pPr>
            <w:r w:rsidRPr="00BE74DD">
              <w:rPr>
                <w:b/>
                <w:bCs/>
                <w:lang w:val="es-AR"/>
              </w:rPr>
              <w:t>UCESCI</w:t>
            </w:r>
          </w:p>
        </w:tc>
        <w:tc>
          <w:tcPr>
            <w:tcW w:w="1707" w:type="dxa"/>
            <w:noWrap/>
            <w:vAlign w:val="center"/>
            <w:hideMark/>
          </w:tcPr>
          <w:p w:rsidR="009C5EB2" w:rsidRPr="00BE74DD" w:rsidRDefault="009C5EB2" w:rsidP="009E4D4B">
            <w:pPr>
              <w:rPr>
                <w:lang w:val="es-AR"/>
              </w:rPr>
            </w:pPr>
            <w:r w:rsidRPr="00BE74DD">
              <w:rPr>
                <w:lang w:val="es-AR"/>
              </w:rPr>
              <w:t>UCESCI</w:t>
            </w:r>
          </w:p>
        </w:tc>
        <w:tc>
          <w:tcPr>
            <w:tcW w:w="5101" w:type="dxa"/>
            <w:noWrap/>
            <w:vAlign w:val="center"/>
            <w:hideMark/>
          </w:tcPr>
          <w:p w:rsidR="009C5EB2" w:rsidRPr="00BE74DD" w:rsidRDefault="009C5EB2" w:rsidP="009E4D4B">
            <w:pPr>
              <w:rPr>
                <w:lang w:val="es-AR"/>
              </w:rPr>
            </w:pPr>
            <w:r w:rsidRPr="00BE74DD">
              <w:rPr>
                <w:lang w:val="es-AR"/>
              </w:rPr>
              <w:t>Unidad de Coordinación y Evaluación de Subsidios al Consumo Interno</w:t>
            </w:r>
          </w:p>
        </w:tc>
      </w:tr>
      <w:tr w:rsidR="009C5EB2" w:rsidRPr="00BE74DD" w:rsidTr="009E4D4B">
        <w:trPr>
          <w:trHeight w:val="250"/>
        </w:trPr>
        <w:tc>
          <w:tcPr>
            <w:tcW w:w="1412" w:type="dxa"/>
            <w:vMerge w:val="restart"/>
            <w:noWrap/>
            <w:vAlign w:val="center"/>
            <w:hideMark/>
          </w:tcPr>
          <w:p w:rsidR="009C5EB2" w:rsidRPr="00BE74DD" w:rsidRDefault="009C5EB2" w:rsidP="009E4D4B">
            <w:pPr>
              <w:rPr>
                <w:b/>
                <w:bCs/>
                <w:lang w:val="es-AR"/>
              </w:rPr>
            </w:pPr>
            <w:r w:rsidRPr="00BE74DD">
              <w:rPr>
                <w:b/>
                <w:bCs/>
                <w:lang w:val="es-AR"/>
              </w:rPr>
              <w:t>Ambiente y Desarrollo Sustentable</w:t>
            </w:r>
          </w:p>
        </w:tc>
        <w:tc>
          <w:tcPr>
            <w:tcW w:w="2694" w:type="dxa"/>
            <w:noWrap/>
            <w:vAlign w:val="center"/>
            <w:hideMark/>
          </w:tcPr>
          <w:p w:rsidR="009C5EB2" w:rsidRPr="00BE74DD" w:rsidRDefault="009C5EB2" w:rsidP="009E4D4B">
            <w:pPr>
              <w:rPr>
                <w:b/>
                <w:bCs/>
                <w:lang w:val="es-AR"/>
              </w:rPr>
            </w:pPr>
            <w:r w:rsidRPr="00BE74DD">
              <w:rPr>
                <w:b/>
                <w:bCs/>
                <w:lang w:val="es-AR"/>
              </w:rPr>
              <w:t>Secretaría de Control y Monitoreo Ambiental</w:t>
            </w:r>
          </w:p>
        </w:tc>
        <w:tc>
          <w:tcPr>
            <w:tcW w:w="1707" w:type="dxa"/>
            <w:noWrap/>
            <w:vAlign w:val="center"/>
            <w:hideMark/>
          </w:tcPr>
          <w:p w:rsidR="009C5EB2" w:rsidRPr="00BE74DD" w:rsidRDefault="009C5EB2" w:rsidP="009E4D4B">
            <w:pPr>
              <w:rPr>
                <w:lang w:val="es-AR"/>
              </w:rPr>
            </w:pPr>
            <w:proofErr w:type="spellStart"/>
            <w:r w:rsidRPr="00BE74DD">
              <w:rPr>
                <w:lang w:val="es-AR"/>
              </w:rPr>
              <w:t>SecCyMA</w:t>
            </w:r>
            <w:proofErr w:type="spellEnd"/>
          </w:p>
        </w:tc>
        <w:tc>
          <w:tcPr>
            <w:tcW w:w="5101" w:type="dxa"/>
            <w:noWrap/>
            <w:vAlign w:val="center"/>
            <w:hideMark/>
          </w:tcPr>
          <w:p w:rsidR="009C5EB2" w:rsidRPr="00BE74DD" w:rsidRDefault="009C5EB2" w:rsidP="009E4D4B">
            <w:pPr>
              <w:rPr>
                <w:lang w:val="es-AR"/>
              </w:rPr>
            </w:pPr>
            <w:r w:rsidRPr="00BE74DD">
              <w:rPr>
                <w:lang w:val="es-AR"/>
              </w:rPr>
              <w:t>Sec. de Control y Monitoreo Ambiental</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noWrap/>
            <w:vAlign w:val="center"/>
            <w:hideMark/>
          </w:tcPr>
          <w:p w:rsidR="009C5EB2" w:rsidRPr="00BE74DD" w:rsidRDefault="009C5EB2" w:rsidP="009E4D4B">
            <w:pPr>
              <w:rPr>
                <w:b/>
                <w:bCs/>
                <w:lang w:val="es-AR"/>
              </w:rPr>
            </w:pPr>
            <w:r w:rsidRPr="00BE74DD">
              <w:rPr>
                <w:b/>
                <w:bCs/>
                <w:lang w:val="es-AR"/>
              </w:rPr>
              <w:t>Secretaría de Política Ambiental, Cambio Climático y desarrollo sustentable</w:t>
            </w:r>
          </w:p>
        </w:tc>
        <w:tc>
          <w:tcPr>
            <w:tcW w:w="1707" w:type="dxa"/>
            <w:noWrap/>
            <w:vAlign w:val="center"/>
            <w:hideMark/>
          </w:tcPr>
          <w:p w:rsidR="009C5EB2" w:rsidRPr="00BE74DD" w:rsidRDefault="009C5EB2" w:rsidP="009E4D4B">
            <w:pPr>
              <w:rPr>
                <w:lang w:val="es-AR"/>
              </w:rPr>
            </w:pPr>
            <w:proofErr w:type="spellStart"/>
            <w:r w:rsidRPr="00BE74DD">
              <w:rPr>
                <w:lang w:val="es-AR"/>
              </w:rPr>
              <w:t>SecPACCDS</w:t>
            </w:r>
            <w:proofErr w:type="spellEnd"/>
          </w:p>
        </w:tc>
        <w:tc>
          <w:tcPr>
            <w:tcW w:w="5101" w:type="dxa"/>
            <w:noWrap/>
            <w:vAlign w:val="center"/>
            <w:hideMark/>
          </w:tcPr>
          <w:p w:rsidR="009C5EB2" w:rsidRPr="00BE74DD" w:rsidRDefault="009C5EB2" w:rsidP="009E4D4B">
            <w:pPr>
              <w:rPr>
                <w:lang w:val="es-AR"/>
              </w:rPr>
            </w:pPr>
            <w:r w:rsidRPr="00BE74DD">
              <w:rPr>
                <w:lang w:val="es-AR"/>
              </w:rPr>
              <w:t>Sec. de Política Ambiental, Cambio Climático y desarrollo sustentable</w:t>
            </w:r>
          </w:p>
        </w:tc>
      </w:tr>
      <w:tr w:rsidR="009C5EB2" w:rsidRPr="00BE74DD" w:rsidTr="009E4D4B">
        <w:trPr>
          <w:trHeight w:val="250"/>
        </w:trPr>
        <w:tc>
          <w:tcPr>
            <w:tcW w:w="1412" w:type="dxa"/>
            <w:vMerge w:val="restart"/>
            <w:noWrap/>
            <w:vAlign w:val="center"/>
            <w:hideMark/>
          </w:tcPr>
          <w:p w:rsidR="009C5EB2" w:rsidRPr="00BE74DD" w:rsidRDefault="009C5EB2" w:rsidP="009E4D4B">
            <w:pPr>
              <w:rPr>
                <w:b/>
                <w:bCs/>
                <w:lang w:val="es-AR"/>
              </w:rPr>
            </w:pPr>
            <w:r w:rsidRPr="00BE74DD">
              <w:rPr>
                <w:b/>
                <w:bCs/>
                <w:lang w:val="es-AR"/>
              </w:rPr>
              <w:t>Ciencia y Tecnología</w:t>
            </w:r>
          </w:p>
        </w:tc>
        <w:tc>
          <w:tcPr>
            <w:tcW w:w="2694" w:type="dxa"/>
            <w:noWrap/>
            <w:vAlign w:val="center"/>
            <w:hideMark/>
          </w:tcPr>
          <w:p w:rsidR="009C5EB2" w:rsidRPr="00BE74DD" w:rsidRDefault="009C5EB2" w:rsidP="009E4D4B">
            <w:pPr>
              <w:rPr>
                <w:b/>
                <w:bCs/>
                <w:lang w:val="es-AR"/>
              </w:rPr>
            </w:pPr>
            <w:r w:rsidRPr="00BE74DD">
              <w:rPr>
                <w:b/>
                <w:bCs/>
                <w:lang w:val="es-AR"/>
              </w:rPr>
              <w:t>MACN</w:t>
            </w:r>
          </w:p>
        </w:tc>
        <w:tc>
          <w:tcPr>
            <w:tcW w:w="1707" w:type="dxa"/>
            <w:noWrap/>
            <w:vAlign w:val="center"/>
            <w:hideMark/>
          </w:tcPr>
          <w:p w:rsidR="009C5EB2" w:rsidRPr="00BE74DD" w:rsidRDefault="009C5EB2" w:rsidP="009E4D4B">
            <w:pPr>
              <w:rPr>
                <w:lang w:val="es-AR"/>
              </w:rPr>
            </w:pPr>
            <w:r w:rsidRPr="00BE74DD">
              <w:rPr>
                <w:lang w:val="es-AR"/>
              </w:rPr>
              <w:t>MACN</w:t>
            </w:r>
          </w:p>
        </w:tc>
        <w:tc>
          <w:tcPr>
            <w:tcW w:w="5101" w:type="dxa"/>
            <w:noWrap/>
            <w:vAlign w:val="center"/>
            <w:hideMark/>
          </w:tcPr>
          <w:p w:rsidR="009C5EB2" w:rsidRPr="00BE74DD" w:rsidRDefault="009C5EB2" w:rsidP="009E4D4B">
            <w:pPr>
              <w:rPr>
                <w:lang w:val="es-AR"/>
              </w:rPr>
            </w:pPr>
            <w:r w:rsidRPr="00BE74DD">
              <w:rPr>
                <w:lang w:val="es-AR"/>
              </w:rPr>
              <w:t>Museo Argentino de Ciencias Naturales</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noWrap/>
            <w:vAlign w:val="center"/>
            <w:hideMark/>
          </w:tcPr>
          <w:p w:rsidR="009C5EB2" w:rsidRPr="00BE74DD" w:rsidRDefault="009C5EB2" w:rsidP="009E4D4B">
            <w:pPr>
              <w:rPr>
                <w:b/>
                <w:bCs/>
                <w:lang w:val="es-AR"/>
              </w:rPr>
            </w:pPr>
            <w:r w:rsidRPr="00BE74DD">
              <w:rPr>
                <w:b/>
                <w:bCs/>
                <w:lang w:val="es-AR"/>
              </w:rPr>
              <w:t>ROECYT</w:t>
            </w:r>
          </w:p>
        </w:tc>
        <w:tc>
          <w:tcPr>
            <w:tcW w:w="1707" w:type="dxa"/>
            <w:noWrap/>
            <w:vAlign w:val="center"/>
            <w:hideMark/>
          </w:tcPr>
          <w:p w:rsidR="009C5EB2" w:rsidRPr="00BE74DD" w:rsidRDefault="009C5EB2" w:rsidP="009E4D4B">
            <w:pPr>
              <w:rPr>
                <w:lang w:val="es-AR"/>
              </w:rPr>
            </w:pPr>
            <w:r w:rsidRPr="00BE74DD">
              <w:rPr>
                <w:lang w:val="es-AR"/>
              </w:rPr>
              <w:t>ROECYT</w:t>
            </w:r>
          </w:p>
        </w:tc>
        <w:tc>
          <w:tcPr>
            <w:tcW w:w="5101" w:type="dxa"/>
            <w:noWrap/>
            <w:vAlign w:val="center"/>
            <w:hideMark/>
          </w:tcPr>
          <w:p w:rsidR="009C5EB2" w:rsidRPr="00BE74DD" w:rsidRDefault="009C5EB2" w:rsidP="009E4D4B">
            <w:pPr>
              <w:rPr>
                <w:lang w:val="es-AR"/>
              </w:rPr>
            </w:pPr>
            <w:r w:rsidRPr="00BE74DD">
              <w:rPr>
                <w:lang w:val="es-AR"/>
              </w:rPr>
              <w:t>Registro de Organismos y Entidades Científicas y Tecnológicas</w:t>
            </w:r>
          </w:p>
        </w:tc>
      </w:tr>
      <w:tr w:rsidR="009C5EB2" w:rsidRPr="00BE74DD" w:rsidTr="009E4D4B">
        <w:trPr>
          <w:trHeight w:val="250"/>
        </w:trPr>
        <w:tc>
          <w:tcPr>
            <w:tcW w:w="1412" w:type="dxa"/>
            <w:vMerge w:val="restart"/>
            <w:noWrap/>
            <w:vAlign w:val="center"/>
            <w:hideMark/>
          </w:tcPr>
          <w:p w:rsidR="009C5EB2" w:rsidRPr="00BE74DD" w:rsidRDefault="009C5EB2" w:rsidP="009E4D4B">
            <w:pPr>
              <w:rPr>
                <w:b/>
                <w:bCs/>
                <w:lang w:val="es-AR"/>
              </w:rPr>
            </w:pPr>
            <w:r w:rsidRPr="00BE74DD">
              <w:rPr>
                <w:b/>
                <w:bCs/>
                <w:lang w:val="es-AR"/>
              </w:rPr>
              <w:t>Cultura</w:t>
            </w:r>
          </w:p>
        </w:tc>
        <w:tc>
          <w:tcPr>
            <w:tcW w:w="2694" w:type="dxa"/>
            <w:vMerge w:val="restart"/>
            <w:noWrap/>
            <w:vAlign w:val="center"/>
            <w:hideMark/>
          </w:tcPr>
          <w:p w:rsidR="009C5EB2" w:rsidRPr="00BE74DD" w:rsidRDefault="009C5EB2" w:rsidP="009E4D4B">
            <w:pPr>
              <w:rPr>
                <w:b/>
                <w:bCs/>
                <w:lang w:val="es-AR"/>
              </w:rPr>
            </w:pPr>
            <w:r w:rsidRPr="00BE74DD">
              <w:rPr>
                <w:b/>
                <w:bCs/>
                <w:lang w:val="es-AR"/>
              </w:rPr>
              <w:t>Secretaría de Patrimonio Cultural</w:t>
            </w:r>
          </w:p>
        </w:tc>
        <w:tc>
          <w:tcPr>
            <w:tcW w:w="1707" w:type="dxa"/>
            <w:noWrap/>
            <w:vAlign w:val="center"/>
            <w:hideMark/>
          </w:tcPr>
          <w:p w:rsidR="009C5EB2" w:rsidRPr="00BE74DD" w:rsidRDefault="009C5EB2" w:rsidP="009E4D4B">
            <w:pPr>
              <w:rPr>
                <w:lang w:val="es-AR"/>
              </w:rPr>
            </w:pPr>
            <w:r w:rsidRPr="00BE74DD">
              <w:rPr>
                <w:lang w:val="es-AR"/>
              </w:rPr>
              <w:t>DNBSC</w:t>
            </w:r>
          </w:p>
        </w:tc>
        <w:tc>
          <w:tcPr>
            <w:tcW w:w="5101" w:type="dxa"/>
            <w:noWrap/>
            <w:vAlign w:val="center"/>
            <w:hideMark/>
          </w:tcPr>
          <w:p w:rsidR="009C5EB2" w:rsidRPr="00BE74DD" w:rsidRDefault="009C5EB2" w:rsidP="009E4D4B">
            <w:pPr>
              <w:rPr>
                <w:lang w:val="es-AR"/>
              </w:rPr>
            </w:pPr>
            <w:r w:rsidRPr="00BE74DD">
              <w:rPr>
                <w:lang w:val="es-AR"/>
              </w:rPr>
              <w:t>Dirección Nacional de Bienes y Sitios Culturales</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noWrap/>
            <w:vAlign w:val="center"/>
            <w:hideMark/>
          </w:tcPr>
          <w:p w:rsidR="009C5EB2" w:rsidRPr="00BE74DD" w:rsidRDefault="009C5EB2" w:rsidP="009E4D4B">
            <w:pPr>
              <w:rPr>
                <w:lang w:val="es-AR"/>
              </w:rPr>
            </w:pPr>
          </w:p>
        </w:tc>
        <w:tc>
          <w:tcPr>
            <w:tcW w:w="1707" w:type="dxa"/>
            <w:noWrap/>
            <w:vAlign w:val="center"/>
            <w:hideMark/>
          </w:tcPr>
          <w:p w:rsidR="009C5EB2" w:rsidRPr="00BE74DD" w:rsidRDefault="009C5EB2" w:rsidP="009E4D4B">
            <w:pPr>
              <w:rPr>
                <w:lang w:val="es-AR"/>
              </w:rPr>
            </w:pPr>
            <w:r w:rsidRPr="00BE74DD">
              <w:rPr>
                <w:lang w:val="es-AR"/>
              </w:rPr>
              <w:t>INAPL</w:t>
            </w:r>
          </w:p>
        </w:tc>
        <w:tc>
          <w:tcPr>
            <w:tcW w:w="5101" w:type="dxa"/>
            <w:noWrap/>
            <w:vAlign w:val="center"/>
            <w:hideMark/>
          </w:tcPr>
          <w:p w:rsidR="009C5EB2" w:rsidRPr="00BE74DD" w:rsidRDefault="009C5EB2" w:rsidP="009E4D4B">
            <w:pPr>
              <w:rPr>
                <w:lang w:val="es-AR"/>
              </w:rPr>
            </w:pPr>
            <w:r w:rsidRPr="00BE74DD">
              <w:rPr>
                <w:lang w:val="es-AR"/>
              </w:rPr>
              <w:t>Instituto Nacional de Antropología y Pensamiento Latinoamericano</w:t>
            </w:r>
          </w:p>
        </w:tc>
      </w:tr>
      <w:tr w:rsidR="009C5EB2" w:rsidRPr="00BE74DD" w:rsidTr="009E4D4B">
        <w:trPr>
          <w:trHeight w:val="250"/>
        </w:trPr>
        <w:tc>
          <w:tcPr>
            <w:tcW w:w="1412" w:type="dxa"/>
            <w:vMerge w:val="restart"/>
            <w:noWrap/>
            <w:vAlign w:val="center"/>
            <w:hideMark/>
          </w:tcPr>
          <w:p w:rsidR="009C5EB2" w:rsidRPr="00BE74DD" w:rsidRDefault="009C5EB2" w:rsidP="009E4D4B">
            <w:pPr>
              <w:rPr>
                <w:b/>
                <w:bCs/>
                <w:lang w:val="es-AR"/>
              </w:rPr>
            </w:pPr>
            <w:r w:rsidRPr="00BE74DD">
              <w:rPr>
                <w:b/>
                <w:bCs/>
                <w:lang w:val="es-AR"/>
              </w:rPr>
              <w:t>Defensa</w:t>
            </w:r>
          </w:p>
        </w:tc>
        <w:tc>
          <w:tcPr>
            <w:tcW w:w="2694" w:type="dxa"/>
            <w:noWrap/>
            <w:vAlign w:val="center"/>
            <w:hideMark/>
          </w:tcPr>
          <w:p w:rsidR="009C5EB2" w:rsidRPr="00BE74DD" w:rsidRDefault="009C5EB2" w:rsidP="009E4D4B">
            <w:pPr>
              <w:rPr>
                <w:b/>
                <w:bCs/>
                <w:lang w:val="es-AR"/>
              </w:rPr>
            </w:pPr>
            <w:r w:rsidRPr="00BE74DD">
              <w:rPr>
                <w:b/>
                <w:bCs/>
                <w:lang w:val="es-AR"/>
              </w:rPr>
              <w:t>CONCESYMB</w:t>
            </w:r>
          </w:p>
        </w:tc>
        <w:tc>
          <w:tcPr>
            <w:tcW w:w="1707" w:type="dxa"/>
            <w:noWrap/>
            <w:vAlign w:val="center"/>
            <w:hideMark/>
          </w:tcPr>
          <w:p w:rsidR="009C5EB2" w:rsidRPr="00BE74DD" w:rsidRDefault="009C5EB2" w:rsidP="009E4D4B">
            <w:pPr>
              <w:rPr>
                <w:lang w:val="es-AR"/>
              </w:rPr>
            </w:pPr>
            <w:r w:rsidRPr="00BE74DD">
              <w:rPr>
                <w:lang w:val="es-AR"/>
              </w:rPr>
              <w:t>CONCESYMB</w:t>
            </w:r>
          </w:p>
        </w:tc>
        <w:tc>
          <w:tcPr>
            <w:tcW w:w="5101" w:type="dxa"/>
            <w:noWrap/>
            <w:vAlign w:val="center"/>
            <w:hideMark/>
          </w:tcPr>
          <w:p w:rsidR="009C5EB2" w:rsidRPr="00BE74DD" w:rsidRDefault="009C5EB2" w:rsidP="009E4D4B">
            <w:pPr>
              <w:rPr>
                <w:lang w:val="es-AR"/>
              </w:rPr>
            </w:pPr>
            <w:r w:rsidRPr="00BE74DD">
              <w:rPr>
                <w:lang w:val="es-AR"/>
              </w:rPr>
              <w:t>Comisión Nacional de Control de Exportaciones Sensitivas y Material Bélico</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noWrap/>
            <w:vAlign w:val="center"/>
            <w:hideMark/>
          </w:tcPr>
          <w:p w:rsidR="009C5EB2" w:rsidRPr="00BE74DD" w:rsidRDefault="009C5EB2" w:rsidP="009E4D4B">
            <w:pPr>
              <w:rPr>
                <w:b/>
                <w:bCs/>
                <w:lang w:val="es-AR"/>
              </w:rPr>
            </w:pPr>
            <w:r w:rsidRPr="00BE74DD">
              <w:rPr>
                <w:b/>
                <w:bCs/>
                <w:lang w:val="es-AR"/>
              </w:rPr>
              <w:t>IGN</w:t>
            </w:r>
          </w:p>
        </w:tc>
        <w:tc>
          <w:tcPr>
            <w:tcW w:w="1707" w:type="dxa"/>
            <w:noWrap/>
            <w:vAlign w:val="center"/>
            <w:hideMark/>
          </w:tcPr>
          <w:p w:rsidR="009C5EB2" w:rsidRPr="00BE74DD" w:rsidRDefault="009C5EB2" w:rsidP="009E4D4B">
            <w:pPr>
              <w:rPr>
                <w:lang w:val="es-AR"/>
              </w:rPr>
            </w:pPr>
            <w:r w:rsidRPr="00BE74DD">
              <w:rPr>
                <w:lang w:val="es-AR"/>
              </w:rPr>
              <w:t>IGN</w:t>
            </w:r>
          </w:p>
        </w:tc>
        <w:tc>
          <w:tcPr>
            <w:tcW w:w="5101" w:type="dxa"/>
            <w:noWrap/>
            <w:vAlign w:val="center"/>
            <w:hideMark/>
          </w:tcPr>
          <w:p w:rsidR="009C5EB2" w:rsidRPr="00BE74DD" w:rsidRDefault="009C5EB2" w:rsidP="009E4D4B">
            <w:pPr>
              <w:rPr>
                <w:lang w:val="es-AR"/>
              </w:rPr>
            </w:pPr>
            <w:r w:rsidRPr="00BE74DD">
              <w:rPr>
                <w:lang w:val="es-AR"/>
              </w:rPr>
              <w:t>Instituto Geográfico Nacional</w:t>
            </w:r>
          </w:p>
        </w:tc>
      </w:tr>
      <w:tr w:rsidR="009C5EB2" w:rsidRPr="00BE74DD" w:rsidTr="009E4D4B">
        <w:trPr>
          <w:trHeight w:val="250"/>
        </w:trPr>
        <w:tc>
          <w:tcPr>
            <w:tcW w:w="1412" w:type="dxa"/>
            <w:vMerge w:val="restart"/>
            <w:noWrap/>
            <w:vAlign w:val="center"/>
            <w:hideMark/>
          </w:tcPr>
          <w:p w:rsidR="009C5EB2" w:rsidRPr="00BE74DD" w:rsidRDefault="009C5EB2" w:rsidP="009E4D4B">
            <w:pPr>
              <w:rPr>
                <w:b/>
                <w:bCs/>
                <w:lang w:val="es-AR"/>
              </w:rPr>
            </w:pPr>
            <w:r w:rsidRPr="00BE74DD">
              <w:rPr>
                <w:b/>
                <w:bCs/>
                <w:lang w:val="es-AR"/>
              </w:rPr>
              <w:t>Energía y Minería</w:t>
            </w:r>
          </w:p>
        </w:tc>
        <w:tc>
          <w:tcPr>
            <w:tcW w:w="2694" w:type="dxa"/>
            <w:noWrap/>
            <w:vAlign w:val="center"/>
            <w:hideMark/>
          </w:tcPr>
          <w:p w:rsidR="009C5EB2" w:rsidRPr="00BE74DD" w:rsidRDefault="009C5EB2" w:rsidP="009E4D4B">
            <w:pPr>
              <w:rPr>
                <w:b/>
                <w:bCs/>
                <w:lang w:val="es-AR"/>
              </w:rPr>
            </w:pPr>
            <w:r w:rsidRPr="00BE74DD">
              <w:rPr>
                <w:b/>
                <w:bCs/>
                <w:lang w:val="es-AR"/>
              </w:rPr>
              <w:t>ENARGAS</w:t>
            </w:r>
          </w:p>
        </w:tc>
        <w:tc>
          <w:tcPr>
            <w:tcW w:w="1707" w:type="dxa"/>
            <w:noWrap/>
            <w:vAlign w:val="center"/>
            <w:hideMark/>
          </w:tcPr>
          <w:p w:rsidR="009C5EB2" w:rsidRPr="00BE74DD" w:rsidRDefault="009C5EB2" w:rsidP="009E4D4B">
            <w:pPr>
              <w:rPr>
                <w:lang w:val="es-AR"/>
              </w:rPr>
            </w:pPr>
            <w:r w:rsidRPr="00BE74DD">
              <w:rPr>
                <w:lang w:val="es-AR"/>
              </w:rPr>
              <w:t>ENARGAS</w:t>
            </w:r>
          </w:p>
        </w:tc>
        <w:tc>
          <w:tcPr>
            <w:tcW w:w="5101" w:type="dxa"/>
            <w:noWrap/>
            <w:vAlign w:val="center"/>
            <w:hideMark/>
          </w:tcPr>
          <w:p w:rsidR="009C5EB2" w:rsidRPr="00BE74DD" w:rsidRDefault="009C5EB2" w:rsidP="009E4D4B">
            <w:pPr>
              <w:rPr>
                <w:lang w:val="es-AR"/>
              </w:rPr>
            </w:pPr>
            <w:r w:rsidRPr="00BE74DD">
              <w:rPr>
                <w:lang w:val="es-AR"/>
              </w:rPr>
              <w:t>Ente Nacional Regulador del Gas</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val="restart"/>
            <w:noWrap/>
            <w:vAlign w:val="center"/>
            <w:hideMark/>
          </w:tcPr>
          <w:p w:rsidR="009C5EB2" w:rsidRPr="00BE74DD" w:rsidRDefault="009C5EB2" w:rsidP="009E4D4B">
            <w:pPr>
              <w:rPr>
                <w:b/>
                <w:bCs/>
                <w:lang w:val="es-AR"/>
              </w:rPr>
            </w:pPr>
            <w:r w:rsidRPr="00BE74DD">
              <w:rPr>
                <w:b/>
                <w:bCs/>
                <w:lang w:val="es-AR"/>
              </w:rPr>
              <w:t>Secretaría de Minería</w:t>
            </w:r>
          </w:p>
        </w:tc>
        <w:tc>
          <w:tcPr>
            <w:tcW w:w="1707" w:type="dxa"/>
            <w:noWrap/>
            <w:vAlign w:val="center"/>
            <w:hideMark/>
          </w:tcPr>
          <w:p w:rsidR="009C5EB2" w:rsidRPr="00BE74DD" w:rsidRDefault="009C5EB2" w:rsidP="009E4D4B">
            <w:pPr>
              <w:rPr>
                <w:lang w:val="es-AR"/>
              </w:rPr>
            </w:pPr>
            <w:proofErr w:type="spellStart"/>
            <w:r w:rsidRPr="00BE74DD">
              <w:rPr>
                <w:lang w:val="es-AR"/>
              </w:rPr>
              <w:t>DALyIM</w:t>
            </w:r>
            <w:proofErr w:type="spellEnd"/>
          </w:p>
        </w:tc>
        <w:tc>
          <w:tcPr>
            <w:tcW w:w="5101" w:type="dxa"/>
            <w:noWrap/>
            <w:vAlign w:val="center"/>
            <w:hideMark/>
          </w:tcPr>
          <w:p w:rsidR="009C5EB2" w:rsidRPr="00BE74DD" w:rsidRDefault="009C5EB2" w:rsidP="009E4D4B">
            <w:pPr>
              <w:rPr>
                <w:lang w:val="es-AR"/>
              </w:rPr>
            </w:pPr>
            <w:r w:rsidRPr="00BE74DD">
              <w:rPr>
                <w:lang w:val="es-AR"/>
              </w:rPr>
              <w:t>Dirección de Aplicación de la Ley de Inversiones Mineras</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noWrap/>
            <w:vAlign w:val="center"/>
            <w:hideMark/>
          </w:tcPr>
          <w:p w:rsidR="009C5EB2" w:rsidRPr="00BE74DD" w:rsidRDefault="009C5EB2" w:rsidP="009E4D4B">
            <w:pPr>
              <w:rPr>
                <w:lang w:val="es-AR"/>
              </w:rPr>
            </w:pPr>
          </w:p>
        </w:tc>
        <w:tc>
          <w:tcPr>
            <w:tcW w:w="1707" w:type="dxa"/>
            <w:noWrap/>
            <w:vAlign w:val="center"/>
            <w:hideMark/>
          </w:tcPr>
          <w:p w:rsidR="009C5EB2" w:rsidRPr="00BE74DD" w:rsidRDefault="009C5EB2" w:rsidP="009E4D4B">
            <w:pPr>
              <w:rPr>
                <w:lang w:val="es-AR"/>
              </w:rPr>
            </w:pPr>
            <w:r w:rsidRPr="00BE74DD">
              <w:rPr>
                <w:lang w:val="es-AR"/>
              </w:rPr>
              <w:t>DCVM</w:t>
            </w:r>
          </w:p>
        </w:tc>
        <w:tc>
          <w:tcPr>
            <w:tcW w:w="5101" w:type="dxa"/>
            <w:noWrap/>
            <w:vAlign w:val="center"/>
            <w:hideMark/>
          </w:tcPr>
          <w:p w:rsidR="009C5EB2" w:rsidRPr="00BE74DD" w:rsidRDefault="009C5EB2" w:rsidP="009E4D4B">
            <w:pPr>
              <w:rPr>
                <w:lang w:val="es-AR"/>
              </w:rPr>
            </w:pPr>
            <w:r w:rsidRPr="00BE74DD">
              <w:rPr>
                <w:lang w:val="es-AR"/>
              </w:rPr>
              <w:t>Dirección de Cadena de Valor Minera</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noWrap/>
            <w:vAlign w:val="center"/>
            <w:hideMark/>
          </w:tcPr>
          <w:p w:rsidR="009C5EB2" w:rsidRPr="00BE74DD" w:rsidRDefault="009C5EB2" w:rsidP="009E4D4B">
            <w:pPr>
              <w:rPr>
                <w:lang w:val="es-AR"/>
              </w:rPr>
            </w:pPr>
          </w:p>
        </w:tc>
        <w:tc>
          <w:tcPr>
            <w:tcW w:w="1707" w:type="dxa"/>
            <w:noWrap/>
            <w:vAlign w:val="center"/>
            <w:hideMark/>
          </w:tcPr>
          <w:p w:rsidR="009C5EB2" w:rsidRPr="00BE74DD" w:rsidRDefault="009C5EB2" w:rsidP="009E4D4B">
            <w:pPr>
              <w:rPr>
                <w:lang w:val="es-AR"/>
              </w:rPr>
            </w:pPr>
            <w:r w:rsidRPr="00BE74DD">
              <w:rPr>
                <w:lang w:val="es-AR"/>
              </w:rPr>
              <w:t>DNIM</w:t>
            </w:r>
          </w:p>
        </w:tc>
        <w:tc>
          <w:tcPr>
            <w:tcW w:w="5101" w:type="dxa"/>
            <w:noWrap/>
            <w:vAlign w:val="center"/>
            <w:hideMark/>
          </w:tcPr>
          <w:p w:rsidR="009C5EB2" w:rsidRPr="00BE74DD" w:rsidRDefault="009C5EB2" w:rsidP="009E4D4B">
            <w:pPr>
              <w:rPr>
                <w:lang w:val="es-AR"/>
              </w:rPr>
            </w:pPr>
            <w:r w:rsidRPr="00BE74DD">
              <w:rPr>
                <w:lang w:val="es-AR"/>
              </w:rPr>
              <w:t>Dirección Nacional de Inversiones Mineras</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noWrap/>
            <w:vAlign w:val="center"/>
            <w:hideMark/>
          </w:tcPr>
          <w:p w:rsidR="009C5EB2" w:rsidRPr="00BE74DD" w:rsidRDefault="009C5EB2" w:rsidP="009E4D4B">
            <w:pPr>
              <w:rPr>
                <w:b/>
                <w:bCs/>
                <w:lang w:val="es-AR"/>
              </w:rPr>
            </w:pPr>
            <w:r w:rsidRPr="00BE74DD">
              <w:rPr>
                <w:b/>
                <w:bCs/>
                <w:lang w:val="es-AR"/>
              </w:rPr>
              <w:t xml:space="preserve">Secretaría de Recursos </w:t>
            </w:r>
            <w:proofErr w:type="spellStart"/>
            <w:r w:rsidRPr="00BE74DD">
              <w:rPr>
                <w:b/>
                <w:bCs/>
                <w:lang w:val="es-AR"/>
              </w:rPr>
              <w:t>hidrocarburíferos</w:t>
            </w:r>
            <w:proofErr w:type="spellEnd"/>
          </w:p>
        </w:tc>
        <w:tc>
          <w:tcPr>
            <w:tcW w:w="1707" w:type="dxa"/>
            <w:noWrap/>
            <w:vAlign w:val="center"/>
            <w:hideMark/>
          </w:tcPr>
          <w:p w:rsidR="009C5EB2" w:rsidRPr="00BE74DD" w:rsidRDefault="009C5EB2" w:rsidP="009E4D4B">
            <w:pPr>
              <w:rPr>
                <w:lang w:val="es-AR"/>
              </w:rPr>
            </w:pPr>
            <w:proofErr w:type="spellStart"/>
            <w:r w:rsidRPr="00BE74DD">
              <w:rPr>
                <w:lang w:val="es-AR"/>
              </w:rPr>
              <w:t>DNRyC</w:t>
            </w:r>
            <w:proofErr w:type="spellEnd"/>
          </w:p>
        </w:tc>
        <w:tc>
          <w:tcPr>
            <w:tcW w:w="5101" w:type="dxa"/>
            <w:noWrap/>
            <w:vAlign w:val="center"/>
            <w:hideMark/>
          </w:tcPr>
          <w:p w:rsidR="009C5EB2" w:rsidRPr="00BE74DD" w:rsidRDefault="009C5EB2" w:rsidP="009E4D4B">
            <w:pPr>
              <w:rPr>
                <w:lang w:val="es-AR"/>
              </w:rPr>
            </w:pPr>
            <w:r w:rsidRPr="00BE74DD">
              <w:rPr>
                <w:lang w:val="es-AR"/>
              </w:rPr>
              <w:t>Dirección Nacional de Refinación y Comercialización</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noWrap/>
            <w:vAlign w:val="center"/>
            <w:hideMark/>
          </w:tcPr>
          <w:p w:rsidR="009C5EB2" w:rsidRPr="00BE74DD" w:rsidRDefault="009C5EB2" w:rsidP="009E4D4B">
            <w:pPr>
              <w:rPr>
                <w:b/>
                <w:bCs/>
                <w:lang w:val="es-AR"/>
              </w:rPr>
            </w:pPr>
            <w:r w:rsidRPr="00BE74DD">
              <w:rPr>
                <w:b/>
                <w:bCs/>
                <w:lang w:val="es-AR"/>
              </w:rPr>
              <w:t>SEGEMAR</w:t>
            </w:r>
          </w:p>
        </w:tc>
        <w:tc>
          <w:tcPr>
            <w:tcW w:w="1707" w:type="dxa"/>
            <w:noWrap/>
            <w:vAlign w:val="center"/>
            <w:hideMark/>
          </w:tcPr>
          <w:p w:rsidR="009C5EB2" w:rsidRPr="00BE74DD" w:rsidRDefault="009C5EB2" w:rsidP="009E4D4B">
            <w:pPr>
              <w:rPr>
                <w:lang w:val="es-AR"/>
              </w:rPr>
            </w:pPr>
            <w:r w:rsidRPr="00BE74DD">
              <w:rPr>
                <w:lang w:val="es-AR"/>
              </w:rPr>
              <w:t>SEGEMAR</w:t>
            </w:r>
          </w:p>
        </w:tc>
        <w:tc>
          <w:tcPr>
            <w:tcW w:w="5101" w:type="dxa"/>
            <w:noWrap/>
            <w:vAlign w:val="center"/>
            <w:hideMark/>
          </w:tcPr>
          <w:p w:rsidR="009C5EB2" w:rsidRPr="00BE74DD" w:rsidRDefault="009C5EB2" w:rsidP="009E4D4B">
            <w:pPr>
              <w:rPr>
                <w:lang w:val="es-AR"/>
              </w:rPr>
            </w:pPr>
            <w:r w:rsidRPr="00BE74DD">
              <w:rPr>
                <w:lang w:val="es-AR"/>
              </w:rPr>
              <w:t>Servicio Geológico Minero Argentino</w:t>
            </w:r>
          </w:p>
        </w:tc>
      </w:tr>
      <w:tr w:rsidR="009C5EB2" w:rsidRPr="00BE74DD" w:rsidTr="009E4D4B">
        <w:trPr>
          <w:trHeight w:val="250"/>
        </w:trPr>
        <w:tc>
          <w:tcPr>
            <w:tcW w:w="1412" w:type="dxa"/>
            <w:vMerge w:val="restart"/>
            <w:noWrap/>
            <w:vAlign w:val="center"/>
            <w:hideMark/>
          </w:tcPr>
          <w:p w:rsidR="009C5EB2" w:rsidRPr="00BE74DD" w:rsidRDefault="009C5EB2" w:rsidP="009E4D4B">
            <w:pPr>
              <w:rPr>
                <w:b/>
                <w:bCs/>
                <w:lang w:val="es-AR"/>
              </w:rPr>
            </w:pPr>
            <w:r w:rsidRPr="00BE74DD">
              <w:rPr>
                <w:b/>
                <w:bCs/>
                <w:lang w:val="es-AR"/>
              </w:rPr>
              <w:t>Hacienda y Finanzas Públicas</w:t>
            </w:r>
          </w:p>
        </w:tc>
        <w:tc>
          <w:tcPr>
            <w:tcW w:w="2694" w:type="dxa"/>
            <w:noWrap/>
            <w:vAlign w:val="center"/>
            <w:hideMark/>
          </w:tcPr>
          <w:p w:rsidR="009C5EB2" w:rsidRPr="00BE74DD" w:rsidRDefault="009C5EB2" w:rsidP="009E4D4B">
            <w:pPr>
              <w:rPr>
                <w:b/>
                <w:bCs/>
                <w:lang w:val="es-AR"/>
              </w:rPr>
            </w:pPr>
            <w:r w:rsidRPr="00BE74DD">
              <w:rPr>
                <w:b/>
                <w:bCs/>
                <w:lang w:val="es-AR"/>
              </w:rPr>
              <w:t>AFIP</w:t>
            </w:r>
          </w:p>
        </w:tc>
        <w:tc>
          <w:tcPr>
            <w:tcW w:w="1707" w:type="dxa"/>
            <w:noWrap/>
            <w:vAlign w:val="center"/>
            <w:hideMark/>
          </w:tcPr>
          <w:p w:rsidR="009C5EB2" w:rsidRPr="00BE74DD" w:rsidRDefault="009C5EB2" w:rsidP="009E4D4B">
            <w:pPr>
              <w:rPr>
                <w:lang w:val="es-AR"/>
              </w:rPr>
            </w:pPr>
            <w:r w:rsidRPr="00BE74DD">
              <w:rPr>
                <w:lang w:val="es-AR"/>
              </w:rPr>
              <w:t>DGA</w:t>
            </w:r>
          </w:p>
        </w:tc>
        <w:tc>
          <w:tcPr>
            <w:tcW w:w="5101" w:type="dxa"/>
            <w:noWrap/>
            <w:vAlign w:val="center"/>
            <w:hideMark/>
          </w:tcPr>
          <w:p w:rsidR="009C5EB2" w:rsidRPr="00BE74DD" w:rsidRDefault="009C5EB2" w:rsidP="009E4D4B">
            <w:pPr>
              <w:rPr>
                <w:lang w:val="es-AR"/>
              </w:rPr>
            </w:pPr>
            <w:r w:rsidRPr="00BE74DD">
              <w:rPr>
                <w:lang w:val="es-AR"/>
              </w:rPr>
              <w:t>Dirección General de Aduanas</w:t>
            </w:r>
          </w:p>
        </w:tc>
      </w:tr>
      <w:tr w:rsidR="009C5EB2" w:rsidRPr="00BE74DD" w:rsidTr="009E4D4B">
        <w:trPr>
          <w:trHeight w:val="250"/>
        </w:trPr>
        <w:tc>
          <w:tcPr>
            <w:tcW w:w="1412" w:type="dxa"/>
            <w:vMerge/>
            <w:noWrap/>
            <w:vAlign w:val="center"/>
            <w:hideMark/>
          </w:tcPr>
          <w:p w:rsidR="009C5EB2" w:rsidRPr="00BE74DD" w:rsidRDefault="009C5EB2" w:rsidP="009E4D4B">
            <w:pPr>
              <w:rPr>
                <w:b/>
                <w:bCs/>
                <w:lang w:val="es-AR"/>
              </w:rPr>
            </w:pPr>
          </w:p>
        </w:tc>
        <w:tc>
          <w:tcPr>
            <w:tcW w:w="2694" w:type="dxa"/>
            <w:noWrap/>
            <w:vAlign w:val="center"/>
            <w:hideMark/>
          </w:tcPr>
          <w:p w:rsidR="009C5EB2" w:rsidRPr="00BE74DD" w:rsidRDefault="009C5EB2" w:rsidP="009E4D4B">
            <w:pPr>
              <w:rPr>
                <w:b/>
                <w:bCs/>
                <w:lang w:val="es-AR"/>
              </w:rPr>
            </w:pPr>
            <w:r w:rsidRPr="00BE74DD">
              <w:rPr>
                <w:b/>
                <w:bCs/>
                <w:lang w:val="es-AR"/>
              </w:rPr>
              <w:t>BCRA</w:t>
            </w:r>
          </w:p>
        </w:tc>
        <w:tc>
          <w:tcPr>
            <w:tcW w:w="1707" w:type="dxa"/>
            <w:noWrap/>
            <w:vAlign w:val="center"/>
            <w:hideMark/>
          </w:tcPr>
          <w:p w:rsidR="009C5EB2" w:rsidRPr="00BE74DD" w:rsidRDefault="009C5EB2" w:rsidP="009E4D4B">
            <w:pPr>
              <w:rPr>
                <w:lang w:val="es-AR"/>
              </w:rPr>
            </w:pPr>
            <w:r w:rsidRPr="00BE74DD">
              <w:rPr>
                <w:lang w:val="es-AR"/>
              </w:rPr>
              <w:t>BCRA</w:t>
            </w:r>
          </w:p>
        </w:tc>
        <w:tc>
          <w:tcPr>
            <w:tcW w:w="5101" w:type="dxa"/>
            <w:noWrap/>
            <w:vAlign w:val="center"/>
            <w:hideMark/>
          </w:tcPr>
          <w:p w:rsidR="009C5EB2" w:rsidRPr="00BE74DD" w:rsidRDefault="009C5EB2" w:rsidP="009E4D4B">
            <w:pPr>
              <w:rPr>
                <w:lang w:val="es-AR"/>
              </w:rPr>
            </w:pPr>
            <w:r w:rsidRPr="00BE74DD">
              <w:rPr>
                <w:lang w:val="es-AR"/>
              </w:rPr>
              <w:t xml:space="preserve">Banco Central de la </w:t>
            </w:r>
            <w:proofErr w:type="spellStart"/>
            <w:r w:rsidRPr="00BE74DD">
              <w:rPr>
                <w:lang w:val="es-AR"/>
              </w:rPr>
              <w:t>Republica</w:t>
            </w:r>
            <w:proofErr w:type="spellEnd"/>
            <w:r w:rsidRPr="00BE74DD">
              <w:rPr>
                <w:lang w:val="es-AR"/>
              </w:rPr>
              <w:t xml:space="preserve"> Argentina</w:t>
            </w:r>
          </w:p>
        </w:tc>
      </w:tr>
      <w:tr w:rsidR="009C5EB2" w:rsidRPr="00BE74DD" w:rsidTr="009E4D4B">
        <w:trPr>
          <w:trHeight w:val="250"/>
        </w:trPr>
        <w:tc>
          <w:tcPr>
            <w:tcW w:w="1412" w:type="dxa"/>
            <w:vMerge w:val="restart"/>
            <w:noWrap/>
            <w:vAlign w:val="center"/>
            <w:hideMark/>
          </w:tcPr>
          <w:p w:rsidR="009C5EB2" w:rsidRPr="00BE74DD" w:rsidRDefault="009C5EB2" w:rsidP="009E4D4B">
            <w:pPr>
              <w:rPr>
                <w:b/>
                <w:bCs/>
                <w:lang w:val="es-AR"/>
              </w:rPr>
            </w:pPr>
            <w:r w:rsidRPr="00BE74DD">
              <w:rPr>
                <w:b/>
                <w:bCs/>
                <w:lang w:val="es-AR"/>
              </w:rPr>
              <w:lastRenderedPageBreak/>
              <w:t>Justicia</w:t>
            </w:r>
          </w:p>
        </w:tc>
        <w:tc>
          <w:tcPr>
            <w:tcW w:w="2694" w:type="dxa"/>
            <w:noWrap/>
            <w:vAlign w:val="center"/>
            <w:hideMark/>
          </w:tcPr>
          <w:p w:rsidR="009C5EB2" w:rsidRPr="00BE74DD" w:rsidRDefault="009C5EB2" w:rsidP="009E4D4B">
            <w:pPr>
              <w:rPr>
                <w:b/>
                <w:bCs/>
                <w:lang w:val="es-AR"/>
              </w:rPr>
            </w:pPr>
            <w:proofErr w:type="spellStart"/>
            <w:r w:rsidRPr="00BE74DD">
              <w:rPr>
                <w:b/>
                <w:bCs/>
                <w:lang w:val="es-AR"/>
              </w:rPr>
              <w:t>ANMaC</w:t>
            </w:r>
            <w:proofErr w:type="spellEnd"/>
          </w:p>
        </w:tc>
        <w:tc>
          <w:tcPr>
            <w:tcW w:w="1707" w:type="dxa"/>
            <w:noWrap/>
            <w:vAlign w:val="center"/>
            <w:hideMark/>
          </w:tcPr>
          <w:p w:rsidR="009C5EB2" w:rsidRPr="00BE74DD" w:rsidRDefault="009C5EB2" w:rsidP="009E4D4B">
            <w:pPr>
              <w:rPr>
                <w:lang w:val="es-AR"/>
              </w:rPr>
            </w:pPr>
            <w:proofErr w:type="spellStart"/>
            <w:r w:rsidRPr="00BE74DD">
              <w:rPr>
                <w:lang w:val="es-AR"/>
              </w:rPr>
              <w:t>ANMaC</w:t>
            </w:r>
            <w:proofErr w:type="spellEnd"/>
          </w:p>
        </w:tc>
        <w:tc>
          <w:tcPr>
            <w:tcW w:w="5101" w:type="dxa"/>
            <w:noWrap/>
            <w:vAlign w:val="center"/>
            <w:hideMark/>
          </w:tcPr>
          <w:p w:rsidR="009C5EB2" w:rsidRPr="00BE74DD" w:rsidRDefault="009C5EB2" w:rsidP="009E4D4B">
            <w:pPr>
              <w:rPr>
                <w:lang w:val="es-AR"/>
              </w:rPr>
            </w:pPr>
            <w:r w:rsidRPr="00BE74DD">
              <w:rPr>
                <w:lang w:val="es-AR"/>
              </w:rPr>
              <w:t>Agencia Nacional de Materiales Controlados</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noWrap/>
            <w:vAlign w:val="center"/>
            <w:hideMark/>
          </w:tcPr>
          <w:p w:rsidR="009C5EB2" w:rsidRPr="00BE74DD" w:rsidRDefault="009C5EB2" w:rsidP="009E4D4B">
            <w:pPr>
              <w:rPr>
                <w:b/>
                <w:bCs/>
                <w:lang w:val="es-AR"/>
              </w:rPr>
            </w:pPr>
            <w:r w:rsidRPr="00BE74DD">
              <w:rPr>
                <w:b/>
                <w:bCs/>
                <w:lang w:val="es-AR"/>
              </w:rPr>
              <w:t>Secretaría de Derechos Humanos</w:t>
            </w:r>
          </w:p>
        </w:tc>
        <w:tc>
          <w:tcPr>
            <w:tcW w:w="1707" w:type="dxa"/>
            <w:noWrap/>
            <w:vAlign w:val="center"/>
            <w:hideMark/>
          </w:tcPr>
          <w:p w:rsidR="009C5EB2" w:rsidRPr="00BE74DD" w:rsidRDefault="009C5EB2" w:rsidP="009E4D4B">
            <w:pPr>
              <w:rPr>
                <w:lang w:val="es-AR"/>
              </w:rPr>
            </w:pPr>
            <w:r w:rsidRPr="00BE74DD">
              <w:rPr>
                <w:lang w:val="es-AR"/>
              </w:rPr>
              <w:t>DNRPA</w:t>
            </w:r>
          </w:p>
        </w:tc>
        <w:tc>
          <w:tcPr>
            <w:tcW w:w="5101" w:type="dxa"/>
            <w:noWrap/>
            <w:vAlign w:val="center"/>
            <w:hideMark/>
          </w:tcPr>
          <w:p w:rsidR="009C5EB2" w:rsidRPr="00BE74DD" w:rsidRDefault="009C5EB2" w:rsidP="009E4D4B">
            <w:pPr>
              <w:rPr>
                <w:lang w:val="es-AR"/>
              </w:rPr>
            </w:pPr>
            <w:r w:rsidRPr="00BE74DD">
              <w:rPr>
                <w:lang w:val="es-AR"/>
              </w:rPr>
              <w:t>Dirección Nacional de los Registros Nacionales de la Propiedad del Automotor y de Créditos Prendarios</w:t>
            </w:r>
          </w:p>
        </w:tc>
      </w:tr>
      <w:tr w:rsidR="009C5EB2" w:rsidRPr="00BE74DD" w:rsidTr="009E4D4B">
        <w:trPr>
          <w:trHeight w:val="250"/>
        </w:trPr>
        <w:tc>
          <w:tcPr>
            <w:tcW w:w="1412" w:type="dxa"/>
            <w:noWrap/>
            <w:vAlign w:val="center"/>
            <w:hideMark/>
          </w:tcPr>
          <w:p w:rsidR="009C5EB2" w:rsidRPr="00BE74DD" w:rsidRDefault="009C5EB2" w:rsidP="009E4D4B">
            <w:pPr>
              <w:rPr>
                <w:b/>
                <w:bCs/>
                <w:lang w:val="es-AR"/>
              </w:rPr>
            </w:pPr>
            <w:r w:rsidRPr="00BE74DD">
              <w:rPr>
                <w:b/>
                <w:bCs/>
                <w:lang w:val="es-AR"/>
              </w:rPr>
              <w:t>Presidencia</w:t>
            </w:r>
          </w:p>
        </w:tc>
        <w:tc>
          <w:tcPr>
            <w:tcW w:w="2694" w:type="dxa"/>
            <w:noWrap/>
            <w:vAlign w:val="center"/>
            <w:hideMark/>
          </w:tcPr>
          <w:p w:rsidR="009C5EB2" w:rsidRPr="00BE74DD" w:rsidRDefault="009C5EB2" w:rsidP="009E4D4B">
            <w:pPr>
              <w:rPr>
                <w:b/>
                <w:bCs/>
                <w:lang w:val="es-AR"/>
              </w:rPr>
            </w:pPr>
            <w:r w:rsidRPr="00BE74DD">
              <w:rPr>
                <w:b/>
                <w:bCs/>
                <w:lang w:val="es-AR"/>
              </w:rPr>
              <w:t>ARN</w:t>
            </w:r>
          </w:p>
        </w:tc>
        <w:tc>
          <w:tcPr>
            <w:tcW w:w="1707" w:type="dxa"/>
            <w:noWrap/>
            <w:vAlign w:val="center"/>
            <w:hideMark/>
          </w:tcPr>
          <w:p w:rsidR="009C5EB2" w:rsidRPr="00BE74DD" w:rsidRDefault="009C5EB2" w:rsidP="009E4D4B">
            <w:pPr>
              <w:rPr>
                <w:lang w:val="es-AR"/>
              </w:rPr>
            </w:pPr>
            <w:r w:rsidRPr="00BE74DD">
              <w:rPr>
                <w:lang w:val="es-AR"/>
              </w:rPr>
              <w:t>ARN</w:t>
            </w:r>
          </w:p>
        </w:tc>
        <w:tc>
          <w:tcPr>
            <w:tcW w:w="5101" w:type="dxa"/>
            <w:noWrap/>
            <w:vAlign w:val="center"/>
            <w:hideMark/>
          </w:tcPr>
          <w:p w:rsidR="009C5EB2" w:rsidRPr="00BE74DD" w:rsidRDefault="009C5EB2" w:rsidP="009E4D4B">
            <w:pPr>
              <w:rPr>
                <w:lang w:val="es-AR"/>
              </w:rPr>
            </w:pPr>
            <w:r w:rsidRPr="00BE74DD">
              <w:rPr>
                <w:lang w:val="es-AR"/>
              </w:rPr>
              <w:t>Autoridad Regulatoria Nuclear</w:t>
            </w:r>
          </w:p>
        </w:tc>
      </w:tr>
      <w:tr w:rsidR="009C5EB2" w:rsidRPr="00BE74DD" w:rsidTr="009E4D4B">
        <w:trPr>
          <w:trHeight w:val="250"/>
        </w:trPr>
        <w:tc>
          <w:tcPr>
            <w:tcW w:w="1412" w:type="dxa"/>
            <w:vMerge w:val="restart"/>
            <w:noWrap/>
            <w:vAlign w:val="center"/>
            <w:hideMark/>
          </w:tcPr>
          <w:p w:rsidR="009C5EB2" w:rsidRPr="00BE74DD" w:rsidRDefault="009C5EB2" w:rsidP="009E4D4B">
            <w:pPr>
              <w:rPr>
                <w:b/>
                <w:bCs/>
                <w:lang w:val="es-AR"/>
              </w:rPr>
            </w:pPr>
            <w:r w:rsidRPr="00BE74DD">
              <w:rPr>
                <w:b/>
                <w:bCs/>
                <w:lang w:val="es-AR"/>
              </w:rPr>
              <w:t>Producción</w:t>
            </w:r>
          </w:p>
        </w:tc>
        <w:tc>
          <w:tcPr>
            <w:tcW w:w="2694" w:type="dxa"/>
            <w:vMerge w:val="restart"/>
            <w:noWrap/>
            <w:vAlign w:val="center"/>
            <w:hideMark/>
          </w:tcPr>
          <w:p w:rsidR="009C5EB2" w:rsidRPr="00BE74DD" w:rsidRDefault="009C5EB2" w:rsidP="009E4D4B">
            <w:pPr>
              <w:rPr>
                <w:b/>
                <w:bCs/>
                <w:lang w:val="es-AR"/>
              </w:rPr>
            </w:pPr>
            <w:r w:rsidRPr="00BE74DD">
              <w:rPr>
                <w:b/>
                <w:bCs/>
                <w:lang w:val="es-AR"/>
              </w:rPr>
              <w:t>Secretaría de Comercio</w:t>
            </w:r>
          </w:p>
        </w:tc>
        <w:tc>
          <w:tcPr>
            <w:tcW w:w="1707" w:type="dxa"/>
            <w:noWrap/>
            <w:vAlign w:val="center"/>
            <w:hideMark/>
          </w:tcPr>
          <w:p w:rsidR="009C5EB2" w:rsidRPr="00BE74DD" w:rsidRDefault="009C5EB2" w:rsidP="009E4D4B">
            <w:pPr>
              <w:rPr>
                <w:lang w:val="es-AR"/>
              </w:rPr>
            </w:pPr>
            <w:r w:rsidRPr="00BE74DD">
              <w:rPr>
                <w:lang w:val="es-AR"/>
              </w:rPr>
              <w:t>DE</w:t>
            </w:r>
          </w:p>
        </w:tc>
        <w:tc>
          <w:tcPr>
            <w:tcW w:w="5101" w:type="dxa"/>
            <w:noWrap/>
            <w:vAlign w:val="center"/>
            <w:hideMark/>
          </w:tcPr>
          <w:p w:rsidR="009C5EB2" w:rsidRPr="00BE74DD" w:rsidRDefault="009C5EB2" w:rsidP="009E4D4B">
            <w:pPr>
              <w:rPr>
                <w:lang w:val="es-AR"/>
              </w:rPr>
            </w:pPr>
            <w:r w:rsidRPr="00BE74DD">
              <w:rPr>
                <w:lang w:val="es-AR"/>
              </w:rPr>
              <w:t>Dirección de Exportaciones</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noWrap/>
            <w:vAlign w:val="center"/>
            <w:hideMark/>
          </w:tcPr>
          <w:p w:rsidR="009C5EB2" w:rsidRPr="00BE74DD" w:rsidRDefault="009C5EB2" w:rsidP="009E4D4B">
            <w:pPr>
              <w:rPr>
                <w:lang w:val="es-AR"/>
              </w:rPr>
            </w:pPr>
          </w:p>
        </w:tc>
        <w:tc>
          <w:tcPr>
            <w:tcW w:w="1707" w:type="dxa"/>
            <w:noWrap/>
            <w:vAlign w:val="center"/>
            <w:hideMark/>
          </w:tcPr>
          <w:p w:rsidR="009C5EB2" w:rsidRPr="00BE74DD" w:rsidRDefault="009C5EB2" w:rsidP="009E4D4B">
            <w:pPr>
              <w:rPr>
                <w:lang w:val="es-AR"/>
              </w:rPr>
            </w:pPr>
            <w:r w:rsidRPr="00BE74DD">
              <w:rPr>
                <w:lang w:val="es-AR"/>
              </w:rPr>
              <w:t>DI</w:t>
            </w:r>
          </w:p>
        </w:tc>
        <w:tc>
          <w:tcPr>
            <w:tcW w:w="5101" w:type="dxa"/>
            <w:noWrap/>
            <w:vAlign w:val="center"/>
            <w:hideMark/>
          </w:tcPr>
          <w:p w:rsidR="009C5EB2" w:rsidRPr="00BE74DD" w:rsidRDefault="009C5EB2" w:rsidP="009E4D4B">
            <w:pPr>
              <w:rPr>
                <w:lang w:val="es-AR"/>
              </w:rPr>
            </w:pPr>
            <w:r w:rsidRPr="00BE74DD">
              <w:rPr>
                <w:lang w:val="es-AR"/>
              </w:rPr>
              <w:t>Dirección de Importaciones</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noWrap/>
            <w:vAlign w:val="center"/>
            <w:hideMark/>
          </w:tcPr>
          <w:p w:rsidR="009C5EB2" w:rsidRPr="00BE74DD" w:rsidRDefault="009C5EB2" w:rsidP="009E4D4B">
            <w:pPr>
              <w:rPr>
                <w:lang w:val="es-AR"/>
              </w:rPr>
            </w:pPr>
          </w:p>
        </w:tc>
        <w:tc>
          <w:tcPr>
            <w:tcW w:w="1707" w:type="dxa"/>
            <w:noWrap/>
            <w:vAlign w:val="center"/>
            <w:hideMark/>
          </w:tcPr>
          <w:p w:rsidR="009C5EB2" w:rsidRPr="00BE74DD" w:rsidRDefault="009C5EB2" w:rsidP="009E4D4B">
            <w:pPr>
              <w:rPr>
                <w:lang w:val="es-AR"/>
              </w:rPr>
            </w:pPr>
            <w:r w:rsidRPr="00BE74DD">
              <w:rPr>
                <w:lang w:val="es-AR"/>
              </w:rPr>
              <w:t>DLC</w:t>
            </w:r>
          </w:p>
        </w:tc>
        <w:tc>
          <w:tcPr>
            <w:tcW w:w="5101" w:type="dxa"/>
            <w:noWrap/>
            <w:vAlign w:val="center"/>
            <w:hideMark/>
          </w:tcPr>
          <w:p w:rsidR="009C5EB2" w:rsidRPr="00BE74DD" w:rsidRDefault="009C5EB2" w:rsidP="009E4D4B">
            <w:pPr>
              <w:rPr>
                <w:lang w:val="es-AR"/>
              </w:rPr>
            </w:pPr>
            <w:r w:rsidRPr="00BE74DD">
              <w:rPr>
                <w:lang w:val="es-AR"/>
              </w:rPr>
              <w:t>Dirección de Lealtad Comercial</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val="restart"/>
            <w:noWrap/>
            <w:vAlign w:val="center"/>
            <w:hideMark/>
          </w:tcPr>
          <w:p w:rsidR="009C5EB2" w:rsidRPr="00BE74DD" w:rsidRDefault="009C5EB2" w:rsidP="009E4D4B">
            <w:pPr>
              <w:rPr>
                <w:b/>
                <w:bCs/>
                <w:lang w:val="es-AR"/>
              </w:rPr>
            </w:pPr>
            <w:r w:rsidRPr="00BE74DD">
              <w:rPr>
                <w:b/>
                <w:bCs/>
                <w:lang w:val="es-AR"/>
              </w:rPr>
              <w:t>Secretaría de Industria</w:t>
            </w:r>
          </w:p>
        </w:tc>
        <w:tc>
          <w:tcPr>
            <w:tcW w:w="1707" w:type="dxa"/>
            <w:noWrap/>
            <w:vAlign w:val="center"/>
            <w:hideMark/>
          </w:tcPr>
          <w:p w:rsidR="009C5EB2" w:rsidRPr="00BE74DD" w:rsidRDefault="009C5EB2" w:rsidP="009E4D4B">
            <w:pPr>
              <w:rPr>
                <w:lang w:val="es-AR"/>
              </w:rPr>
            </w:pPr>
            <w:r w:rsidRPr="00BE74DD">
              <w:rPr>
                <w:lang w:val="es-AR"/>
              </w:rPr>
              <w:t>DNI</w:t>
            </w:r>
          </w:p>
        </w:tc>
        <w:tc>
          <w:tcPr>
            <w:tcW w:w="5101" w:type="dxa"/>
            <w:noWrap/>
            <w:vAlign w:val="center"/>
            <w:hideMark/>
          </w:tcPr>
          <w:p w:rsidR="009C5EB2" w:rsidRPr="00BE74DD" w:rsidRDefault="009C5EB2" w:rsidP="009E4D4B">
            <w:pPr>
              <w:rPr>
                <w:lang w:val="es-AR"/>
              </w:rPr>
            </w:pPr>
            <w:r w:rsidRPr="00BE74DD">
              <w:rPr>
                <w:lang w:val="es-AR"/>
              </w:rPr>
              <w:t>Dirección Nacional de Industria</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noWrap/>
            <w:vAlign w:val="center"/>
            <w:hideMark/>
          </w:tcPr>
          <w:p w:rsidR="009C5EB2" w:rsidRPr="00BE74DD" w:rsidRDefault="009C5EB2" w:rsidP="009E4D4B">
            <w:pPr>
              <w:rPr>
                <w:lang w:val="es-AR"/>
              </w:rPr>
            </w:pPr>
          </w:p>
        </w:tc>
        <w:tc>
          <w:tcPr>
            <w:tcW w:w="1707" w:type="dxa"/>
            <w:noWrap/>
            <w:vAlign w:val="center"/>
            <w:hideMark/>
          </w:tcPr>
          <w:p w:rsidR="009C5EB2" w:rsidRPr="00BE74DD" w:rsidRDefault="009C5EB2" w:rsidP="009E4D4B">
            <w:pPr>
              <w:rPr>
                <w:lang w:val="es-AR"/>
              </w:rPr>
            </w:pPr>
            <w:r w:rsidRPr="00BE74DD">
              <w:rPr>
                <w:lang w:val="es-AR"/>
              </w:rPr>
              <w:t>REARQUIM</w:t>
            </w:r>
          </w:p>
        </w:tc>
        <w:tc>
          <w:tcPr>
            <w:tcW w:w="5101" w:type="dxa"/>
            <w:noWrap/>
            <w:vAlign w:val="center"/>
            <w:hideMark/>
          </w:tcPr>
          <w:p w:rsidR="009C5EB2" w:rsidRPr="00BE74DD" w:rsidRDefault="009C5EB2" w:rsidP="009E4D4B">
            <w:pPr>
              <w:rPr>
                <w:lang w:val="es-AR"/>
              </w:rPr>
            </w:pPr>
            <w:r w:rsidRPr="00BE74DD">
              <w:rPr>
                <w:lang w:val="es-AR"/>
              </w:rPr>
              <w:t>Registro de Armas Químicas</w:t>
            </w:r>
          </w:p>
        </w:tc>
      </w:tr>
      <w:tr w:rsidR="009C5EB2" w:rsidRPr="00BE74DD" w:rsidTr="009E4D4B">
        <w:trPr>
          <w:trHeight w:val="250"/>
        </w:trPr>
        <w:tc>
          <w:tcPr>
            <w:tcW w:w="1412" w:type="dxa"/>
            <w:vMerge w:val="restart"/>
            <w:noWrap/>
            <w:vAlign w:val="center"/>
            <w:hideMark/>
          </w:tcPr>
          <w:p w:rsidR="009C5EB2" w:rsidRPr="00BE74DD" w:rsidRDefault="009C5EB2" w:rsidP="009E4D4B">
            <w:pPr>
              <w:rPr>
                <w:b/>
                <w:bCs/>
                <w:lang w:val="es-AR"/>
              </w:rPr>
            </w:pPr>
            <w:r w:rsidRPr="00BE74DD">
              <w:rPr>
                <w:b/>
                <w:bCs/>
                <w:lang w:val="es-AR"/>
              </w:rPr>
              <w:t>Salud</w:t>
            </w:r>
          </w:p>
        </w:tc>
        <w:tc>
          <w:tcPr>
            <w:tcW w:w="2694" w:type="dxa"/>
            <w:vMerge w:val="restart"/>
            <w:noWrap/>
            <w:vAlign w:val="center"/>
            <w:hideMark/>
          </w:tcPr>
          <w:p w:rsidR="009C5EB2" w:rsidRPr="00BE74DD" w:rsidRDefault="009C5EB2" w:rsidP="009E4D4B">
            <w:pPr>
              <w:rPr>
                <w:b/>
                <w:bCs/>
                <w:lang w:val="es-AR"/>
              </w:rPr>
            </w:pPr>
            <w:r w:rsidRPr="00BE74DD">
              <w:rPr>
                <w:b/>
                <w:bCs/>
                <w:lang w:val="es-AR"/>
              </w:rPr>
              <w:t>ANMAT</w:t>
            </w:r>
          </w:p>
        </w:tc>
        <w:tc>
          <w:tcPr>
            <w:tcW w:w="1707" w:type="dxa"/>
            <w:noWrap/>
            <w:vAlign w:val="center"/>
            <w:hideMark/>
          </w:tcPr>
          <w:p w:rsidR="009C5EB2" w:rsidRPr="00BE74DD" w:rsidRDefault="009C5EB2" w:rsidP="009E4D4B">
            <w:pPr>
              <w:rPr>
                <w:lang w:val="es-AR"/>
              </w:rPr>
            </w:pPr>
            <w:r w:rsidRPr="00BE74DD">
              <w:rPr>
                <w:lang w:val="es-AR"/>
              </w:rPr>
              <w:t>DFGR</w:t>
            </w:r>
          </w:p>
        </w:tc>
        <w:tc>
          <w:tcPr>
            <w:tcW w:w="5101" w:type="dxa"/>
            <w:noWrap/>
            <w:vAlign w:val="center"/>
            <w:hideMark/>
          </w:tcPr>
          <w:p w:rsidR="009C5EB2" w:rsidRPr="00BE74DD" w:rsidRDefault="009C5EB2" w:rsidP="009E4D4B">
            <w:pPr>
              <w:rPr>
                <w:lang w:val="es-AR"/>
              </w:rPr>
            </w:pPr>
            <w:r w:rsidRPr="00BE74DD">
              <w:rPr>
                <w:lang w:val="es-AR"/>
              </w:rPr>
              <w:t>Dirección de Fiscalización y Gestión de Riesgo</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noWrap/>
            <w:vAlign w:val="center"/>
            <w:hideMark/>
          </w:tcPr>
          <w:p w:rsidR="009C5EB2" w:rsidRPr="00BE74DD" w:rsidRDefault="009C5EB2" w:rsidP="009E4D4B">
            <w:pPr>
              <w:rPr>
                <w:lang w:val="es-AR"/>
              </w:rPr>
            </w:pPr>
          </w:p>
        </w:tc>
        <w:tc>
          <w:tcPr>
            <w:tcW w:w="1707" w:type="dxa"/>
            <w:noWrap/>
            <w:vAlign w:val="center"/>
            <w:hideMark/>
          </w:tcPr>
          <w:p w:rsidR="009C5EB2" w:rsidRPr="00BE74DD" w:rsidRDefault="009C5EB2" w:rsidP="009E4D4B">
            <w:pPr>
              <w:rPr>
                <w:lang w:val="es-AR"/>
              </w:rPr>
            </w:pPr>
            <w:r w:rsidRPr="00BE74DD">
              <w:rPr>
                <w:lang w:val="es-AR"/>
              </w:rPr>
              <w:t>DNPM</w:t>
            </w:r>
          </w:p>
        </w:tc>
        <w:tc>
          <w:tcPr>
            <w:tcW w:w="5101" w:type="dxa"/>
            <w:noWrap/>
            <w:vAlign w:val="center"/>
            <w:hideMark/>
          </w:tcPr>
          <w:p w:rsidR="009C5EB2" w:rsidRPr="00BE74DD" w:rsidRDefault="009C5EB2" w:rsidP="009E4D4B">
            <w:pPr>
              <w:rPr>
                <w:lang w:val="es-AR"/>
              </w:rPr>
            </w:pPr>
            <w:r w:rsidRPr="00BE74DD">
              <w:rPr>
                <w:lang w:val="es-AR"/>
              </w:rPr>
              <w:t>Dirección Nacional de Productos Médicos</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noWrap/>
            <w:vAlign w:val="center"/>
            <w:hideMark/>
          </w:tcPr>
          <w:p w:rsidR="009C5EB2" w:rsidRPr="00BE74DD" w:rsidRDefault="009C5EB2" w:rsidP="009E4D4B">
            <w:pPr>
              <w:rPr>
                <w:lang w:val="es-AR"/>
              </w:rPr>
            </w:pPr>
          </w:p>
        </w:tc>
        <w:tc>
          <w:tcPr>
            <w:tcW w:w="1707" w:type="dxa"/>
            <w:noWrap/>
            <w:vAlign w:val="center"/>
            <w:hideMark/>
          </w:tcPr>
          <w:p w:rsidR="009C5EB2" w:rsidRPr="00BE74DD" w:rsidRDefault="009C5EB2" w:rsidP="009E4D4B">
            <w:pPr>
              <w:rPr>
                <w:lang w:val="es-AR"/>
              </w:rPr>
            </w:pPr>
            <w:r w:rsidRPr="00BE74DD">
              <w:rPr>
                <w:lang w:val="es-AR"/>
              </w:rPr>
              <w:t>DVS</w:t>
            </w:r>
          </w:p>
        </w:tc>
        <w:tc>
          <w:tcPr>
            <w:tcW w:w="5101" w:type="dxa"/>
            <w:noWrap/>
            <w:vAlign w:val="center"/>
            <w:hideMark/>
          </w:tcPr>
          <w:p w:rsidR="009C5EB2" w:rsidRPr="00BE74DD" w:rsidRDefault="009C5EB2" w:rsidP="009E4D4B">
            <w:pPr>
              <w:rPr>
                <w:lang w:val="es-AR"/>
              </w:rPr>
            </w:pPr>
            <w:r w:rsidRPr="00BE74DD">
              <w:rPr>
                <w:lang w:val="es-AR"/>
              </w:rPr>
              <w:t>Dirección de Vigilancia de Productos para la Salud</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noWrap/>
            <w:vAlign w:val="center"/>
            <w:hideMark/>
          </w:tcPr>
          <w:p w:rsidR="009C5EB2" w:rsidRPr="00BE74DD" w:rsidRDefault="009C5EB2" w:rsidP="009E4D4B">
            <w:pPr>
              <w:rPr>
                <w:lang w:val="es-AR"/>
              </w:rPr>
            </w:pPr>
          </w:p>
        </w:tc>
        <w:tc>
          <w:tcPr>
            <w:tcW w:w="1707" w:type="dxa"/>
            <w:noWrap/>
            <w:vAlign w:val="center"/>
            <w:hideMark/>
          </w:tcPr>
          <w:p w:rsidR="009C5EB2" w:rsidRPr="00BE74DD" w:rsidRDefault="009C5EB2" w:rsidP="009E4D4B">
            <w:pPr>
              <w:rPr>
                <w:lang w:val="es-AR"/>
              </w:rPr>
            </w:pPr>
            <w:r w:rsidRPr="00BE74DD">
              <w:rPr>
                <w:lang w:val="es-AR"/>
              </w:rPr>
              <w:t>DVSSCE</w:t>
            </w:r>
          </w:p>
        </w:tc>
        <w:tc>
          <w:tcPr>
            <w:tcW w:w="5101" w:type="dxa"/>
            <w:noWrap/>
            <w:vAlign w:val="center"/>
            <w:hideMark/>
          </w:tcPr>
          <w:p w:rsidR="009C5EB2" w:rsidRPr="00BE74DD" w:rsidRDefault="009C5EB2" w:rsidP="009E4D4B">
            <w:pPr>
              <w:rPr>
                <w:lang w:val="es-AR"/>
              </w:rPr>
            </w:pPr>
            <w:r w:rsidRPr="00BE74DD">
              <w:rPr>
                <w:lang w:val="es-AR"/>
              </w:rPr>
              <w:t>Dirección de Sustancias Sujetas a Control Especial</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vMerge/>
            <w:noWrap/>
            <w:vAlign w:val="center"/>
            <w:hideMark/>
          </w:tcPr>
          <w:p w:rsidR="009C5EB2" w:rsidRPr="00BE74DD" w:rsidRDefault="009C5EB2" w:rsidP="009E4D4B">
            <w:pPr>
              <w:rPr>
                <w:lang w:val="es-AR"/>
              </w:rPr>
            </w:pPr>
          </w:p>
        </w:tc>
        <w:tc>
          <w:tcPr>
            <w:tcW w:w="1707" w:type="dxa"/>
            <w:noWrap/>
            <w:vAlign w:val="center"/>
            <w:hideMark/>
          </w:tcPr>
          <w:p w:rsidR="009C5EB2" w:rsidRPr="00BE74DD" w:rsidRDefault="009C5EB2" w:rsidP="009E4D4B">
            <w:pPr>
              <w:rPr>
                <w:lang w:val="es-AR"/>
              </w:rPr>
            </w:pPr>
            <w:r w:rsidRPr="00BE74DD">
              <w:rPr>
                <w:lang w:val="es-AR"/>
              </w:rPr>
              <w:t>INAL</w:t>
            </w:r>
          </w:p>
        </w:tc>
        <w:tc>
          <w:tcPr>
            <w:tcW w:w="5101" w:type="dxa"/>
            <w:noWrap/>
            <w:vAlign w:val="center"/>
            <w:hideMark/>
          </w:tcPr>
          <w:p w:rsidR="009C5EB2" w:rsidRPr="00BE74DD" w:rsidRDefault="009C5EB2" w:rsidP="009E4D4B">
            <w:pPr>
              <w:rPr>
                <w:lang w:val="es-AR"/>
              </w:rPr>
            </w:pPr>
            <w:r w:rsidRPr="00BE74DD">
              <w:rPr>
                <w:lang w:val="es-AR"/>
              </w:rPr>
              <w:t>Instituto Nacional de alimentos</w:t>
            </w:r>
          </w:p>
        </w:tc>
      </w:tr>
      <w:tr w:rsidR="009C5EB2" w:rsidRPr="00BE74DD" w:rsidTr="009E4D4B">
        <w:trPr>
          <w:trHeight w:val="250"/>
        </w:trPr>
        <w:tc>
          <w:tcPr>
            <w:tcW w:w="1412" w:type="dxa"/>
            <w:vMerge w:val="restart"/>
            <w:noWrap/>
            <w:vAlign w:val="center"/>
            <w:hideMark/>
          </w:tcPr>
          <w:p w:rsidR="009C5EB2" w:rsidRPr="00BE74DD" w:rsidRDefault="009C5EB2" w:rsidP="009E4D4B">
            <w:pPr>
              <w:rPr>
                <w:b/>
                <w:bCs/>
                <w:lang w:val="es-AR"/>
              </w:rPr>
            </w:pPr>
            <w:r w:rsidRPr="00BE74DD">
              <w:rPr>
                <w:b/>
                <w:bCs/>
                <w:lang w:val="es-AR"/>
              </w:rPr>
              <w:t>Seguridad</w:t>
            </w:r>
          </w:p>
        </w:tc>
        <w:tc>
          <w:tcPr>
            <w:tcW w:w="2694" w:type="dxa"/>
            <w:noWrap/>
            <w:vAlign w:val="center"/>
            <w:hideMark/>
          </w:tcPr>
          <w:p w:rsidR="009C5EB2" w:rsidRPr="00BE74DD" w:rsidRDefault="009C5EB2" w:rsidP="009E4D4B">
            <w:pPr>
              <w:rPr>
                <w:b/>
                <w:bCs/>
                <w:lang w:val="es-AR"/>
              </w:rPr>
            </w:pPr>
            <w:r w:rsidRPr="00BE74DD">
              <w:rPr>
                <w:b/>
                <w:bCs/>
                <w:lang w:val="es-AR"/>
              </w:rPr>
              <w:t>PNA</w:t>
            </w:r>
          </w:p>
        </w:tc>
        <w:tc>
          <w:tcPr>
            <w:tcW w:w="1707" w:type="dxa"/>
            <w:noWrap/>
            <w:vAlign w:val="center"/>
            <w:hideMark/>
          </w:tcPr>
          <w:p w:rsidR="009C5EB2" w:rsidRPr="00BE74DD" w:rsidRDefault="009C5EB2" w:rsidP="009E4D4B">
            <w:pPr>
              <w:rPr>
                <w:lang w:val="es-AR"/>
              </w:rPr>
            </w:pPr>
            <w:r w:rsidRPr="00BE74DD">
              <w:rPr>
                <w:lang w:val="es-AR"/>
              </w:rPr>
              <w:t>PNA</w:t>
            </w:r>
          </w:p>
        </w:tc>
        <w:tc>
          <w:tcPr>
            <w:tcW w:w="5101" w:type="dxa"/>
            <w:noWrap/>
            <w:vAlign w:val="center"/>
            <w:hideMark/>
          </w:tcPr>
          <w:p w:rsidR="009C5EB2" w:rsidRPr="00BE74DD" w:rsidRDefault="009C5EB2" w:rsidP="009E4D4B">
            <w:pPr>
              <w:rPr>
                <w:lang w:val="es-AR"/>
              </w:rPr>
            </w:pPr>
            <w:r w:rsidRPr="00BE74DD">
              <w:rPr>
                <w:lang w:val="es-AR"/>
              </w:rPr>
              <w:t>Prefectura Naval Argentina</w:t>
            </w:r>
          </w:p>
        </w:tc>
      </w:tr>
      <w:tr w:rsidR="009C5EB2" w:rsidRPr="00BE74DD" w:rsidTr="009E4D4B">
        <w:trPr>
          <w:trHeight w:val="250"/>
        </w:trPr>
        <w:tc>
          <w:tcPr>
            <w:tcW w:w="1412" w:type="dxa"/>
            <w:vMerge/>
            <w:noWrap/>
            <w:vAlign w:val="center"/>
            <w:hideMark/>
          </w:tcPr>
          <w:p w:rsidR="009C5EB2" w:rsidRPr="00BE74DD" w:rsidRDefault="009C5EB2" w:rsidP="009E4D4B">
            <w:pPr>
              <w:rPr>
                <w:lang w:val="es-AR"/>
              </w:rPr>
            </w:pPr>
          </w:p>
        </w:tc>
        <w:tc>
          <w:tcPr>
            <w:tcW w:w="2694" w:type="dxa"/>
            <w:noWrap/>
            <w:vAlign w:val="center"/>
            <w:hideMark/>
          </w:tcPr>
          <w:p w:rsidR="009C5EB2" w:rsidRPr="00BE74DD" w:rsidRDefault="009C5EB2" w:rsidP="009E4D4B">
            <w:pPr>
              <w:rPr>
                <w:b/>
                <w:bCs/>
                <w:lang w:val="es-AR"/>
              </w:rPr>
            </w:pPr>
            <w:r w:rsidRPr="00BE74DD">
              <w:rPr>
                <w:b/>
                <w:bCs/>
                <w:lang w:val="es-AR"/>
              </w:rPr>
              <w:t>Secretaría de Seguridad</w:t>
            </w:r>
          </w:p>
        </w:tc>
        <w:tc>
          <w:tcPr>
            <w:tcW w:w="1707" w:type="dxa"/>
            <w:noWrap/>
            <w:vAlign w:val="center"/>
            <w:hideMark/>
          </w:tcPr>
          <w:p w:rsidR="009C5EB2" w:rsidRPr="00BE74DD" w:rsidRDefault="009C5EB2" w:rsidP="009E4D4B">
            <w:pPr>
              <w:rPr>
                <w:lang w:val="es-AR"/>
              </w:rPr>
            </w:pPr>
            <w:r w:rsidRPr="00BE74DD">
              <w:rPr>
                <w:lang w:val="es-AR"/>
              </w:rPr>
              <w:t>RENPRE</w:t>
            </w:r>
          </w:p>
        </w:tc>
        <w:tc>
          <w:tcPr>
            <w:tcW w:w="5101" w:type="dxa"/>
            <w:noWrap/>
            <w:vAlign w:val="center"/>
            <w:hideMark/>
          </w:tcPr>
          <w:p w:rsidR="009C5EB2" w:rsidRPr="00BE74DD" w:rsidRDefault="009C5EB2" w:rsidP="009E4D4B">
            <w:pPr>
              <w:rPr>
                <w:lang w:val="es-AR"/>
              </w:rPr>
            </w:pPr>
            <w:r w:rsidRPr="00BE74DD">
              <w:rPr>
                <w:lang w:val="es-AR"/>
              </w:rPr>
              <w:t>Registro Nacional de Precursores Químicos</w:t>
            </w:r>
          </w:p>
        </w:tc>
      </w:tr>
      <w:tr w:rsidR="009C5EB2" w:rsidRPr="00BE74DD" w:rsidTr="009E4D4B">
        <w:trPr>
          <w:trHeight w:val="250"/>
        </w:trPr>
        <w:tc>
          <w:tcPr>
            <w:tcW w:w="1412" w:type="dxa"/>
            <w:noWrap/>
            <w:vAlign w:val="center"/>
            <w:hideMark/>
          </w:tcPr>
          <w:p w:rsidR="009C5EB2" w:rsidRPr="00BE74DD" w:rsidRDefault="009C5EB2" w:rsidP="009E4D4B">
            <w:pPr>
              <w:rPr>
                <w:b/>
                <w:bCs/>
                <w:lang w:val="es-AR"/>
              </w:rPr>
            </w:pPr>
            <w:r w:rsidRPr="00BE74DD">
              <w:rPr>
                <w:b/>
                <w:bCs/>
                <w:lang w:val="es-AR"/>
              </w:rPr>
              <w:t>Transporte</w:t>
            </w:r>
          </w:p>
        </w:tc>
        <w:tc>
          <w:tcPr>
            <w:tcW w:w="2694" w:type="dxa"/>
            <w:noWrap/>
            <w:vAlign w:val="center"/>
            <w:hideMark/>
          </w:tcPr>
          <w:p w:rsidR="009C5EB2" w:rsidRPr="00BE74DD" w:rsidRDefault="009C5EB2" w:rsidP="009E4D4B">
            <w:pPr>
              <w:rPr>
                <w:b/>
                <w:bCs/>
                <w:lang w:val="es-AR"/>
              </w:rPr>
            </w:pPr>
            <w:r w:rsidRPr="00BE74DD">
              <w:rPr>
                <w:b/>
                <w:bCs/>
                <w:lang w:val="es-AR"/>
              </w:rPr>
              <w:t>CNRT</w:t>
            </w:r>
          </w:p>
        </w:tc>
        <w:tc>
          <w:tcPr>
            <w:tcW w:w="1707" w:type="dxa"/>
            <w:noWrap/>
            <w:vAlign w:val="center"/>
            <w:hideMark/>
          </w:tcPr>
          <w:p w:rsidR="009C5EB2" w:rsidRPr="00BE74DD" w:rsidRDefault="009C5EB2" w:rsidP="009E4D4B">
            <w:pPr>
              <w:rPr>
                <w:lang w:val="es-AR"/>
              </w:rPr>
            </w:pPr>
            <w:r w:rsidRPr="00BE74DD">
              <w:rPr>
                <w:lang w:val="es-AR"/>
              </w:rPr>
              <w:t>CNRT</w:t>
            </w:r>
          </w:p>
        </w:tc>
        <w:tc>
          <w:tcPr>
            <w:tcW w:w="5101" w:type="dxa"/>
            <w:noWrap/>
            <w:vAlign w:val="center"/>
            <w:hideMark/>
          </w:tcPr>
          <w:p w:rsidR="009C5EB2" w:rsidRPr="00BE74DD" w:rsidRDefault="009C5EB2" w:rsidP="009E4D4B">
            <w:pPr>
              <w:rPr>
                <w:lang w:val="es-AR"/>
              </w:rPr>
            </w:pPr>
            <w:r w:rsidRPr="00BE74DD">
              <w:rPr>
                <w:lang w:val="es-AR"/>
              </w:rPr>
              <w:t>Comisión Nacional de Regulación del Transporte</w:t>
            </w:r>
          </w:p>
        </w:tc>
      </w:tr>
      <w:tr w:rsidR="009C5EB2" w:rsidRPr="00BE74DD" w:rsidTr="009E4D4B">
        <w:trPr>
          <w:trHeight w:val="250"/>
        </w:trPr>
        <w:tc>
          <w:tcPr>
            <w:tcW w:w="1412" w:type="dxa"/>
            <w:noWrap/>
            <w:vAlign w:val="center"/>
            <w:hideMark/>
          </w:tcPr>
          <w:p w:rsidR="009C5EB2" w:rsidRPr="00BE74DD" w:rsidRDefault="009C5EB2" w:rsidP="009E4D4B">
            <w:pPr>
              <w:rPr>
                <w:b/>
                <w:bCs/>
                <w:lang w:val="es-AR"/>
              </w:rPr>
            </w:pPr>
            <w:r w:rsidRPr="00BE74DD">
              <w:rPr>
                <w:b/>
                <w:bCs/>
                <w:lang w:val="es-AR"/>
              </w:rPr>
              <w:t>(en blanco)</w:t>
            </w:r>
          </w:p>
        </w:tc>
        <w:tc>
          <w:tcPr>
            <w:tcW w:w="2694" w:type="dxa"/>
            <w:noWrap/>
            <w:vAlign w:val="center"/>
            <w:hideMark/>
          </w:tcPr>
          <w:p w:rsidR="009C5EB2" w:rsidRPr="00BE74DD" w:rsidRDefault="009C5EB2" w:rsidP="009E4D4B">
            <w:pPr>
              <w:rPr>
                <w:b/>
                <w:bCs/>
                <w:lang w:val="es-AR"/>
              </w:rPr>
            </w:pPr>
            <w:r w:rsidRPr="00BE74DD">
              <w:rPr>
                <w:b/>
                <w:bCs/>
                <w:lang w:val="es-AR"/>
              </w:rPr>
              <w:t xml:space="preserve">Comisión para el </w:t>
            </w:r>
            <w:proofErr w:type="spellStart"/>
            <w:r w:rsidRPr="00BE74DD">
              <w:rPr>
                <w:b/>
                <w:bCs/>
                <w:lang w:val="es-AR"/>
              </w:rPr>
              <w:t>Area</w:t>
            </w:r>
            <w:proofErr w:type="spellEnd"/>
            <w:r w:rsidRPr="00BE74DD">
              <w:rPr>
                <w:b/>
                <w:bCs/>
                <w:lang w:val="es-AR"/>
              </w:rPr>
              <w:t xml:space="preserve"> Aduanera especial</w:t>
            </w:r>
          </w:p>
        </w:tc>
        <w:tc>
          <w:tcPr>
            <w:tcW w:w="1707" w:type="dxa"/>
            <w:noWrap/>
            <w:vAlign w:val="center"/>
            <w:hideMark/>
          </w:tcPr>
          <w:p w:rsidR="009C5EB2" w:rsidRPr="00BE74DD" w:rsidRDefault="009C5EB2" w:rsidP="009E4D4B">
            <w:pPr>
              <w:rPr>
                <w:lang w:val="es-AR"/>
              </w:rPr>
            </w:pPr>
            <w:r w:rsidRPr="00BE74DD">
              <w:rPr>
                <w:lang w:val="es-AR"/>
              </w:rPr>
              <w:t xml:space="preserve">Comisión para el </w:t>
            </w:r>
            <w:proofErr w:type="spellStart"/>
            <w:r w:rsidRPr="00BE74DD">
              <w:rPr>
                <w:lang w:val="es-AR"/>
              </w:rPr>
              <w:t>Area</w:t>
            </w:r>
            <w:proofErr w:type="spellEnd"/>
            <w:r w:rsidRPr="00BE74DD">
              <w:rPr>
                <w:lang w:val="es-AR"/>
              </w:rPr>
              <w:t xml:space="preserve"> Aduanera especial</w:t>
            </w:r>
          </w:p>
        </w:tc>
        <w:tc>
          <w:tcPr>
            <w:tcW w:w="5101" w:type="dxa"/>
            <w:noWrap/>
            <w:vAlign w:val="center"/>
            <w:hideMark/>
          </w:tcPr>
          <w:p w:rsidR="009C5EB2" w:rsidRPr="00BE74DD" w:rsidRDefault="009C5EB2" w:rsidP="002457C6">
            <w:pPr>
              <w:rPr>
                <w:lang w:val="es-AR"/>
              </w:rPr>
            </w:pPr>
          </w:p>
        </w:tc>
      </w:tr>
    </w:tbl>
    <w:p w:rsidR="009C5EB2" w:rsidRPr="009C5EB2" w:rsidRDefault="009C5EB2" w:rsidP="009C5EB2"/>
    <w:p w:rsidR="00D02139" w:rsidRDefault="00D02139" w:rsidP="0050768B">
      <w:pPr>
        <w:pStyle w:val="Ttulo1"/>
      </w:pPr>
      <w:bookmarkStart w:id="646" w:name="_Toc503284822"/>
      <w:r>
        <w:t>Anexo – Información institucional</w:t>
      </w:r>
      <w:bookmarkEnd w:id="646"/>
    </w:p>
    <w:p w:rsidR="00D02139" w:rsidRDefault="00D02139" w:rsidP="00D02139">
      <w:pPr>
        <w:pStyle w:val="Ttulo2"/>
      </w:pPr>
      <w:bookmarkStart w:id="647" w:name="_Toc503284823"/>
      <w:r>
        <w:t>Acerca de la VUCE</w:t>
      </w:r>
      <w:bookmarkEnd w:id="647"/>
    </w:p>
    <w:p w:rsidR="00D02139" w:rsidRDefault="00D02139" w:rsidP="00D02139">
      <w:pPr>
        <w:pStyle w:val="Ttulo3"/>
      </w:pPr>
      <w:bookmarkStart w:id="648" w:name="_Toc503284824"/>
      <w:r>
        <w:t xml:space="preserve">Qué es </w:t>
      </w:r>
      <w:r w:rsidRPr="00D02139">
        <w:t>VUCE</w:t>
      </w:r>
      <w:r>
        <w:t>?</w:t>
      </w:r>
      <w:bookmarkEnd w:id="648"/>
    </w:p>
    <w:p w:rsidR="00D02139" w:rsidRPr="00D02139" w:rsidRDefault="00D02139" w:rsidP="00D02139">
      <w:r w:rsidRPr="00D02139">
        <w:t>La Ventanilla Única de Comercio Exterior (VUCE) es una herramienta de facilitación del comercio exterior que permite optimizar y unificar digitalmente la información y documentación para cumplir con todos los trámites de importación, exportación y tránsito aduanero. De esta forma, todos los permisos para las operaciones comerciales podrán ser gestionados a través de la VUCE.</w:t>
      </w:r>
    </w:p>
    <w:p w:rsidR="00D02139" w:rsidRDefault="00D02139" w:rsidP="00D02139">
      <w:pPr>
        <w:pStyle w:val="Ttulo3"/>
      </w:pPr>
      <w:bookmarkStart w:id="649" w:name="_Toc503284825"/>
      <w:r>
        <w:t>Objetivos de VUCE</w:t>
      </w:r>
      <w:bookmarkEnd w:id="649"/>
    </w:p>
    <w:p w:rsidR="00D02139" w:rsidRDefault="00D02139" w:rsidP="00DB4E11">
      <w:pPr>
        <w:pStyle w:val="Prrafodelista"/>
        <w:numPr>
          <w:ilvl w:val="6"/>
          <w:numId w:val="49"/>
        </w:numPr>
        <w:ind w:left="1134" w:hanging="425"/>
      </w:pPr>
      <w:r>
        <w:t>Disminuir tiempos y costos;</w:t>
      </w:r>
    </w:p>
    <w:p w:rsidR="00D02139" w:rsidRDefault="00D02139" w:rsidP="00DB4E11">
      <w:pPr>
        <w:pStyle w:val="Prrafodelista"/>
        <w:numPr>
          <w:ilvl w:val="6"/>
          <w:numId w:val="49"/>
        </w:numPr>
        <w:ind w:left="1134" w:hanging="425"/>
      </w:pPr>
      <w:r>
        <w:t>Propiciar mayor transparencia;</w:t>
      </w:r>
    </w:p>
    <w:p w:rsidR="00D02139" w:rsidRDefault="00D02139" w:rsidP="00DB4E11">
      <w:pPr>
        <w:pStyle w:val="Prrafodelista"/>
        <w:numPr>
          <w:ilvl w:val="6"/>
          <w:numId w:val="49"/>
        </w:numPr>
        <w:ind w:left="1134" w:hanging="425"/>
      </w:pPr>
      <w:r>
        <w:t>Generar mejores controles.</w:t>
      </w:r>
    </w:p>
    <w:p w:rsidR="00D02139" w:rsidRDefault="00D02139" w:rsidP="00D02139">
      <w:pPr>
        <w:pStyle w:val="Ttulo3"/>
      </w:pPr>
      <w:bookmarkStart w:id="650" w:name="_Toc503284826"/>
      <w:r>
        <w:t>Objetivos secundarios</w:t>
      </w:r>
      <w:bookmarkEnd w:id="650"/>
    </w:p>
    <w:p w:rsidR="00D02139" w:rsidRDefault="00D02139" w:rsidP="00DB4E11">
      <w:pPr>
        <w:pStyle w:val="Prrafodelista"/>
        <w:numPr>
          <w:ilvl w:val="0"/>
          <w:numId w:val="43"/>
        </w:numPr>
      </w:pPr>
      <w:r>
        <w:t xml:space="preserve">Facilitar el acceso de las </w:t>
      </w:r>
      <w:proofErr w:type="spellStart"/>
      <w:r>
        <w:t>PyMES</w:t>
      </w:r>
      <w:proofErr w:type="spellEnd"/>
      <w:r>
        <w:t xml:space="preserve"> al comercio internacional;</w:t>
      </w:r>
    </w:p>
    <w:p w:rsidR="00D02139" w:rsidRDefault="00D02139" w:rsidP="00DB4E11">
      <w:pPr>
        <w:pStyle w:val="Prrafodelista"/>
        <w:numPr>
          <w:ilvl w:val="0"/>
          <w:numId w:val="43"/>
        </w:numPr>
      </w:pPr>
      <w:r>
        <w:t>Fomentar la eficiencia operativa de terceros organismos;</w:t>
      </w:r>
    </w:p>
    <w:p w:rsidR="00D02139" w:rsidRDefault="00D02139" w:rsidP="00DB4E11">
      <w:pPr>
        <w:pStyle w:val="Prrafodelista"/>
        <w:numPr>
          <w:ilvl w:val="0"/>
          <w:numId w:val="43"/>
        </w:numPr>
      </w:pPr>
      <w:r>
        <w:t>Disminuir la cantidad de trámites presenciales e implementar la digitalización y la gestión online;</w:t>
      </w:r>
    </w:p>
    <w:p w:rsidR="00D02139" w:rsidRDefault="00D02139" w:rsidP="00DB4E11">
      <w:pPr>
        <w:pStyle w:val="Prrafodelista"/>
        <w:numPr>
          <w:ilvl w:val="0"/>
          <w:numId w:val="43"/>
        </w:numPr>
      </w:pPr>
      <w:r>
        <w:t>Integrar, homogeneizar y sistematizar la información de las dependencias, entidades y sociedades del Estado Nacional;</w:t>
      </w:r>
    </w:p>
    <w:p w:rsidR="00D02139" w:rsidRPr="00D02139" w:rsidRDefault="00D02139" w:rsidP="00DB4E11">
      <w:pPr>
        <w:pStyle w:val="Prrafodelista"/>
        <w:numPr>
          <w:ilvl w:val="0"/>
          <w:numId w:val="43"/>
        </w:numPr>
      </w:pPr>
      <w:r>
        <w:t>Proporcionar el acceso y difusión de la información de manera homologada, estandarizada, actualizada e integrada.</w:t>
      </w:r>
    </w:p>
    <w:p w:rsidR="00D02139" w:rsidRDefault="00D02139" w:rsidP="00D02139">
      <w:pPr>
        <w:pStyle w:val="Ttulo3"/>
      </w:pPr>
      <w:bookmarkStart w:id="651" w:name="_Toc503284827"/>
      <w:r>
        <w:t>Quienes se benefician con VUCE</w:t>
      </w:r>
      <w:bookmarkEnd w:id="651"/>
    </w:p>
    <w:p w:rsidR="00D02139" w:rsidRDefault="00D02139" w:rsidP="00D02139">
      <w:r w:rsidRPr="00D02139">
        <w:t xml:space="preserve">Principalmente las Pymes, los importadores y exportadores. A su vez, obtienen grandes beneficios los despachantes de aduana, todos los terceros organismos involucrados, las cámaras </w:t>
      </w:r>
      <w:r w:rsidRPr="00D02139">
        <w:lastRenderedPageBreak/>
        <w:t>con intervención activa en el comercio exterior (emisoras de certificados de origen), las empresas medianas y grandes con cadenas globales de valor, los operadores de logística y las entidades bancarias y financieras.</w:t>
      </w:r>
    </w:p>
    <w:p w:rsidR="00D02139" w:rsidRDefault="00D02139" w:rsidP="00D02139">
      <w:pPr>
        <w:pStyle w:val="Ttulo3"/>
      </w:pPr>
      <w:bookmarkStart w:id="652" w:name="_Toc503284828"/>
      <w:r>
        <w:t>Hitos</w:t>
      </w:r>
      <w:bookmarkEnd w:id="652"/>
    </w:p>
    <w:p w:rsidR="00D02139" w:rsidRDefault="00D02139" w:rsidP="00DB4E11">
      <w:pPr>
        <w:pStyle w:val="Prrafodelista"/>
        <w:numPr>
          <w:ilvl w:val="0"/>
          <w:numId w:val="43"/>
        </w:numPr>
      </w:pPr>
      <w:r>
        <w:t>Octubre 2016: Dictado del Decreto 1079/2016, creador de la VUCE.</w:t>
      </w:r>
    </w:p>
    <w:p w:rsidR="00D02139" w:rsidRDefault="00D02139" w:rsidP="00DB4E11">
      <w:pPr>
        <w:pStyle w:val="Prrafodelista"/>
        <w:numPr>
          <w:ilvl w:val="0"/>
          <w:numId w:val="43"/>
        </w:numPr>
      </w:pPr>
      <w:r>
        <w:t>Junio 2017: Publicación del Decreto 416/2017 que establece la creación de la unidad ejecutora del régimen de ventanilla única de Comercio exterior. A través de la Decisión Administrativa 376/2017, se nombró a Santiago Douton como Director Ejecutivo de VUCE.</w:t>
      </w:r>
    </w:p>
    <w:p w:rsidR="00D02139" w:rsidRDefault="00D02139" w:rsidP="00DB4E11">
      <w:pPr>
        <w:pStyle w:val="Prrafodelista"/>
        <w:numPr>
          <w:ilvl w:val="0"/>
          <w:numId w:val="43"/>
        </w:numPr>
      </w:pPr>
      <w:r>
        <w:t>Julio 2017: Préstamo y firma del BID.</w:t>
      </w:r>
    </w:p>
    <w:p w:rsidR="00D02139" w:rsidRDefault="00D02139" w:rsidP="00DB4E11">
      <w:pPr>
        <w:pStyle w:val="Prrafodelista"/>
        <w:numPr>
          <w:ilvl w:val="0"/>
          <w:numId w:val="43"/>
        </w:numPr>
      </w:pPr>
      <w:r>
        <w:t xml:space="preserve">Julio 2017: Primera mesa de Diálogo Público / Privado de VUCE en Casa Rosada </w:t>
      </w:r>
    </w:p>
    <w:p w:rsidR="00D02139" w:rsidRPr="00D02139" w:rsidRDefault="00D02139" w:rsidP="00DB4E11">
      <w:pPr>
        <w:pStyle w:val="Prrafodelista"/>
        <w:numPr>
          <w:ilvl w:val="0"/>
          <w:numId w:val="43"/>
        </w:numPr>
      </w:pPr>
      <w:r>
        <w:t>Agosto 2017: 80% de los trámites de comercio exterior implementados en TAD.</w:t>
      </w:r>
    </w:p>
    <w:p w:rsidR="00D02139" w:rsidRDefault="00D02139" w:rsidP="00D02139">
      <w:pPr>
        <w:pStyle w:val="Ttulo3"/>
      </w:pPr>
      <w:bookmarkStart w:id="653" w:name="_Toc503284829"/>
      <w:r>
        <w:t>Actores</w:t>
      </w:r>
      <w:bookmarkEnd w:id="653"/>
    </w:p>
    <w:p w:rsidR="00D02139" w:rsidRPr="00D02139" w:rsidRDefault="00D02139" w:rsidP="00D02139">
      <w:pPr>
        <w:rPr>
          <w:b/>
        </w:rPr>
      </w:pPr>
      <w:r w:rsidRPr="00D02139">
        <w:rPr>
          <w:b/>
        </w:rPr>
        <w:t>Sector Privado</w:t>
      </w:r>
    </w:p>
    <w:p w:rsidR="00D02139" w:rsidRDefault="00D02139" w:rsidP="00DB4E11">
      <w:pPr>
        <w:pStyle w:val="Prrafodelista"/>
        <w:numPr>
          <w:ilvl w:val="0"/>
          <w:numId w:val="43"/>
        </w:numPr>
      </w:pPr>
      <w:r>
        <w:t>Importadores;</w:t>
      </w:r>
    </w:p>
    <w:p w:rsidR="00D02139" w:rsidRDefault="00D02139" w:rsidP="00DB4E11">
      <w:pPr>
        <w:pStyle w:val="Prrafodelista"/>
        <w:numPr>
          <w:ilvl w:val="0"/>
          <w:numId w:val="43"/>
        </w:numPr>
      </w:pPr>
      <w:r>
        <w:t>Exportadores;</w:t>
      </w:r>
    </w:p>
    <w:p w:rsidR="00D02139" w:rsidRDefault="00D02139" w:rsidP="00DB4E11">
      <w:pPr>
        <w:pStyle w:val="Prrafodelista"/>
        <w:numPr>
          <w:ilvl w:val="0"/>
          <w:numId w:val="43"/>
        </w:numPr>
      </w:pPr>
      <w:r>
        <w:t>Despachantes de aduana.</w:t>
      </w:r>
    </w:p>
    <w:p w:rsidR="00D02139" w:rsidRPr="00D02139" w:rsidRDefault="00D02139" w:rsidP="00D02139">
      <w:pPr>
        <w:rPr>
          <w:b/>
        </w:rPr>
      </w:pPr>
      <w:r w:rsidRPr="00D02139">
        <w:rPr>
          <w:b/>
        </w:rPr>
        <w:t>Agencias Gubernamentales</w:t>
      </w:r>
    </w:p>
    <w:p w:rsidR="00D02139" w:rsidRDefault="00D02139" w:rsidP="00DB4E11">
      <w:pPr>
        <w:pStyle w:val="Prrafodelista"/>
        <w:numPr>
          <w:ilvl w:val="0"/>
          <w:numId w:val="43"/>
        </w:numPr>
      </w:pPr>
      <w:r>
        <w:t>Autoridades de aplicación: Organismos de Control que autorizan, certifican, habilitan;</w:t>
      </w:r>
    </w:p>
    <w:p w:rsidR="00D02139" w:rsidRDefault="00D02139" w:rsidP="00DB4E11">
      <w:pPr>
        <w:pStyle w:val="Prrafodelista"/>
        <w:numPr>
          <w:ilvl w:val="0"/>
          <w:numId w:val="43"/>
        </w:numPr>
      </w:pPr>
      <w:r>
        <w:t>Institutos certificadores: habilitados a certificar los requisitos de los Organismos de Control, tanto estatales como privados.</w:t>
      </w:r>
    </w:p>
    <w:p w:rsidR="00D02139" w:rsidRPr="00D02139" w:rsidRDefault="00D02139" w:rsidP="00D02139">
      <w:pPr>
        <w:rPr>
          <w:b/>
        </w:rPr>
      </w:pPr>
      <w:r w:rsidRPr="00D02139">
        <w:rPr>
          <w:b/>
        </w:rPr>
        <w:t>Entidades Financieras</w:t>
      </w:r>
    </w:p>
    <w:p w:rsidR="00D02139" w:rsidRDefault="00D02139" w:rsidP="00DB4E11">
      <w:pPr>
        <w:pStyle w:val="Prrafodelista"/>
        <w:numPr>
          <w:ilvl w:val="0"/>
          <w:numId w:val="43"/>
        </w:numPr>
      </w:pPr>
      <w:r>
        <w:t>Empresas aseguradoras;</w:t>
      </w:r>
    </w:p>
    <w:p w:rsidR="00D02139" w:rsidRDefault="00D02139" w:rsidP="00DB4E11">
      <w:pPr>
        <w:pStyle w:val="Prrafodelista"/>
        <w:numPr>
          <w:ilvl w:val="0"/>
          <w:numId w:val="43"/>
        </w:numPr>
      </w:pPr>
      <w:r>
        <w:t>Financieras;</w:t>
      </w:r>
    </w:p>
    <w:p w:rsidR="00D02139" w:rsidRDefault="00D02139" w:rsidP="00DB4E11">
      <w:pPr>
        <w:pStyle w:val="Prrafodelista"/>
        <w:numPr>
          <w:ilvl w:val="0"/>
          <w:numId w:val="43"/>
        </w:numPr>
      </w:pPr>
      <w:r>
        <w:t>Bancos Estatales: Banco Nación, Banco Ciudad, etcétera.</w:t>
      </w:r>
    </w:p>
    <w:p w:rsidR="00D02139" w:rsidRPr="00D02139" w:rsidRDefault="00D02139" w:rsidP="00D02139">
      <w:pPr>
        <w:rPr>
          <w:b/>
        </w:rPr>
      </w:pPr>
      <w:r w:rsidRPr="00D02139">
        <w:rPr>
          <w:b/>
        </w:rPr>
        <w:t>Agentes de Logística</w:t>
      </w:r>
    </w:p>
    <w:p w:rsidR="00D02139" w:rsidRDefault="00D02139" w:rsidP="00DB4E11">
      <w:pPr>
        <w:pStyle w:val="Prrafodelista"/>
        <w:numPr>
          <w:ilvl w:val="0"/>
          <w:numId w:val="43"/>
        </w:numPr>
      </w:pPr>
      <w:r>
        <w:t>Líneas marítimas;</w:t>
      </w:r>
    </w:p>
    <w:p w:rsidR="00D02139" w:rsidRDefault="00D02139" w:rsidP="00DB4E11">
      <w:pPr>
        <w:pStyle w:val="Prrafodelista"/>
        <w:numPr>
          <w:ilvl w:val="0"/>
          <w:numId w:val="43"/>
        </w:numPr>
      </w:pPr>
      <w:r>
        <w:t>Líneas aéreas;</w:t>
      </w:r>
    </w:p>
    <w:p w:rsidR="00D02139" w:rsidRDefault="00D02139" w:rsidP="00DB4E11">
      <w:pPr>
        <w:pStyle w:val="Prrafodelista"/>
        <w:numPr>
          <w:ilvl w:val="0"/>
          <w:numId w:val="43"/>
        </w:numPr>
      </w:pPr>
      <w:r>
        <w:t>Puertos;</w:t>
      </w:r>
    </w:p>
    <w:p w:rsidR="00D02139" w:rsidRDefault="00D02139" w:rsidP="00DB4E11">
      <w:pPr>
        <w:pStyle w:val="Prrafodelista"/>
        <w:numPr>
          <w:ilvl w:val="0"/>
          <w:numId w:val="43"/>
        </w:numPr>
      </w:pPr>
      <w:r>
        <w:t>Aeropuertos;</w:t>
      </w:r>
    </w:p>
    <w:p w:rsidR="00D02139" w:rsidRDefault="00D02139" w:rsidP="00DB4E11">
      <w:pPr>
        <w:pStyle w:val="Prrafodelista"/>
        <w:numPr>
          <w:ilvl w:val="0"/>
          <w:numId w:val="43"/>
        </w:numPr>
      </w:pPr>
      <w:r>
        <w:t>Pasos fronterizos;</w:t>
      </w:r>
    </w:p>
    <w:p w:rsidR="00D02139" w:rsidRDefault="00D02139" w:rsidP="00DB4E11">
      <w:pPr>
        <w:pStyle w:val="Prrafodelista"/>
        <w:numPr>
          <w:ilvl w:val="0"/>
          <w:numId w:val="43"/>
        </w:numPr>
      </w:pPr>
      <w:r>
        <w:t>Líneas transporte ferroviario;</w:t>
      </w:r>
    </w:p>
    <w:p w:rsidR="00D02139" w:rsidRDefault="00D02139" w:rsidP="00DB4E11">
      <w:pPr>
        <w:pStyle w:val="Prrafodelista"/>
        <w:numPr>
          <w:ilvl w:val="0"/>
          <w:numId w:val="43"/>
        </w:numPr>
      </w:pPr>
      <w:r>
        <w:t>Empresas terrestre internacional;</w:t>
      </w:r>
    </w:p>
    <w:p w:rsidR="00D02139" w:rsidRDefault="00D02139" w:rsidP="00DB4E11">
      <w:pPr>
        <w:pStyle w:val="Prrafodelista"/>
        <w:numPr>
          <w:ilvl w:val="0"/>
          <w:numId w:val="43"/>
        </w:numPr>
      </w:pPr>
      <w:proofErr w:type="spellStart"/>
      <w:r>
        <w:t>Freight</w:t>
      </w:r>
      <w:proofErr w:type="spellEnd"/>
      <w:r>
        <w:t xml:space="preserve"> </w:t>
      </w:r>
      <w:proofErr w:type="spellStart"/>
      <w:r>
        <w:t>forwarder</w:t>
      </w:r>
      <w:proofErr w:type="spellEnd"/>
      <w:r>
        <w:t>;</w:t>
      </w:r>
    </w:p>
    <w:p w:rsidR="00D02139" w:rsidRDefault="00D02139" w:rsidP="00DB4E11">
      <w:pPr>
        <w:pStyle w:val="Prrafodelista"/>
        <w:numPr>
          <w:ilvl w:val="0"/>
          <w:numId w:val="43"/>
        </w:numPr>
      </w:pPr>
      <w:r>
        <w:t>Depósitos fiscales y terminales portuarias;</w:t>
      </w:r>
    </w:p>
    <w:p w:rsidR="00D02139" w:rsidRDefault="00D02139" w:rsidP="00DB4E11">
      <w:pPr>
        <w:pStyle w:val="Prrafodelista"/>
        <w:numPr>
          <w:ilvl w:val="0"/>
          <w:numId w:val="43"/>
        </w:numPr>
      </w:pPr>
      <w:proofErr w:type="spellStart"/>
      <w:r>
        <w:t>Couriers</w:t>
      </w:r>
      <w:proofErr w:type="spellEnd"/>
      <w:r>
        <w:t xml:space="preserve"> internacionales;</w:t>
      </w:r>
    </w:p>
    <w:p w:rsidR="00D02139" w:rsidRPr="00D02139" w:rsidRDefault="00D02139" w:rsidP="00DB4E11">
      <w:pPr>
        <w:pStyle w:val="Prrafodelista"/>
        <w:numPr>
          <w:ilvl w:val="0"/>
          <w:numId w:val="43"/>
        </w:numPr>
      </w:pPr>
      <w:r>
        <w:t>Atas.</w:t>
      </w:r>
    </w:p>
    <w:p w:rsidR="00D02139" w:rsidRDefault="00D02139" w:rsidP="00D02139">
      <w:pPr>
        <w:pStyle w:val="Ttulo2"/>
      </w:pPr>
      <w:bookmarkStart w:id="654" w:name="_Toc503284830"/>
      <w:r>
        <w:t>Estructura jurídica VUCE</w:t>
      </w:r>
      <w:bookmarkEnd w:id="654"/>
    </w:p>
    <w:p w:rsidR="00D02139" w:rsidRDefault="00D02139" w:rsidP="00D02139">
      <w:pPr>
        <w:pStyle w:val="Ttulo3"/>
      </w:pPr>
      <w:bookmarkStart w:id="655" w:name="_Toc503284831"/>
      <w:r>
        <w:t>Normativa</w:t>
      </w:r>
      <w:bookmarkEnd w:id="655"/>
    </w:p>
    <w:p w:rsidR="000840C7" w:rsidRDefault="000840C7" w:rsidP="000840C7">
      <w:r>
        <w:t>Por Decreto 1079/2016, el Poder Ejecutivo Nacional estableció la creación del Régimen Nacional de Ventanilla Única de Comercio Exterior Argentino (VUCEA).</w:t>
      </w:r>
    </w:p>
    <w:p w:rsidR="000840C7" w:rsidRDefault="000840C7" w:rsidP="000840C7"/>
    <w:p w:rsidR="000840C7" w:rsidRPr="000840C7" w:rsidRDefault="000840C7" w:rsidP="000840C7">
      <w:r>
        <w:t xml:space="preserve">El 14 de Junio de 2017, mediante la Decisión Administrativa Nº 376, se creó la Unidad Ejecutora del Régimen de Ventanilla Única de Comercio Exterior Argentino (VUCEA), comprendida como un órgano desconcentrado en el ámbito de la Secretaría de Comercio del Ministerio de Producción, con el objeto de llevar adelante las acciones referidas a la implementación y administración del referido régimen. En la misma, se estableció que VUCEA estará a cargo de un Director de Proyecto, de carácter </w:t>
      </w:r>
      <w:proofErr w:type="spellStart"/>
      <w:r>
        <w:t>extraescalafonario</w:t>
      </w:r>
      <w:proofErr w:type="spellEnd"/>
      <w:r>
        <w:t>, con rango y jerarquía de Subsecretario, y se establecieron los objetivos principales de la mencionada unidad.</w:t>
      </w:r>
    </w:p>
    <w:p w:rsidR="00D02139" w:rsidRDefault="00D02139" w:rsidP="00D02139">
      <w:pPr>
        <w:pStyle w:val="Ttulo3"/>
      </w:pPr>
      <w:bookmarkStart w:id="656" w:name="_Toc503284832"/>
      <w:r>
        <w:t>Comité de coordinación</w:t>
      </w:r>
      <w:bookmarkEnd w:id="656"/>
    </w:p>
    <w:p w:rsidR="000840C7" w:rsidRPr="000840C7" w:rsidRDefault="000840C7" w:rsidP="000840C7">
      <w:r w:rsidRPr="000840C7">
        <w:t>El Comité para la Implementación de VUCE está integrado por representantes de la Jefatura de Gabinete Unidad Ministros, Ministerio de Producción, Ministerio de Modernización y Ministerio de Hacienda (AFIP/DGA); y sus tareas están coordinadas por la Secretaría de Comercio.</w:t>
      </w:r>
    </w:p>
    <w:p w:rsidR="00D02139" w:rsidRDefault="00D02139" w:rsidP="00D02139">
      <w:pPr>
        <w:pStyle w:val="Ttulo3"/>
      </w:pPr>
      <w:bookmarkStart w:id="657" w:name="_Toc503284833"/>
      <w:r>
        <w:t>Fondeo BID</w:t>
      </w:r>
      <w:bookmarkEnd w:id="657"/>
    </w:p>
    <w:p w:rsidR="000840C7" w:rsidRDefault="000840C7" w:rsidP="000840C7">
      <w:r>
        <w:t xml:space="preserve">El Banco Interamericano de Desarrollo (BID) brinda asesoría técnica a la VUCE y la financia un 90% otorgando fondos. </w:t>
      </w:r>
    </w:p>
    <w:p w:rsidR="000840C7" w:rsidRPr="000840C7" w:rsidRDefault="000840C7" w:rsidP="000840C7">
      <w:r>
        <w:t>Según el BID, la VUCE es una herramienta de facilitación que tiene más impacto que un tratado de libre comercio entre países. Hoy, hay más de 70 países que ya cuentan  con una VUCE; el 50% se encuentra en Latinoamérica y el 30% ya está implementándose.</w:t>
      </w:r>
    </w:p>
    <w:p w:rsidR="00D02139" w:rsidRDefault="00D02139" w:rsidP="00D02139">
      <w:pPr>
        <w:pStyle w:val="Ttulo3"/>
      </w:pPr>
      <w:bookmarkStart w:id="658" w:name="_Toc503284834"/>
      <w:r>
        <w:t>Organigrama</w:t>
      </w:r>
      <w:bookmarkEnd w:id="658"/>
    </w:p>
    <w:p w:rsidR="000840C7" w:rsidRDefault="000840C7" w:rsidP="000840C7">
      <w:pPr>
        <w:rPr>
          <w:b/>
        </w:rPr>
      </w:pPr>
      <w:r w:rsidRPr="000840C7">
        <w:rPr>
          <w:b/>
        </w:rPr>
        <w:t>VUCE dentro del Estado</w:t>
      </w:r>
    </w:p>
    <w:p w:rsidR="000840C7" w:rsidRDefault="000840C7" w:rsidP="000840C7">
      <w:pPr>
        <w:jc w:val="center"/>
        <w:rPr>
          <w:b/>
        </w:rPr>
      </w:pPr>
      <w:r>
        <w:rPr>
          <w:noProof/>
          <w:lang w:eastAsia="es-AR"/>
        </w:rPr>
        <w:drawing>
          <wp:inline distT="0" distB="0" distL="0" distR="0">
            <wp:extent cx="2495550" cy="31527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print">
                      <a:extLst>
                        <a:ext uri="{28A0092B-C50C-407E-A947-70E740481C1C}">
                          <a14:useLocalDpi xmlns:a14="http://schemas.microsoft.com/office/drawing/2010/main" val="0"/>
                        </a:ext>
                      </a:extLst>
                    </a:blip>
                    <a:srcRect l="28196" r="27301"/>
                    <a:stretch/>
                  </pic:blipFill>
                  <pic:spPr bwMode="auto">
                    <a:xfrm>
                      <a:off x="0" y="0"/>
                      <a:ext cx="2495550" cy="3152775"/>
                    </a:xfrm>
                    <a:prstGeom prst="rect">
                      <a:avLst/>
                    </a:prstGeom>
                    <a:ln>
                      <a:noFill/>
                    </a:ln>
                    <a:extLst>
                      <a:ext uri="{53640926-AAD7-44D8-BBD7-CCE9431645EC}">
                        <a14:shadowObscured xmlns:a14="http://schemas.microsoft.com/office/drawing/2010/main"/>
                      </a:ext>
                    </a:extLst>
                  </pic:spPr>
                </pic:pic>
              </a:graphicData>
            </a:graphic>
          </wp:inline>
        </w:drawing>
      </w:r>
    </w:p>
    <w:p w:rsidR="000840C7" w:rsidRDefault="000840C7" w:rsidP="000840C7">
      <w:pPr>
        <w:jc w:val="center"/>
        <w:rPr>
          <w:b/>
        </w:rPr>
      </w:pPr>
    </w:p>
    <w:p w:rsidR="00BC4781" w:rsidRDefault="00BC4781" w:rsidP="000840C7">
      <w:pPr>
        <w:jc w:val="left"/>
        <w:rPr>
          <w:b/>
        </w:rPr>
      </w:pPr>
    </w:p>
    <w:p w:rsidR="000840C7" w:rsidRDefault="000840C7" w:rsidP="000840C7">
      <w:pPr>
        <w:jc w:val="left"/>
        <w:rPr>
          <w:b/>
        </w:rPr>
      </w:pPr>
      <w:r>
        <w:rPr>
          <w:b/>
        </w:rPr>
        <w:t>VUCE organigrama interno</w:t>
      </w:r>
    </w:p>
    <w:p w:rsidR="000840C7" w:rsidRPr="000840C7" w:rsidRDefault="000840C7" w:rsidP="000840C7">
      <w:pPr>
        <w:jc w:val="left"/>
        <w:rPr>
          <w:b/>
        </w:rPr>
      </w:pPr>
    </w:p>
    <w:p w:rsidR="00D02139" w:rsidRDefault="00D02139" w:rsidP="00D02139">
      <w:pPr>
        <w:pStyle w:val="Ttulo2"/>
      </w:pPr>
      <w:bookmarkStart w:id="659" w:name="_Toc503284835"/>
      <w:r>
        <w:lastRenderedPageBreak/>
        <w:t>Diálogo Público Privado</w:t>
      </w:r>
      <w:bookmarkEnd w:id="659"/>
    </w:p>
    <w:p w:rsidR="000840C7" w:rsidRPr="000840C7" w:rsidRDefault="000840C7" w:rsidP="000840C7">
      <w:r w:rsidRPr="000840C7">
        <w:t>El área de Diálogo Público/Privado de VUCE genera un proceso sistemático de comunicación y  coordinación entre el sector público y todas las empresas y entes privados involucrados en todos los procesos de comercio exterior del país. Su objetivo es contribuir al desarrollo de los diferentes sectores, sub sectores, cadenas y conglomerados involucrados a partir del diálogo y la solución a favor de problemas y políticas específicas que afectan al proyecto.</w:t>
      </w:r>
    </w:p>
    <w:p w:rsidR="00D02139" w:rsidRDefault="00D02139" w:rsidP="00D02139">
      <w:pPr>
        <w:pStyle w:val="Ttulo3"/>
      </w:pPr>
      <w:bookmarkStart w:id="660" w:name="_Toc503284836"/>
      <w:r>
        <w:t>Mesa de diálogo</w:t>
      </w:r>
      <w:bookmarkEnd w:id="660"/>
    </w:p>
    <w:p w:rsidR="000840C7" w:rsidRPr="000840C7" w:rsidRDefault="000840C7" w:rsidP="000840C7">
      <w:r w:rsidRPr="000840C7">
        <w:t>VUCE realiza una mesa formal de Diálogo Público/Privado cada 6 meses con los principales actores de alto nivel que participan en el comercio exterior Argentino: presidentes de cámaras y grandes empresas, Ministros y Secretarios de Estado, representantes de otros países y otros actores clave, dependiendo de la agenda a tratar. En estos eventos se establecen las prioridades y mejoras a implementar por la Ventanilla Única para facilitar el comercio exterior del país.</w:t>
      </w:r>
    </w:p>
    <w:p w:rsidR="00D02139" w:rsidRDefault="00D02139" w:rsidP="00D02139">
      <w:pPr>
        <w:pStyle w:val="Ttulo3"/>
      </w:pPr>
      <w:bookmarkStart w:id="661" w:name="_Toc503284837"/>
      <w:r>
        <w:t>Consejo Consultivo</w:t>
      </w:r>
      <w:bookmarkEnd w:id="661"/>
    </w:p>
    <w:p w:rsidR="000840C7" w:rsidRPr="000840C7" w:rsidRDefault="000840C7" w:rsidP="000840C7">
      <w:r w:rsidRPr="000840C7">
        <w:t xml:space="preserve">El Consejo Consultivo reúne especialistas, técnicos aduaneros, empresas y funcionarios de </w:t>
      </w:r>
      <w:proofErr w:type="spellStart"/>
      <w:r w:rsidRPr="000840C7">
        <w:t>comex</w:t>
      </w:r>
      <w:proofErr w:type="spellEnd"/>
      <w:r w:rsidRPr="000840C7">
        <w:t xml:space="preserve"> en una mesa de trabajo con agenda trimestral de facilitación, simplificación y desburocratización. El Consejo es presidido por el Secretario de Comercio, Miguel Braun, en carácter de Coordinador Ejecutivo del Proyecto. También participan Aduana y los terceros organismos, dependiendo del temario a tratar. El objetivo es identificar oportunidades de mejora y elaborar planes de acción para llevarlos a cabo, replicando experiencias de éxito de otros países y reflexionando sobre tendencias de facilitación a nivel global.</w:t>
      </w:r>
    </w:p>
    <w:p w:rsidR="00D02139" w:rsidRDefault="00D02139" w:rsidP="00D02139">
      <w:pPr>
        <w:pStyle w:val="Ttulo2"/>
      </w:pPr>
      <w:bookmarkStart w:id="662" w:name="_Toc503284838"/>
      <w:r>
        <w:t>Organismos que forman parte de la VUCE</w:t>
      </w:r>
      <w:bookmarkEnd w:id="662"/>
    </w:p>
    <w:p w:rsidR="000840C7" w:rsidRDefault="000840C7" w:rsidP="00DB4E11">
      <w:pPr>
        <w:pStyle w:val="Prrafodelista"/>
        <w:numPr>
          <w:ilvl w:val="0"/>
          <w:numId w:val="43"/>
        </w:numPr>
      </w:pPr>
      <w:r>
        <w:t>Comité de Coordinación: Jefatura de Gabinete Unidad Ministros, Ministerio de Producción, Ministerio de Modernización y AFIP (DGA); sus tareas están coordinadas por la Secretaría de Comercio.</w:t>
      </w:r>
    </w:p>
    <w:p w:rsidR="000840C7" w:rsidRDefault="000840C7" w:rsidP="00DB4E11">
      <w:pPr>
        <w:pStyle w:val="Prrafodelista"/>
        <w:numPr>
          <w:ilvl w:val="0"/>
          <w:numId w:val="43"/>
        </w:numPr>
      </w:pPr>
      <w:r>
        <w:t>Sector Público y Privado: más de 90 organismos Públicos y Privados que intervienen de forma activa en comercio exterior.</w:t>
      </w:r>
    </w:p>
    <w:p w:rsidR="000840C7" w:rsidRPr="000840C7" w:rsidRDefault="000840C7" w:rsidP="00DB4E11">
      <w:pPr>
        <w:pStyle w:val="Prrafodelista"/>
        <w:numPr>
          <w:ilvl w:val="0"/>
          <w:numId w:val="43"/>
        </w:numPr>
      </w:pPr>
      <w:r>
        <w:t>BID: mediante asesoría técnica y fondeo del 90% del costo total.</w:t>
      </w:r>
    </w:p>
    <w:p w:rsidR="00D02139" w:rsidRDefault="00D02139" w:rsidP="00D02139">
      <w:pPr>
        <w:pStyle w:val="Ttulo2"/>
      </w:pPr>
      <w:bookmarkStart w:id="663" w:name="_Toc503284839"/>
      <w:r>
        <w:t>Etapas de Implementación</w:t>
      </w:r>
      <w:bookmarkEnd w:id="663"/>
    </w:p>
    <w:p w:rsidR="000840C7" w:rsidRPr="000840C7" w:rsidRDefault="000840C7" w:rsidP="000840C7">
      <w:r w:rsidRPr="000840C7">
        <w:t>VUCE se llevará a cabo en un lapso de 5 años con distintas etapas de implementación y enfoques puntuales por cada uno. Se trata de un plan cíclico ya que, finalizados los cinco años estipulados para su creación y su funcionamiento, el proyecto continuará adaptándose a las reglas de comercio local e internacional así como seguirá sujeto a mejoras y reingeniería de procesos.</w:t>
      </w:r>
    </w:p>
    <w:p w:rsidR="00D02139" w:rsidRPr="00D02139" w:rsidRDefault="000840C7" w:rsidP="00D02139">
      <w:r w:rsidRPr="006A1A8C">
        <w:rPr>
          <w:rFonts w:ascii="Times New Roman" w:eastAsia="Times New Roman" w:hAnsi="Times New Roman" w:cs="Times New Roman"/>
          <w:noProof/>
          <w:sz w:val="24"/>
          <w:szCs w:val="24"/>
          <w:lang w:eastAsia="es-AR"/>
        </w:rPr>
        <w:lastRenderedPageBreak/>
        <w:drawing>
          <wp:inline distT="0" distB="0" distL="0" distR="0" wp14:anchorId="4CB2C27A" wp14:editId="00DBA17C">
            <wp:extent cx="5400040" cy="3037523"/>
            <wp:effectExtent l="0" t="0" r="0" b="0"/>
            <wp:docPr id="38" name="Imagen 38" descr="https://lh5.googleusercontent.com/nQ2cob4dMF-qGujdKGeZblFpB3Mjw2pscIehW65rf3si9WGXvXmwQPHebizvD7WWUZSC303mWm7tcNvZGA_H7f8c3If4OMdCne2xd34wgDzbyta1q3tUCW4Wd5XmUClHSJI3g0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nQ2cob4dMF-qGujdKGeZblFpB3Mjw2pscIehW65rf3si9WGXvXmwQPHebizvD7WWUZSC303mWm7tcNvZGA_H7f8c3If4OMdCne2xd34wgDzbyta1q3tUCW4Wd5XmUClHSJI3g0LZ"/>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7018CB" w:rsidRDefault="007018CB" w:rsidP="0050768B">
      <w:pPr>
        <w:pStyle w:val="Ttulo1"/>
      </w:pPr>
      <w:bookmarkStart w:id="664" w:name="_Toc503284840"/>
      <w:r>
        <w:t xml:space="preserve">Anexo Central de Información </w:t>
      </w:r>
      <w:proofErr w:type="spellStart"/>
      <w:r>
        <w:t>Comex</w:t>
      </w:r>
      <w:proofErr w:type="spellEnd"/>
      <w:r>
        <w:t xml:space="preserve"> – Etapas de implementación</w:t>
      </w:r>
      <w:bookmarkEnd w:id="664"/>
    </w:p>
    <w:p w:rsidR="007018CB" w:rsidRDefault="007018CB" w:rsidP="0050768B">
      <w:pPr>
        <w:pStyle w:val="Ttulo2"/>
      </w:pPr>
      <w:bookmarkStart w:id="665" w:name="_Toc503284841"/>
      <w:r>
        <w:t>Etapa I: Búsqueda de Normativa  + Búsqueda por Nomenclador</w:t>
      </w:r>
      <w:bookmarkEnd w:id="665"/>
    </w:p>
    <w:p w:rsidR="007018CB" w:rsidRDefault="007018CB" w:rsidP="0050768B">
      <w:pPr>
        <w:pStyle w:val="Ttulo3"/>
      </w:pPr>
      <w:bookmarkStart w:id="666" w:name="_Toc503284842"/>
      <w:r>
        <w:t>Definición procesos básicos</w:t>
      </w:r>
      <w:bookmarkEnd w:id="666"/>
    </w:p>
    <w:p w:rsidR="009C5EB2" w:rsidRPr="00BE74DD" w:rsidRDefault="009C5EB2" w:rsidP="00DB4E11">
      <w:pPr>
        <w:pStyle w:val="Prrafodelista"/>
        <w:numPr>
          <w:ilvl w:val="0"/>
          <w:numId w:val="56"/>
        </w:numPr>
      </w:pPr>
      <w:r w:rsidRPr="00BE74DD">
        <w:t xml:space="preserve">Esta herramienta utilizará la base de </w:t>
      </w:r>
      <w:proofErr w:type="spellStart"/>
      <w:r w:rsidRPr="00BE74DD">
        <w:t>Infoleg</w:t>
      </w:r>
      <w:proofErr w:type="spellEnd"/>
      <w:r w:rsidRPr="00BE74DD">
        <w:t xml:space="preserve">. </w:t>
      </w:r>
    </w:p>
    <w:p w:rsidR="009C5EB2" w:rsidRPr="00BE74DD" w:rsidRDefault="009C5EB2" w:rsidP="00DB4E11">
      <w:pPr>
        <w:pStyle w:val="Prrafodelista"/>
        <w:numPr>
          <w:ilvl w:val="0"/>
          <w:numId w:val="56"/>
        </w:numPr>
      </w:pPr>
      <w:proofErr w:type="spellStart"/>
      <w:r w:rsidRPr="00BE74DD">
        <w:t>Infoleg</w:t>
      </w:r>
      <w:proofErr w:type="spellEnd"/>
      <w:r w:rsidRPr="00BE74DD">
        <w:t xml:space="preserve"> va a desarrollar un servicio para consulta de normas, el cual se utilizará desde </w:t>
      </w:r>
      <w:hyperlink r:id="rId88" w:history="1">
        <w:r w:rsidRPr="00BE74DD">
          <w:rPr>
            <w:rStyle w:val="Hipervnculo"/>
          </w:rPr>
          <w:t>https://www.argentina.gob.ar</w:t>
        </w:r>
      </w:hyperlink>
      <w:r w:rsidRPr="00BE74DD">
        <w:t xml:space="preserve">. Su implementación está prevista para el 01/12/2017. </w:t>
      </w:r>
      <w:r w:rsidRPr="00BE74DD">
        <w:br/>
        <w:t>VUCE podrá utilizar el servicio para acceder desde:</w:t>
      </w:r>
    </w:p>
    <w:p w:rsidR="009C5EB2" w:rsidRPr="00BE74DD" w:rsidRDefault="009C5EB2" w:rsidP="00DB4E11">
      <w:pPr>
        <w:pStyle w:val="Prrafodelista"/>
        <w:numPr>
          <w:ilvl w:val="1"/>
          <w:numId w:val="56"/>
        </w:numPr>
      </w:pPr>
      <w:r w:rsidRPr="00BE74DD">
        <w:t xml:space="preserve">Inicialmente desde </w:t>
      </w:r>
      <w:hyperlink r:id="rId89" w:history="1">
        <w:r w:rsidRPr="00BE74DD">
          <w:rPr>
            <w:rStyle w:val="Hipervnculo"/>
          </w:rPr>
          <w:t>https://www.argentina.gob.ar/vuce</w:t>
        </w:r>
      </w:hyperlink>
    </w:p>
    <w:p w:rsidR="009C5EB2" w:rsidRPr="00BE74DD" w:rsidRDefault="009C5EB2" w:rsidP="00DB4E11">
      <w:pPr>
        <w:pStyle w:val="Prrafodelista"/>
        <w:numPr>
          <w:ilvl w:val="1"/>
          <w:numId w:val="56"/>
        </w:numPr>
      </w:pPr>
      <w:r w:rsidRPr="00BE74DD">
        <w:t>Portal VUCE</w:t>
      </w:r>
    </w:p>
    <w:p w:rsidR="009C5EB2" w:rsidRPr="009C5EB2" w:rsidRDefault="009C5EB2" w:rsidP="00DB4E11">
      <w:pPr>
        <w:pStyle w:val="Prrafodelista"/>
        <w:numPr>
          <w:ilvl w:val="0"/>
          <w:numId w:val="56"/>
        </w:numPr>
      </w:pPr>
      <w:r w:rsidRPr="00BE74DD">
        <w:t>Indicará en las normas que más se utilicen y en las nuevas que se vayan incorporando el estatus (vigente, m</w:t>
      </w:r>
      <w:r w:rsidRPr="009C5EB2">
        <w:t>odificada, derogada y relacionadas)</w:t>
      </w:r>
    </w:p>
    <w:p w:rsidR="009C5EB2" w:rsidRPr="00BE74DD" w:rsidRDefault="009C5EB2" w:rsidP="009C5EB2"/>
    <w:p w:rsidR="009C5EB2" w:rsidRPr="009C5EB2" w:rsidRDefault="009C5EB2" w:rsidP="009C5EB2">
      <w:pPr>
        <w:rPr>
          <w:b/>
        </w:rPr>
      </w:pPr>
      <w:r w:rsidRPr="009C5EB2">
        <w:rPr>
          <w:b/>
        </w:rPr>
        <w:t>Normativa</w:t>
      </w:r>
    </w:p>
    <w:p w:rsidR="009C5EB2" w:rsidRPr="009C5EB2" w:rsidRDefault="009C5EB2" w:rsidP="009C5EB2">
      <w:pPr>
        <w:rPr>
          <w:color w:val="FF0000"/>
          <w:highlight w:val="lightGray"/>
        </w:rPr>
      </w:pPr>
      <w:r w:rsidRPr="00BE74DD">
        <w:rPr>
          <w:noProof/>
          <w:lang w:eastAsia="es-AR"/>
        </w:rPr>
        <w:drawing>
          <wp:inline distT="0" distB="0" distL="0" distR="0" wp14:anchorId="7041B66D" wp14:editId="24006424">
            <wp:extent cx="3971925" cy="2075076"/>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71925" cy="2075076"/>
                    </a:xfrm>
                    <a:prstGeom prst="rect">
                      <a:avLst/>
                    </a:prstGeom>
                    <a:noFill/>
                    <a:ln>
                      <a:noFill/>
                    </a:ln>
                  </pic:spPr>
                </pic:pic>
              </a:graphicData>
            </a:graphic>
          </wp:inline>
        </w:drawing>
      </w:r>
    </w:p>
    <w:p w:rsidR="009C5EB2" w:rsidRPr="00BE74DD" w:rsidRDefault="009C5EB2" w:rsidP="00DB4E11">
      <w:pPr>
        <w:pStyle w:val="Prrafodelista"/>
        <w:numPr>
          <w:ilvl w:val="0"/>
          <w:numId w:val="57"/>
        </w:numPr>
      </w:pPr>
      <w:r w:rsidRPr="00BE74DD">
        <w:t>No hace falta completar todos los datos para una búsqueda.</w:t>
      </w:r>
    </w:p>
    <w:p w:rsidR="009C5EB2" w:rsidRPr="00BE74DD" w:rsidRDefault="009C5EB2" w:rsidP="00DB4E11">
      <w:pPr>
        <w:pStyle w:val="Prrafodelista"/>
        <w:numPr>
          <w:ilvl w:val="0"/>
          <w:numId w:val="57"/>
        </w:numPr>
      </w:pPr>
      <w:r w:rsidRPr="00BE74DD">
        <w:lastRenderedPageBreak/>
        <w:t xml:space="preserve">Al buscar debería traerse una lista de resultados de la biblioteca de </w:t>
      </w:r>
      <w:proofErr w:type="spellStart"/>
      <w:r w:rsidRPr="00BE74DD">
        <w:t>Infoleg</w:t>
      </w:r>
      <w:proofErr w:type="spellEnd"/>
      <w:r w:rsidRPr="00BE74DD">
        <w:t xml:space="preserve"> y permitir ver los textos.  </w:t>
      </w:r>
    </w:p>
    <w:p w:rsidR="009C5EB2" w:rsidRPr="00BE74DD" w:rsidRDefault="009C5EB2" w:rsidP="009C5EB2"/>
    <w:p w:rsidR="009C5EB2" w:rsidRPr="00BE74DD" w:rsidRDefault="009C5EB2" w:rsidP="009C5EB2">
      <w:r w:rsidRPr="00BE74DD">
        <w:t xml:space="preserve">El 1/diciembre </w:t>
      </w:r>
      <w:proofErr w:type="spellStart"/>
      <w:r w:rsidRPr="00BE74DD">
        <w:t>InfoLeg</w:t>
      </w:r>
      <w:proofErr w:type="spellEnd"/>
      <w:r w:rsidRPr="00BE74DD">
        <w:t xml:space="preserve"> (Ministerio de Justicia) tendrá visibilidad a través de argentina.gob.ar. Desde este portal se podrán realizar consultas de normativas del estilo de las que hoy se realizan en la web </w:t>
      </w:r>
      <w:proofErr w:type="spellStart"/>
      <w:r w:rsidRPr="00BE74DD">
        <w:t>InfoLeg</w:t>
      </w:r>
      <w:proofErr w:type="spellEnd"/>
      <w:r w:rsidRPr="00BE74DD">
        <w:t xml:space="preserve">. Para lograr esto </w:t>
      </w:r>
      <w:proofErr w:type="spellStart"/>
      <w:r w:rsidRPr="00BE74DD">
        <w:t>Infoleg</w:t>
      </w:r>
      <w:proofErr w:type="spellEnd"/>
      <w:r w:rsidRPr="00BE74DD">
        <w:t xml:space="preserve"> implementará servicios de consultas para responder a lo ingresado por argentina.gob.ar (y por cualquier otro aplicativo web) que actúa como </w:t>
      </w:r>
      <w:proofErr w:type="spellStart"/>
      <w:r w:rsidRPr="00BE74DD">
        <w:t>fron</w:t>
      </w:r>
      <w:r>
        <w:t>t</w:t>
      </w:r>
      <w:r w:rsidRPr="00BE74DD">
        <w:t>-end</w:t>
      </w:r>
      <w:proofErr w:type="spellEnd"/>
      <w:r w:rsidRPr="00BE74DD">
        <w:t xml:space="preserve">. Lo convenido, tanto con </w:t>
      </w:r>
      <w:proofErr w:type="spellStart"/>
      <w:r w:rsidRPr="00BE74DD">
        <w:t>InfoLeg</w:t>
      </w:r>
      <w:proofErr w:type="spellEnd"/>
      <w:r w:rsidRPr="00BE74DD">
        <w:t xml:space="preserve"> como con argentina.gob.ar, es que la VUCE tendrá una opción de consulta de normativa que llevará a una ventana, con el look</w:t>
      </w:r>
      <w:r>
        <w:t xml:space="preserve"> and </w:t>
      </w:r>
      <w:proofErr w:type="spellStart"/>
      <w:r>
        <w:t>feel</w:t>
      </w:r>
      <w:proofErr w:type="spellEnd"/>
      <w:r>
        <w:t xml:space="preserve"> VUCE, haga de </w:t>
      </w:r>
      <w:proofErr w:type="spellStart"/>
      <w:r>
        <w:t>front-</w:t>
      </w:r>
      <w:r w:rsidRPr="00BE74DD">
        <w:t>end</w:t>
      </w:r>
      <w:proofErr w:type="spellEnd"/>
      <w:r w:rsidRPr="00BE74DD">
        <w:t xml:space="preserve"> de </w:t>
      </w:r>
      <w:proofErr w:type="spellStart"/>
      <w:r w:rsidRPr="00BE74DD">
        <w:t>InfoLeg</w:t>
      </w:r>
      <w:proofErr w:type="spellEnd"/>
      <w:r w:rsidRPr="00BE74DD">
        <w:t>.</w:t>
      </w:r>
    </w:p>
    <w:p w:rsidR="009C5EB2" w:rsidRPr="00BE74DD" w:rsidRDefault="009C5EB2" w:rsidP="009C5EB2">
      <w:r w:rsidRPr="00BE74DD">
        <w:t xml:space="preserve">El espectro de la consulta cubre: </w:t>
      </w:r>
    </w:p>
    <w:p w:rsidR="009C5EB2" w:rsidRPr="00BE74DD" w:rsidRDefault="009C5EB2" w:rsidP="00DB4E11">
      <w:pPr>
        <w:pStyle w:val="Prrafodelista"/>
        <w:numPr>
          <w:ilvl w:val="0"/>
          <w:numId w:val="58"/>
        </w:numPr>
      </w:pPr>
      <w:r w:rsidRPr="00BE74DD">
        <w:t>Tipo, número y año de la Normativa</w:t>
      </w:r>
    </w:p>
    <w:p w:rsidR="009C5EB2" w:rsidRPr="00BE74DD" w:rsidRDefault="009C5EB2" w:rsidP="00DB4E11">
      <w:pPr>
        <w:pStyle w:val="Prrafodelista"/>
        <w:numPr>
          <w:ilvl w:val="0"/>
          <w:numId w:val="58"/>
        </w:numPr>
      </w:pPr>
      <w:r w:rsidRPr="00BE74DD">
        <w:t>Texto incluido en Normativas</w:t>
      </w:r>
    </w:p>
    <w:p w:rsidR="009C5EB2" w:rsidRPr="00BE74DD" w:rsidRDefault="009C5EB2" w:rsidP="00DB4E11">
      <w:pPr>
        <w:pStyle w:val="Prrafodelista"/>
        <w:numPr>
          <w:ilvl w:val="0"/>
          <w:numId w:val="58"/>
        </w:numPr>
      </w:pPr>
      <w:r w:rsidRPr="00BE74DD">
        <w:t>Dependencias y período de publicación en el Boletín Oficial</w:t>
      </w:r>
    </w:p>
    <w:p w:rsidR="009C5EB2" w:rsidRPr="00BE74DD" w:rsidRDefault="009C5EB2" w:rsidP="009C5EB2">
      <w:pPr>
        <w:pStyle w:val="Prrafodelista"/>
        <w:ind w:left="0"/>
        <w:rPr>
          <w:color w:val="FF0000"/>
          <w:highlight w:val="lightGray"/>
        </w:rPr>
      </w:pPr>
    </w:p>
    <w:p w:rsidR="009C5EB2" w:rsidRPr="009C5EB2" w:rsidRDefault="009C5EB2" w:rsidP="009C5EB2">
      <w:pPr>
        <w:rPr>
          <w:b/>
        </w:rPr>
      </w:pPr>
      <w:r w:rsidRPr="009C5EB2">
        <w:rPr>
          <w:b/>
        </w:rPr>
        <w:t>Nomenclador</w:t>
      </w:r>
    </w:p>
    <w:p w:rsidR="009C5EB2" w:rsidRPr="00BE74DD" w:rsidRDefault="009C5EB2" w:rsidP="009C5EB2">
      <w:pPr>
        <w:pStyle w:val="Prrafodelista"/>
        <w:rPr>
          <w:color w:val="FF0000"/>
          <w:highlight w:val="lightGray"/>
        </w:rPr>
      </w:pPr>
      <w:r w:rsidRPr="00BE74DD">
        <w:rPr>
          <w:noProof/>
          <w:highlight w:val="lightGray"/>
          <w:lang w:eastAsia="es-AR"/>
        </w:rPr>
        <w:drawing>
          <wp:inline distT="0" distB="0" distL="0" distR="0" wp14:anchorId="3E0E8C53" wp14:editId="4F2A1E6C">
            <wp:extent cx="3967480" cy="17399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1">
                      <a:extLst>
                        <a:ext uri="{28A0092B-C50C-407E-A947-70E740481C1C}">
                          <a14:useLocalDpi xmlns:a14="http://schemas.microsoft.com/office/drawing/2010/main" val="0"/>
                        </a:ext>
                      </a:extLst>
                    </a:blip>
                    <a:srcRect b="33089"/>
                    <a:stretch/>
                  </pic:blipFill>
                  <pic:spPr bwMode="auto">
                    <a:xfrm>
                      <a:off x="0" y="0"/>
                      <a:ext cx="3967480" cy="1739900"/>
                    </a:xfrm>
                    <a:prstGeom prst="rect">
                      <a:avLst/>
                    </a:prstGeom>
                    <a:noFill/>
                    <a:ln>
                      <a:noFill/>
                    </a:ln>
                    <a:extLst>
                      <a:ext uri="{53640926-AAD7-44D8-BBD7-CCE9431645EC}">
                        <a14:shadowObscured xmlns:a14="http://schemas.microsoft.com/office/drawing/2010/main"/>
                      </a:ext>
                    </a:extLst>
                  </pic:spPr>
                </pic:pic>
              </a:graphicData>
            </a:graphic>
          </wp:inline>
        </w:drawing>
      </w:r>
    </w:p>
    <w:p w:rsidR="009C5EB2" w:rsidRPr="00BE74DD" w:rsidRDefault="009C5EB2" w:rsidP="009C5EB2">
      <w:r w:rsidRPr="00BE74DD">
        <w:t xml:space="preserve">O se busca por palabras claves de la Descripción del Nomenclador, o se busca por </w:t>
      </w:r>
      <w:r>
        <w:t>número de posición arancelaria.</w:t>
      </w:r>
    </w:p>
    <w:p w:rsidR="009C5EB2" w:rsidRPr="009C5EB2" w:rsidRDefault="009C5EB2" w:rsidP="009C5EB2">
      <w:r w:rsidRPr="00BE74DD">
        <w:t>Los resultados que deberían darse para cad</w:t>
      </w:r>
      <w:r>
        <w:t>a posición arancelaria son:</w:t>
      </w:r>
    </w:p>
    <w:p w:rsidR="009C5EB2" w:rsidRPr="00BE74DD" w:rsidRDefault="009C5EB2" w:rsidP="00DB4E11">
      <w:pPr>
        <w:pStyle w:val="Prrafodelista"/>
        <w:numPr>
          <w:ilvl w:val="0"/>
          <w:numId w:val="59"/>
        </w:numPr>
      </w:pPr>
      <w:r w:rsidRPr="00BE74DD">
        <w:t xml:space="preserve">Indicar alícuotas aplicables para cada posición y tasa de estadística que es siempre igual para todos. </w:t>
      </w:r>
    </w:p>
    <w:p w:rsidR="009C5EB2" w:rsidRPr="00BE74DD" w:rsidRDefault="009C5EB2" w:rsidP="00DB4E11">
      <w:pPr>
        <w:pStyle w:val="Prrafodelista"/>
        <w:numPr>
          <w:ilvl w:val="0"/>
          <w:numId w:val="59"/>
        </w:numPr>
      </w:pPr>
      <w:r w:rsidRPr="00BE74DD">
        <w:t>Indicar si la posición lleva LNA</w:t>
      </w:r>
    </w:p>
    <w:p w:rsidR="009C5EB2" w:rsidRPr="00BE74DD" w:rsidRDefault="009C5EB2" w:rsidP="00DB4E11">
      <w:pPr>
        <w:pStyle w:val="Prrafodelista"/>
        <w:numPr>
          <w:ilvl w:val="0"/>
          <w:numId w:val="59"/>
        </w:numPr>
      </w:pPr>
      <w:r w:rsidRPr="00BE74DD">
        <w:t xml:space="preserve">Indicar Preferencias Arancelarias negociadas para cada posición arancelaria </w:t>
      </w:r>
    </w:p>
    <w:p w:rsidR="009C5EB2" w:rsidRPr="00BE74DD" w:rsidRDefault="009C5EB2" w:rsidP="00DB4E11">
      <w:pPr>
        <w:pStyle w:val="Prrafodelista"/>
        <w:numPr>
          <w:ilvl w:val="0"/>
          <w:numId w:val="59"/>
        </w:numPr>
      </w:pPr>
      <w:r w:rsidRPr="00BE74DD">
        <w:t xml:space="preserve">Notas y criterios de clasificación </w:t>
      </w:r>
    </w:p>
    <w:p w:rsidR="009C5EB2" w:rsidRPr="00BE74DD" w:rsidRDefault="009C5EB2" w:rsidP="00DB4E11">
      <w:pPr>
        <w:pStyle w:val="Prrafodelista"/>
        <w:numPr>
          <w:ilvl w:val="0"/>
          <w:numId w:val="59"/>
        </w:numPr>
      </w:pPr>
      <w:r w:rsidRPr="00BE74DD">
        <w:t>Normas y requisitos de origen</w:t>
      </w:r>
    </w:p>
    <w:p w:rsidR="009C5EB2" w:rsidRPr="00BE74DD" w:rsidRDefault="009C5EB2" w:rsidP="009C5EB2">
      <w:pPr>
        <w:rPr>
          <w:color w:val="FF0000"/>
          <w:highlight w:val="lightGray"/>
        </w:rPr>
      </w:pPr>
    </w:p>
    <w:p w:rsidR="009C5EB2" w:rsidRPr="009C5EB2" w:rsidRDefault="009C5EB2" w:rsidP="009C5EB2"/>
    <w:p w:rsidR="007018CB" w:rsidRDefault="007018CB" w:rsidP="0050768B">
      <w:pPr>
        <w:pStyle w:val="Ttulo3"/>
      </w:pPr>
      <w:bookmarkStart w:id="667" w:name="_Toc503284843"/>
      <w:r>
        <w:t>Fuentes de información disponibles para etapa 1</w:t>
      </w:r>
      <w:bookmarkEnd w:id="667"/>
    </w:p>
    <w:p w:rsidR="009C5EB2" w:rsidRDefault="009C5EB2" w:rsidP="009C5EB2">
      <w:pPr>
        <w:rPr>
          <w:b/>
        </w:rPr>
      </w:pPr>
      <w:r>
        <w:rPr>
          <w:b/>
        </w:rPr>
        <w:t>Normativa</w:t>
      </w:r>
    </w:p>
    <w:p w:rsidR="009C5EB2" w:rsidRPr="009C5EB2" w:rsidRDefault="009C5EB2" w:rsidP="009C5EB2">
      <w:proofErr w:type="spellStart"/>
      <w:r w:rsidRPr="009C5EB2">
        <w:t>Infoleg</w:t>
      </w:r>
      <w:proofErr w:type="spellEnd"/>
      <w:r w:rsidRPr="009C5EB2">
        <w:t>:</w:t>
      </w:r>
    </w:p>
    <w:p w:rsidR="009C5EB2" w:rsidRPr="009C5EB2" w:rsidRDefault="009C5EB2" w:rsidP="00DB4E11">
      <w:pPr>
        <w:pStyle w:val="Prrafodelista"/>
        <w:numPr>
          <w:ilvl w:val="0"/>
          <w:numId w:val="43"/>
        </w:numPr>
      </w:pPr>
      <w:r w:rsidRPr="009C5EB2">
        <w:lastRenderedPageBreak/>
        <w:t xml:space="preserve">Si detectamos normas de AFIP de menor jerarquía (solo publicadas x AFIP) podemos solicitar que sean incluidas en página de </w:t>
      </w:r>
      <w:proofErr w:type="spellStart"/>
      <w:r w:rsidRPr="009C5EB2">
        <w:t>Infoleg</w:t>
      </w:r>
      <w:proofErr w:type="spellEnd"/>
      <w:r w:rsidRPr="009C5EB2">
        <w:t xml:space="preserve"> para que haya una única base de normas.  </w:t>
      </w:r>
    </w:p>
    <w:p w:rsidR="009C5EB2" w:rsidRDefault="009C5EB2" w:rsidP="00DB4E11">
      <w:pPr>
        <w:pStyle w:val="Prrafodelista"/>
        <w:numPr>
          <w:ilvl w:val="0"/>
          <w:numId w:val="43"/>
        </w:numPr>
      </w:pPr>
      <w:r w:rsidRPr="009C5EB2">
        <w:t xml:space="preserve">Relevar la biblioteca de AFIP. </w:t>
      </w:r>
      <w:hyperlink r:id="rId92" w:history="1">
        <w:r w:rsidRPr="00F01F4A">
          <w:rPr>
            <w:rStyle w:val="Hipervnculo"/>
          </w:rPr>
          <w:t>http://biblioteca.afip.gob.ar/search/query/index.aspx</w:t>
        </w:r>
      </w:hyperlink>
    </w:p>
    <w:p w:rsidR="009C5EB2" w:rsidRDefault="009C5EB2" w:rsidP="009C5EB2">
      <w:pPr>
        <w:pStyle w:val="Prrafodelista"/>
        <w:ind w:left="1070"/>
      </w:pPr>
    </w:p>
    <w:p w:rsidR="009C5EB2" w:rsidRDefault="009C5EB2" w:rsidP="009C5EB2">
      <w:r w:rsidRPr="00BE74DD">
        <w:rPr>
          <w:noProof/>
          <w:lang w:eastAsia="es-AR"/>
        </w:rPr>
        <w:drawing>
          <wp:inline distT="0" distB="0" distL="0" distR="0">
            <wp:extent cx="5276088" cy="2505456"/>
            <wp:effectExtent l="0" t="0" r="127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6088" cy="2505456"/>
                    </a:xfrm>
                    <a:prstGeom prst="rect">
                      <a:avLst/>
                    </a:prstGeom>
                    <a:noFill/>
                    <a:ln>
                      <a:noFill/>
                    </a:ln>
                  </pic:spPr>
                </pic:pic>
              </a:graphicData>
            </a:graphic>
          </wp:inline>
        </w:drawing>
      </w:r>
    </w:p>
    <w:p w:rsidR="009C5EB2" w:rsidRDefault="009C5EB2" w:rsidP="009C5EB2">
      <w:r w:rsidRPr="009C5EB2">
        <w:t xml:space="preserve">Idealmente </w:t>
      </w:r>
      <w:proofErr w:type="spellStart"/>
      <w:r w:rsidRPr="009C5EB2">
        <w:t>Infoleg</w:t>
      </w:r>
      <w:proofErr w:type="spellEnd"/>
      <w:r w:rsidRPr="009C5EB2">
        <w:t xml:space="preserve"> podría hacer ese relevamiento e incluir lo que les falta en su base.</w:t>
      </w:r>
    </w:p>
    <w:p w:rsidR="009C5EB2" w:rsidRDefault="009C5EB2" w:rsidP="009C5EB2">
      <w:pPr>
        <w:rPr>
          <w:b/>
        </w:rPr>
      </w:pPr>
      <w:r>
        <w:rPr>
          <w:b/>
        </w:rPr>
        <w:t>Nomenclador PA (Posición Arancelaria)</w:t>
      </w:r>
    </w:p>
    <w:p w:rsidR="009C5EB2" w:rsidRDefault="009C5EB2" w:rsidP="00DB4E11">
      <w:pPr>
        <w:pStyle w:val="Prrafodelista"/>
        <w:numPr>
          <w:ilvl w:val="0"/>
          <w:numId w:val="43"/>
        </w:numPr>
      </w:pPr>
      <w:r w:rsidRPr="009C5EB2">
        <w:t>Utilizar el nomenclador Aduana</w:t>
      </w:r>
    </w:p>
    <w:p w:rsidR="009C5EB2" w:rsidRDefault="009C5EB2" w:rsidP="009C5EB2">
      <w:r>
        <w:t xml:space="preserve">     http://www.afip.gov.ar/aduana/arancelintegrado/arancelVerConsulta.asp</w:t>
      </w:r>
    </w:p>
    <w:p w:rsidR="009C5EB2" w:rsidRDefault="009C5EB2" w:rsidP="009C5EB2">
      <w:r>
        <w:t>El nomenclador de AFIP se actualiza diariamente. Nosotros deberíamos consumir esos datos y ofrecerlos de un modo más cómodo y agradable visualmente.</w:t>
      </w:r>
    </w:p>
    <w:p w:rsidR="009C5EB2" w:rsidRDefault="009C5EB2" w:rsidP="00DB4E11">
      <w:pPr>
        <w:pStyle w:val="Prrafodelista"/>
        <w:numPr>
          <w:ilvl w:val="0"/>
          <w:numId w:val="43"/>
        </w:numPr>
      </w:pPr>
      <w:r>
        <w:t xml:space="preserve">Desarrollar “herramienta </w:t>
      </w:r>
      <w:proofErr w:type="spellStart"/>
      <w:r>
        <w:t>visualizadora</w:t>
      </w:r>
      <w:proofErr w:type="spellEnd"/>
      <w:r>
        <w:t xml:space="preserve"> nomenclador” que permita búsquedas no solo por posición arancelaria sino también por palabras de la descripción del nomenclador.   </w:t>
      </w:r>
    </w:p>
    <w:p w:rsidR="009C5EB2" w:rsidRDefault="009C5EB2" w:rsidP="00DB4E11">
      <w:pPr>
        <w:pStyle w:val="Prrafodelista"/>
        <w:numPr>
          <w:ilvl w:val="0"/>
          <w:numId w:val="43"/>
        </w:numPr>
      </w:pPr>
      <w:r>
        <w:t>Aranceles y Reintegros surgen de nomenclador AFIP/Aduana (nomenclador del anterior link). Si DGA modifica alguna alícuota debería reflejarse ahí.</w:t>
      </w:r>
    </w:p>
    <w:p w:rsidR="009C5EB2" w:rsidRDefault="009C5EB2" w:rsidP="00DB4E11">
      <w:pPr>
        <w:pStyle w:val="Prrafodelista"/>
        <w:numPr>
          <w:ilvl w:val="0"/>
          <w:numId w:val="43"/>
        </w:numPr>
      </w:pPr>
      <w:r>
        <w:t>Tasa de estadística: es igual para todos.</w:t>
      </w:r>
    </w:p>
    <w:p w:rsidR="009C5EB2" w:rsidRPr="009C5EB2" w:rsidRDefault="009C5EB2" w:rsidP="009C5EB2">
      <w:pPr>
        <w:rPr>
          <w:u w:val="single"/>
        </w:rPr>
      </w:pPr>
      <w:r w:rsidRPr="009C5EB2">
        <w:rPr>
          <w:u w:val="single"/>
        </w:rPr>
        <w:t>Ejemplo:</w:t>
      </w:r>
    </w:p>
    <w:p w:rsidR="00D75608" w:rsidRPr="00747CEF" w:rsidRDefault="00D75608" w:rsidP="00D75608">
      <w:pPr>
        <w:ind w:left="360"/>
        <w:rPr>
          <w:i/>
        </w:rPr>
      </w:pPr>
      <w:r w:rsidRPr="00747CEF">
        <w:rPr>
          <w:i/>
        </w:rPr>
        <w:t xml:space="preserve">Montos Máximos (Decreto Nº 108/99) dirige a </w:t>
      </w:r>
      <w:proofErr w:type="spellStart"/>
      <w:r w:rsidRPr="00747CEF">
        <w:rPr>
          <w:i/>
        </w:rPr>
        <w:t>infoleg</w:t>
      </w:r>
      <w:proofErr w:type="spellEnd"/>
      <w:r w:rsidRPr="00747CEF">
        <w:rPr>
          <w:i/>
        </w:rPr>
        <w:t xml:space="preserve">: </w:t>
      </w:r>
    </w:p>
    <w:p w:rsidR="009C5EB2" w:rsidRPr="00747CEF" w:rsidRDefault="00D75608" w:rsidP="00D75608">
      <w:pPr>
        <w:ind w:left="360"/>
        <w:rPr>
          <w:i/>
        </w:rPr>
      </w:pPr>
      <w:r w:rsidRPr="00747CEF">
        <w:rPr>
          <w:i/>
        </w:rPr>
        <w:t>Todas las operaciones de importación alcanzadas por la Tasa de Estadística tributarán como máximo a partir del 30/5/99, en concepto de Tasa de Estadística, los siguientes montos:</w:t>
      </w:r>
    </w:p>
    <w:tbl>
      <w:tblPr>
        <w:tblW w:w="4500" w:type="pct"/>
        <w:jc w:val="center"/>
        <w:tblCellSpacing w:w="15" w:type="dxa"/>
        <w:tblBorders>
          <w:top w:val="single" w:sz="6" w:space="0" w:color="9C3A9C"/>
          <w:left w:val="single" w:sz="6" w:space="0" w:color="9C3A9C"/>
          <w:bottom w:val="single" w:sz="6" w:space="0" w:color="9C3A9C"/>
          <w:right w:val="single" w:sz="6" w:space="0" w:color="9C3A9C"/>
        </w:tblBorders>
        <w:tblCellMar>
          <w:top w:w="15" w:type="dxa"/>
          <w:left w:w="15" w:type="dxa"/>
          <w:bottom w:w="15" w:type="dxa"/>
          <w:right w:w="15" w:type="dxa"/>
        </w:tblCellMar>
        <w:tblLook w:val="04A0" w:firstRow="1" w:lastRow="0" w:firstColumn="1" w:lastColumn="0" w:noHBand="0" w:noVBand="1"/>
      </w:tblPr>
      <w:tblGrid>
        <w:gridCol w:w="3397"/>
        <w:gridCol w:w="4365"/>
      </w:tblGrid>
      <w:tr w:rsidR="00D75608" w:rsidRPr="00BE74DD" w:rsidTr="009E4D4B">
        <w:trPr>
          <w:tblCellSpacing w:w="15" w:type="dxa"/>
          <w:jc w:val="center"/>
        </w:trPr>
        <w:tc>
          <w:tcPr>
            <w:tcW w:w="0" w:type="auto"/>
            <w:shd w:val="clear" w:color="auto" w:fill="9C3A9C"/>
            <w:vAlign w:val="center"/>
            <w:hideMark/>
          </w:tcPr>
          <w:p w:rsidR="00D75608" w:rsidRPr="00BE74DD" w:rsidRDefault="00D75608" w:rsidP="009E4D4B">
            <w:pPr>
              <w:jc w:val="center"/>
              <w:rPr>
                <w:rFonts w:ascii="Tahoma" w:hAnsi="Tahoma" w:cs="Tahoma"/>
                <w:b/>
                <w:bCs/>
                <w:color w:val="FFFFFF"/>
                <w:sz w:val="17"/>
                <w:szCs w:val="17"/>
              </w:rPr>
            </w:pPr>
            <w:r w:rsidRPr="00BE74DD">
              <w:rPr>
                <w:rFonts w:ascii="Tahoma" w:hAnsi="Tahoma" w:cs="Tahoma"/>
                <w:b/>
                <w:bCs/>
                <w:color w:val="FFFFFF"/>
                <w:sz w:val="17"/>
                <w:szCs w:val="17"/>
              </w:rPr>
              <w:t>Operaciones de importación - Base Imponible</w:t>
            </w:r>
          </w:p>
        </w:tc>
        <w:tc>
          <w:tcPr>
            <w:tcW w:w="0" w:type="auto"/>
            <w:shd w:val="clear" w:color="auto" w:fill="9C3A9C"/>
            <w:vAlign w:val="center"/>
            <w:hideMark/>
          </w:tcPr>
          <w:p w:rsidR="00D75608" w:rsidRPr="00BE74DD" w:rsidRDefault="00D75608" w:rsidP="009E4D4B">
            <w:pPr>
              <w:jc w:val="center"/>
              <w:rPr>
                <w:rFonts w:ascii="Tahoma" w:hAnsi="Tahoma" w:cs="Tahoma"/>
                <w:b/>
                <w:bCs/>
                <w:color w:val="FFFFFF"/>
                <w:sz w:val="17"/>
                <w:szCs w:val="17"/>
              </w:rPr>
            </w:pPr>
            <w:r w:rsidRPr="00BE74DD">
              <w:rPr>
                <w:rFonts w:ascii="Tahoma" w:hAnsi="Tahoma" w:cs="Tahoma"/>
                <w:b/>
                <w:bCs/>
                <w:color w:val="FFFFFF"/>
                <w:sz w:val="17"/>
                <w:szCs w:val="17"/>
              </w:rPr>
              <w:t>Monto máximo a percibir en concepto de Tasa de Estadística</w:t>
            </w:r>
          </w:p>
        </w:tc>
      </w:tr>
      <w:tr w:rsidR="00D75608" w:rsidRPr="00BE74DD" w:rsidTr="009E4D4B">
        <w:trPr>
          <w:tblCellSpacing w:w="15" w:type="dxa"/>
          <w:jc w:val="center"/>
        </w:trPr>
        <w:tc>
          <w:tcPr>
            <w:tcW w:w="0" w:type="auto"/>
            <w:shd w:val="clear" w:color="auto" w:fill="F2E8F6"/>
            <w:vAlign w:val="center"/>
            <w:hideMark/>
          </w:tcPr>
          <w:p w:rsidR="00D75608" w:rsidRPr="00BE74DD" w:rsidRDefault="00D75608" w:rsidP="009E4D4B">
            <w:pPr>
              <w:rPr>
                <w:rFonts w:ascii="Tahoma" w:hAnsi="Tahoma" w:cs="Tahoma"/>
                <w:sz w:val="17"/>
                <w:szCs w:val="17"/>
              </w:rPr>
            </w:pPr>
            <w:r w:rsidRPr="00BE74DD">
              <w:rPr>
                <w:rFonts w:ascii="Tahoma" w:hAnsi="Tahoma" w:cs="Tahoma"/>
                <w:sz w:val="17"/>
                <w:szCs w:val="17"/>
              </w:rPr>
              <w:t xml:space="preserve">Menor a 10.000 </w:t>
            </w:r>
            <w:proofErr w:type="spellStart"/>
            <w:r w:rsidRPr="00BE74DD">
              <w:rPr>
                <w:rFonts w:ascii="Tahoma" w:hAnsi="Tahoma" w:cs="Tahoma"/>
                <w:sz w:val="17"/>
                <w:szCs w:val="17"/>
              </w:rPr>
              <w:t>u$s</w:t>
            </w:r>
            <w:proofErr w:type="spellEnd"/>
            <w:r w:rsidRPr="00BE74DD">
              <w:rPr>
                <w:rFonts w:ascii="Tahoma" w:hAnsi="Tahoma" w:cs="Tahoma"/>
                <w:sz w:val="17"/>
                <w:szCs w:val="17"/>
              </w:rPr>
              <w:t xml:space="preserve"> EE.UU.</w:t>
            </w:r>
          </w:p>
        </w:tc>
        <w:tc>
          <w:tcPr>
            <w:tcW w:w="0" w:type="auto"/>
            <w:shd w:val="clear" w:color="auto" w:fill="F2E8F6"/>
            <w:vAlign w:val="center"/>
            <w:hideMark/>
          </w:tcPr>
          <w:p w:rsidR="00D75608" w:rsidRPr="00BE74DD" w:rsidRDefault="00D75608" w:rsidP="009E4D4B">
            <w:pPr>
              <w:rPr>
                <w:rFonts w:ascii="Tahoma" w:hAnsi="Tahoma" w:cs="Tahoma"/>
                <w:sz w:val="17"/>
                <w:szCs w:val="17"/>
              </w:rPr>
            </w:pPr>
            <w:proofErr w:type="spellStart"/>
            <w:r w:rsidRPr="00BE74DD">
              <w:rPr>
                <w:rFonts w:ascii="Tahoma" w:hAnsi="Tahoma" w:cs="Tahoma"/>
                <w:sz w:val="17"/>
                <w:szCs w:val="17"/>
              </w:rPr>
              <w:t>u$s</w:t>
            </w:r>
            <w:proofErr w:type="spellEnd"/>
            <w:r w:rsidRPr="00BE74DD">
              <w:rPr>
                <w:rFonts w:ascii="Tahoma" w:hAnsi="Tahoma" w:cs="Tahoma"/>
                <w:sz w:val="17"/>
                <w:szCs w:val="17"/>
              </w:rPr>
              <w:t xml:space="preserve"> EE.UU 50</w:t>
            </w:r>
          </w:p>
        </w:tc>
      </w:tr>
      <w:tr w:rsidR="00D75608" w:rsidRPr="00BE74DD" w:rsidTr="009E4D4B">
        <w:trPr>
          <w:tblCellSpacing w:w="15" w:type="dxa"/>
          <w:jc w:val="center"/>
        </w:trPr>
        <w:tc>
          <w:tcPr>
            <w:tcW w:w="0" w:type="auto"/>
            <w:shd w:val="clear" w:color="auto" w:fill="FFFFFF"/>
            <w:vAlign w:val="center"/>
            <w:hideMark/>
          </w:tcPr>
          <w:p w:rsidR="00D75608" w:rsidRPr="00BE74DD" w:rsidRDefault="00D75608" w:rsidP="009E4D4B">
            <w:pPr>
              <w:rPr>
                <w:rFonts w:ascii="Tahoma" w:hAnsi="Tahoma" w:cs="Tahoma"/>
                <w:sz w:val="17"/>
                <w:szCs w:val="17"/>
              </w:rPr>
            </w:pPr>
            <w:r w:rsidRPr="00BE74DD">
              <w:rPr>
                <w:rFonts w:ascii="Tahoma" w:hAnsi="Tahoma" w:cs="Tahoma"/>
                <w:sz w:val="17"/>
                <w:szCs w:val="17"/>
              </w:rPr>
              <w:t xml:space="preserve">Entre 10.000 y 20.000 </w:t>
            </w:r>
            <w:proofErr w:type="spellStart"/>
            <w:r w:rsidRPr="00BE74DD">
              <w:rPr>
                <w:rFonts w:ascii="Tahoma" w:hAnsi="Tahoma" w:cs="Tahoma"/>
                <w:sz w:val="17"/>
                <w:szCs w:val="17"/>
              </w:rPr>
              <w:t>u$s</w:t>
            </w:r>
            <w:proofErr w:type="spellEnd"/>
            <w:r w:rsidRPr="00BE74DD">
              <w:rPr>
                <w:rFonts w:ascii="Tahoma" w:hAnsi="Tahoma" w:cs="Tahoma"/>
                <w:sz w:val="17"/>
                <w:szCs w:val="17"/>
              </w:rPr>
              <w:t xml:space="preserve"> EE.UU inclusive</w:t>
            </w:r>
          </w:p>
        </w:tc>
        <w:tc>
          <w:tcPr>
            <w:tcW w:w="0" w:type="auto"/>
            <w:shd w:val="clear" w:color="auto" w:fill="FFFFFF"/>
            <w:vAlign w:val="center"/>
            <w:hideMark/>
          </w:tcPr>
          <w:p w:rsidR="00D75608" w:rsidRPr="00BE74DD" w:rsidRDefault="00D75608" w:rsidP="009E4D4B">
            <w:pPr>
              <w:rPr>
                <w:rFonts w:ascii="Tahoma" w:hAnsi="Tahoma" w:cs="Tahoma"/>
                <w:sz w:val="17"/>
                <w:szCs w:val="17"/>
              </w:rPr>
            </w:pPr>
            <w:proofErr w:type="spellStart"/>
            <w:r w:rsidRPr="00BE74DD">
              <w:rPr>
                <w:rFonts w:ascii="Tahoma" w:hAnsi="Tahoma" w:cs="Tahoma"/>
                <w:sz w:val="17"/>
                <w:szCs w:val="17"/>
              </w:rPr>
              <w:t>u$s</w:t>
            </w:r>
            <w:proofErr w:type="spellEnd"/>
            <w:r w:rsidRPr="00BE74DD">
              <w:rPr>
                <w:rFonts w:ascii="Tahoma" w:hAnsi="Tahoma" w:cs="Tahoma"/>
                <w:sz w:val="17"/>
                <w:szCs w:val="17"/>
              </w:rPr>
              <w:t xml:space="preserve"> EE.UU 100</w:t>
            </w:r>
          </w:p>
        </w:tc>
      </w:tr>
      <w:tr w:rsidR="00D75608" w:rsidRPr="00BE74DD" w:rsidTr="009E4D4B">
        <w:trPr>
          <w:tblCellSpacing w:w="15" w:type="dxa"/>
          <w:jc w:val="center"/>
        </w:trPr>
        <w:tc>
          <w:tcPr>
            <w:tcW w:w="0" w:type="auto"/>
            <w:shd w:val="clear" w:color="auto" w:fill="F2E8F6"/>
            <w:vAlign w:val="center"/>
            <w:hideMark/>
          </w:tcPr>
          <w:p w:rsidR="00D75608" w:rsidRPr="00BE74DD" w:rsidRDefault="00D75608" w:rsidP="009E4D4B">
            <w:pPr>
              <w:rPr>
                <w:rFonts w:ascii="Tahoma" w:hAnsi="Tahoma" w:cs="Tahoma"/>
                <w:sz w:val="17"/>
                <w:szCs w:val="17"/>
              </w:rPr>
            </w:pPr>
            <w:r w:rsidRPr="00BE74DD">
              <w:rPr>
                <w:rFonts w:ascii="Tahoma" w:hAnsi="Tahoma" w:cs="Tahoma"/>
                <w:sz w:val="17"/>
                <w:szCs w:val="17"/>
              </w:rPr>
              <w:t xml:space="preserve">Entre 20.001 y 30.000 </w:t>
            </w:r>
            <w:proofErr w:type="spellStart"/>
            <w:r w:rsidRPr="00BE74DD">
              <w:rPr>
                <w:rFonts w:ascii="Tahoma" w:hAnsi="Tahoma" w:cs="Tahoma"/>
                <w:sz w:val="17"/>
                <w:szCs w:val="17"/>
              </w:rPr>
              <w:t>u$s</w:t>
            </w:r>
            <w:proofErr w:type="spellEnd"/>
            <w:r w:rsidRPr="00BE74DD">
              <w:rPr>
                <w:rFonts w:ascii="Tahoma" w:hAnsi="Tahoma" w:cs="Tahoma"/>
                <w:sz w:val="17"/>
                <w:szCs w:val="17"/>
              </w:rPr>
              <w:t xml:space="preserve"> EE.UU inclusive</w:t>
            </w:r>
          </w:p>
        </w:tc>
        <w:tc>
          <w:tcPr>
            <w:tcW w:w="0" w:type="auto"/>
            <w:shd w:val="clear" w:color="auto" w:fill="F2E8F6"/>
            <w:vAlign w:val="center"/>
            <w:hideMark/>
          </w:tcPr>
          <w:p w:rsidR="00D75608" w:rsidRPr="00BE74DD" w:rsidRDefault="00D75608" w:rsidP="009E4D4B">
            <w:pPr>
              <w:rPr>
                <w:rFonts w:ascii="Tahoma" w:hAnsi="Tahoma" w:cs="Tahoma"/>
                <w:sz w:val="17"/>
                <w:szCs w:val="17"/>
              </w:rPr>
            </w:pPr>
            <w:proofErr w:type="spellStart"/>
            <w:r w:rsidRPr="00BE74DD">
              <w:rPr>
                <w:rFonts w:ascii="Tahoma" w:hAnsi="Tahoma" w:cs="Tahoma"/>
                <w:sz w:val="17"/>
                <w:szCs w:val="17"/>
              </w:rPr>
              <w:t>u$s</w:t>
            </w:r>
            <w:proofErr w:type="spellEnd"/>
            <w:r w:rsidRPr="00BE74DD">
              <w:rPr>
                <w:rFonts w:ascii="Tahoma" w:hAnsi="Tahoma" w:cs="Tahoma"/>
                <w:sz w:val="17"/>
                <w:szCs w:val="17"/>
              </w:rPr>
              <w:t xml:space="preserve"> EE.UU 200</w:t>
            </w:r>
          </w:p>
        </w:tc>
      </w:tr>
      <w:tr w:rsidR="00D75608" w:rsidRPr="00BE74DD" w:rsidTr="009E4D4B">
        <w:trPr>
          <w:tblCellSpacing w:w="15" w:type="dxa"/>
          <w:jc w:val="center"/>
        </w:trPr>
        <w:tc>
          <w:tcPr>
            <w:tcW w:w="0" w:type="auto"/>
            <w:shd w:val="clear" w:color="auto" w:fill="FFFFFF"/>
            <w:vAlign w:val="center"/>
            <w:hideMark/>
          </w:tcPr>
          <w:p w:rsidR="00D75608" w:rsidRPr="00BE74DD" w:rsidRDefault="00D75608" w:rsidP="009E4D4B">
            <w:pPr>
              <w:rPr>
                <w:rFonts w:ascii="Tahoma" w:hAnsi="Tahoma" w:cs="Tahoma"/>
                <w:sz w:val="17"/>
                <w:szCs w:val="17"/>
              </w:rPr>
            </w:pPr>
            <w:r w:rsidRPr="00BE74DD">
              <w:rPr>
                <w:rFonts w:ascii="Tahoma" w:hAnsi="Tahoma" w:cs="Tahoma"/>
                <w:sz w:val="17"/>
                <w:szCs w:val="17"/>
              </w:rPr>
              <w:lastRenderedPageBreak/>
              <w:t xml:space="preserve">Entre 30.001 y 50.000 </w:t>
            </w:r>
            <w:proofErr w:type="spellStart"/>
            <w:r w:rsidRPr="00BE74DD">
              <w:rPr>
                <w:rFonts w:ascii="Tahoma" w:hAnsi="Tahoma" w:cs="Tahoma"/>
                <w:sz w:val="17"/>
                <w:szCs w:val="17"/>
              </w:rPr>
              <w:t>u$s</w:t>
            </w:r>
            <w:proofErr w:type="spellEnd"/>
            <w:r w:rsidRPr="00BE74DD">
              <w:rPr>
                <w:rFonts w:ascii="Tahoma" w:hAnsi="Tahoma" w:cs="Tahoma"/>
                <w:sz w:val="17"/>
                <w:szCs w:val="17"/>
              </w:rPr>
              <w:t xml:space="preserve"> EE.UU inclusive</w:t>
            </w:r>
          </w:p>
        </w:tc>
        <w:tc>
          <w:tcPr>
            <w:tcW w:w="0" w:type="auto"/>
            <w:shd w:val="clear" w:color="auto" w:fill="FFFFFF"/>
            <w:vAlign w:val="center"/>
            <w:hideMark/>
          </w:tcPr>
          <w:p w:rsidR="00D75608" w:rsidRPr="00BE74DD" w:rsidRDefault="00D75608" w:rsidP="009E4D4B">
            <w:pPr>
              <w:rPr>
                <w:rFonts w:ascii="Tahoma" w:hAnsi="Tahoma" w:cs="Tahoma"/>
                <w:sz w:val="17"/>
                <w:szCs w:val="17"/>
              </w:rPr>
            </w:pPr>
            <w:proofErr w:type="spellStart"/>
            <w:r w:rsidRPr="00BE74DD">
              <w:rPr>
                <w:rFonts w:ascii="Tahoma" w:hAnsi="Tahoma" w:cs="Tahoma"/>
                <w:sz w:val="17"/>
                <w:szCs w:val="17"/>
              </w:rPr>
              <w:t>u$s</w:t>
            </w:r>
            <w:proofErr w:type="spellEnd"/>
            <w:r w:rsidRPr="00BE74DD">
              <w:rPr>
                <w:rFonts w:ascii="Tahoma" w:hAnsi="Tahoma" w:cs="Tahoma"/>
                <w:sz w:val="17"/>
                <w:szCs w:val="17"/>
              </w:rPr>
              <w:t xml:space="preserve"> EE.UU 300</w:t>
            </w:r>
          </w:p>
        </w:tc>
      </w:tr>
      <w:tr w:rsidR="00D75608" w:rsidRPr="00BE74DD" w:rsidTr="009E4D4B">
        <w:trPr>
          <w:tblCellSpacing w:w="15" w:type="dxa"/>
          <w:jc w:val="center"/>
        </w:trPr>
        <w:tc>
          <w:tcPr>
            <w:tcW w:w="0" w:type="auto"/>
            <w:shd w:val="clear" w:color="auto" w:fill="F2E8F6"/>
            <w:vAlign w:val="center"/>
            <w:hideMark/>
          </w:tcPr>
          <w:p w:rsidR="00D75608" w:rsidRPr="00BE74DD" w:rsidRDefault="00D75608" w:rsidP="009E4D4B">
            <w:pPr>
              <w:rPr>
                <w:rFonts w:ascii="Tahoma" w:hAnsi="Tahoma" w:cs="Tahoma"/>
                <w:sz w:val="17"/>
                <w:szCs w:val="17"/>
              </w:rPr>
            </w:pPr>
            <w:r w:rsidRPr="00BE74DD">
              <w:rPr>
                <w:rFonts w:ascii="Tahoma" w:hAnsi="Tahoma" w:cs="Tahoma"/>
                <w:sz w:val="17"/>
                <w:szCs w:val="17"/>
              </w:rPr>
              <w:t xml:space="preserve">Entre 50.001 y 100.000 </w:t>
            </w:r>
            <w:proofErr w:type="spellStart"/>
            <w:r w:rsidRPr="00BE74DD">
              <w:rPr>
                <w:rFonts w:ascii="Tahoma" w:hAnsi="Tahoma" w:cs="Tahoma"/>
                <w:sz w:val="17"/>
                <w:szCs w:val="17"/>
              </w:rPr>
              <w:t>u$s</w:t>
            </w:r>
            <w:proofErr w:type="spellEnd"/>
            <w:r w:rsidRPr="00BE74DD">
              <w:rPr>
                <w:rFonts w:ascii="Tahoma" w:hAnsi="Tahoma" w:cs="Tahoma"/>
                <w:sz w:val="17"/>
                <w:szCs w:val="17"/>
              </w:rPr>
              <w:t xml:space="preserve"> EE.UU inclusive</w:t>
            </w:r>
          </w:p>
        </w:tc>
        <w:tc>
          <w:tcPr>
            <w:tcW w:w="0" w:type="auto"/>
            <w:shd w:val="clear" w:color="auto" w:fill="F2E8F6"/>
            <w:vAlign w:val="center"/>
            <w:hideMark/>
          </w:tcPr>
          <w:p w:rsidR="00D75608" w:rsidRPr="00BE74DD" w:rsidRDefault="00D75608" w:rsidP="009E4D4B">
            <w:pPr>
              <w:rPr>
                <w:rFonts w:ascii="Tahoma" w:hAnsi="Tahoma" w:cs="Tahoma"/>
                <w:sz w:val="17"/>
                <w:szCs w:val="17"/>
              </w:rPr>
            </w:pPr>
            <w:proofErr w:type="spellStart"/>
            <w:r w:rsidRPr="00BE74DD">
              <w:rPr>
                <w:rFonts w:ascii="Tahoma" w:hAnsi="Tahoma" w:cs="Tahoma"/>
                <w:sz w:val="17"/>
                <w:szCs w:val="17"/>
              </w:rPr>
              <w:t>u$s</w:t>
            </w:r>
            <w:proofErr w:type="spellEnd"/>
            <w:r w:rsidRPr="00BE74DD">
              <w:rPr>
                <w:rFonts w:ascii="Tahoma" w:hAnsi="Tahoma" w:cs="Tahoma"/>
                <w:sz w:val="17"/>
                <w:szCs w:val="17"/>
              </w:rPr>
              <w:t xml:space="preserve"> EE.UU 400</w:t>
            </w:r>
          </w:p>
        </w:tc>
      </w:tr>
      <w:tr w:rsidR="00D75608" w:rsidRPr="00BE74DD" w:rsidTr="00D75608">
        <w:trPr>
          <w:trHeight w:val="30"/>
          <w:tblCellSpacing w:w="15" w:type="dxa"/>
          <w:jc w:val="center"/>
        </w:trPr>
        <w:tc>
          <w:tcPr>
            <w:tcW w:w="0" w:type="auto"/>
            <w:shd w:val="clear" w:color="auto" w:fill="FFFFFF"/>
            <w:vAlign w:val="center"/>
            <w:hideMark/>
          </w:tcPr>
          <w:p w:rsidR="00D75608" w:rsidRPr="00BE74DD" w:rsidRDefault="00D75608" w:rsidP="009E4D4B">
            <w:pPr>
              <w:rPr>
                <w:rFonts w:ascii="Tahoma" w:hAnsi="Tahoma" w:cs="Tahoma"/>
                <w:sz w:val="17"/>
                <w:szCs w:val="17"/>
              </w:rPr>
            </w:pPr>
            <w:r w:rsidRPr="00BE74DD">
              <w:rPr>
                <w:rFonts w:ascii="Tahoma" w:hAnsi="Tahoma" w:cs="Tahoma"/>
                <w:sz w:val="17"/>
                <w:szCs w:val="17"/>
              </w:rPr>
              <w:t xml:space="preserve">Mayor a 100.001 </w:t>
            </w:r>
            <w:proofErr w:type="spellStart"/>
            <w:r w:rsidRPr="00BE74DD">
              <w:rPr>
                <w:rFonts w:ascii="Tahoma" w:hAnsi="Tahoma" w:cs="Tahoma"/>
                <w:sz w:val="17"/>
                <w:szCs w:val="17"/>
              </w:rPr>
              <w:t>u$s</w:t>
            </w:r>
            <w:proofErr w:type="spellEnd"/>
            <w:r w:rsidRPr="00BE74DD">
              <w:rPr>
                <w:rFonts w:ascii="Tahoma" w:hAnsi="Tahoma" w:cs="Tahoma"/>
                <w:sz w:val="17"/>
                <w:szCs w:val="17"/>
              </w:rPr>
              <w:t xml:space="preserve"> EE.UU</w:t>
            </w:r>
          </w:p>
        </w:tc>
        <w:tc>
          <w:tcPr>
            <w:tcW w:w="0" w:type="auto"/>
            <w:shd w:val="clear" w:color="auto" w:fill="FFFFFF"/>
            <w:vAlign w:val="center"/>
            <w:hideMark/>
          </w:tcPr>
          <w:p w:rsidR="00D75608" w:rsidRPr="00BE74DD" w:rsidRDefault="00D75608" w:rsidP="009E4D4B">
            <w:pPr>
              <w:rPr>
                <w:rFonts w:ascii="Tahoma" w:hAnsi="Tahoma" w:cs="Tahoma"/>
                <w:sz w:val="17"/>
                <w:szCs w:val="17"/>
              </w:rPr>
            </w:pPr>
            <w:proofErr w:type="spellStart"/>
            <w:r w:rsidRPr="00BE74DD">
              <w:rPr>
                <w:rFonts w:ascii="Tahoma" w:hAnsi="Tahoma" w:cs="Tahoma"/>
                <w:sz w:val="17"/>
                <w:szCs w:val="17"/>
              </w:rPr>
              <w:t>u$s</w:t>
            </w:r>
            <w:proofErr w:type="spellEnd"/>
            <w:r w:rsidRPr="00BE74DD">
              <w:rPr>
                <w:rFonts w:ascii="Tahoma" w:hAnsi="Tahoma" w:cs="Tahoma"/>
                <w:sz w:val="17"/>
                <w:szCs w:val="17"/>
              </w:rPr>
              <w:t xml:space="preserve"> EE.UU 500</w:t>
            </w:r>
          </w:p>
        </w:tc>
      </w:tr>
    </w:tbl>
    <w:p w:rsidR="00D75608" w:rsidRDefault="00D75608" w:rsidP="00D75608">
      <w:pPr>
        <w:ind w:left="360"/>
      </w:pPr>
    </w:p>
    <w:p w:rsidR="00D75608" w:rsidRPr="00747CEF" w:rsidRDefault="00D75608" w:rsidP="00D75608">
      <w:pPr>
        <w:ind w:left="360"/>
        <w:rPr>
          <w:i/>
        </w:rPr>
      </w:pPr>
      <w:r w:rsidRPr="00747CEF">
        <w:rPr>
          <w:i/>
        </w:rPr>
        <w:t xml:space="preserve">Excepciones </w:t>
      </w:r>
    </w:p>
    <w:p w:rsidR="00D75608" w:rsidRPr="00747CEF" w:rsidRDefault="00D75608" w:rsidP="00D75608">
      <w:pPr>
        <w:ind w:left="360"/>
        <w:rPr>
          <w:i/>
        </w:rPr>
      </w:pPr>
      <w:r w:rsidRPr="00747CEF">
        <w:rPr>
          <w:i/>
        </w:rPr>
        <w:t xml:space="preserve">El Decreto Nº 389/95 establece que quedan exceptuadas del pago de la Tasa de Estadística: </w:t>
      </w:r>
    </w:p>
    <w:p w:rsidR="00D75608" w:rsidRPr="00747CEF" w:rsidRDefault="00D75608" w:rsidP="00DB4E11">
      <w:pPr>
        <w:pStyle w:val="Prrafodelista"/>
        <w:numPr>
          <w:ilvl w:val="1"/>
          <w:numId w:val="55"/>
        </w:numPr>
        <w:ind w:left="993"/>
        <w:rPr>
          <w:i/>
        </w:rPr>
      </w:pPr>
      <w:r w:rsidRPr="00747CEF">
        <w:rPr>
          <w:i/>
        </w:rPr>
        <w:t xml:space="preserve">Mercaderías que se exporten en forma suspensiva o definitiva para consumo hacia cualquier destino. </w:t>
      </w:r>
    </w:p>
    <w:p w:rsidR="00D75608" w:rsidRPr="00747CEF" w:rsidRDefault="00D75608" w:rsidP="00DB4E11">
      <w:pPr>
        <w:pStyle w:val="Prrafodelista"/>
        <w:numPr>
          <w:ilvl w:val="1"/>
          <w:numId w:val="55"/>
        </w:numPr>
        <w:ind w:left="993"/>
        <w:rPr>
          <w:i/>
        </w:rPr>
      </w:pPr>
      <w:r w:rsidRPr="00747CEF">
        <w:rPr>
          <w:i/>
        </w:rPr>
        <w:t xml:space="preserve">Mercaderías originarias de los Estados Parte del Mercosur. </w:t>
      </w:r>
    </w:p>
    <w:p w:rsidR="00D75608" w:rsidRPr="00747CEF" w:rsidRDefault="00D75608" w:rsidP="00DB4E11">
      <w:pPr>
        <w:pStyle w:val="Prrafodelista"/>
        <w:numPr>
          <w:ilvl w:val="1"/>
          <w:numId w:val="55"/>
        </w:numPr>
        <w:ind w:left="993"/>
        <w:rPr>
          <w:i/>
        </w:rPr>
      </w:pPr>
      <w:r w:rsidRPr="00747CEF">
        <w:rPr>
          <w:i/>
        </w:rPr>
        <w:t xml:space="preserve">Bienes destinados a la reproducción animal o vegetal, comprendidos en los Capítulos 1, 3, 6, 7, 10 y 12 de la N.C.M. y sometidos a un A.E.C. del 0%. </w:t>
      </w:r>
    </w:p>
    <w:p w:rsidR="00D75608" w:rsidRPr="00747CEF" w:rsidRDefault="00D75608" w:rsidP="00DB4E11">
      <w:pPr>
        <w:pStyle w:val="Prrafodelista"/>
        <w:numPr>
          <w:ilvl w:val="1"/>
          <w:numId w:val="55"/>
        </w:numPr>
        <w:ind w:left="993"/>
        <w:rPr>
          <w:i/>
        </w:rPr>
      </w:pPr>
      <w:r w:rsidRPr="00747CEF">
        <w:rPr>
          <w:i/>
        </w:rPr>
        <w:t xml:space="preserve">Mercaderías comprendidas en el Capítulo 27 de la N.C.M. sometidas a un A.E.C. del 0%. </w:t>
      </w:r>
    </w:p>
    <w:p w:rsidR="00D75608" w:rsidRPr="00747CEF" w:rsidRDefault="00D75608" w:rsidP="00DB4E11">
      <w:pPr>
        <w:pStyle w:val="Prrafodelista"/>
        <w:numPr>
          <w:ilvl w:val="1"/>
          <w:numId w:val="55"/>
        </w:numPr>
        <w:ind w:left="993"/>
        <w:rPr>
          <w:i/>
        </w:rPr>
      </w:pPr>
      <w:r w:rsidRPr="00747CEF">
        <w:rPr>
          <w:i/>
        </w:rPr>
        <w:t xml:space="preserve">Mercaderías sometidas a alícuota del 0% de </w:t>
      </w:r>
      <w:proofErr w:type="gramStart"/>
      <w:r w:rsidRPr="00747CEF">
        <w:rPr>
          <w:i/>
        </w:rPr>
        <w:t>importación involucradas</w:t>
      </w:r>
      <w:proofErr w:type="gramEnd"/>
      <w:r w:rsidRPr="00747CEF">
        <w:rPr>
          <w:i/>
        </w:rPr>
        <w:t xml:space="preserve"> tanto en la Regla General Tributaria del sector aeronáutico como en la nota de Tributación del Capítulo 48 de la N.C.M. </w:t>
      </w:r>
    </w:p>
    <w:p w:rsidR="00D75608" w:rsidRPr="00747CEF" w:rsidRDefault="00D75608" w:rsidP="00DB4E11">
      <w:pPr>
        <w:pStyle w:val="Prrafodelista"/>
        <w:numPr>
          <w:ilvl w:val="1"/>
          <w:numId w:val="55"/>
        </w:numPr>
        <w:ind w:left="993"/>
        <w:rPr>
          <w:i/>
        </w:rPr>
      </w:pPr>
      <w:r w:rsidRPr="00747CEF">
        <w:rPr>
          <w:i/>
        </w:rPr>
        <w:t xml:space="preserve">Bienes comprendidos en las partidas 4901 y 4902 de la N.C.M. </w:t>
      </w:r>
    </w:p>
    <w:p w:rsidR="00D75608" w:rsidRPr="00747CEF" w:rsidRDefault="00D75608" w:rsidP="00DB4E11">
      <w:pPr>
        <w:pStyle w:val="Prrafodelista"/>
        <w:numPr>
          <w:ilvl w:val="1"/>
          <w:numId w:val="55"/>
        </w:numPr>
        <w:ind w:left="993"/>
        <w:rPr>
          <w:i/>
        </w:rPr>
      </w:pPr>
      <w:r w:rsidRPr="00747CEF">
        <w:rPr>
          <w:i/>
        </w:rPr>
        <w:t xml:space="preserve">Mercaderías definidas dentro del universo de bienes de capital y de informática y telecomunicaciones. Cuando estas mercaderías sean usadas, cualquiera fuera su origen, estarán sujetas al pago de la alícuota correspondiente. </w:t>
      </w:r>
    </w:p>
    <w:p w:rsidR="00D75608" w:rsidRPr="00747CEF" w:rsidRDefault="00D75608" w:rsidP="00DB4E11">
      <w:pPr>
        <w:pStyle w:val="Prrafodelista"/>
        <w:numPr>
          <w:ilvl w:val="1"/>
          <w:numId w:val="55"/>
        </w:numPr>
        <w:ind w:left="993"/>
        <w:rPr>
          <w:i/>
        </w:rPr>
      </w:pPr>
      <w:r w:rsidRPr="00747CEF">
        <w:rPr>
          <w:i/>
        </w:rPr>
        <w:t xml:space="preserve">Mercaderías que se importen bajo el Régimen de Importación Temporaria previsto en el Decreto Nº 1001/82, la Res. MEOSP Nº 72/92 y su modificatoria Res. MEOSP Nº 477/93. </w:t>
      </w:r>
    </w:p>
    <w:p w:rsidR="00D75608" w:rsidRPr="00747CEF" w:rsidRDefault="00D75608" w:rsidP="00DB4E11">
      <w:pPr>
        <w:pStyle w:val="Prrafodelista"/>
        <w:numPr>
          <w:ilvl w:val="1"/>
          <w:numId w:val="55"/>
        </w:numPr>
        <w:ind w:left="993"/>
        <w:rPr>
          <w:i/>
        </w:rPr>
      </w:pPr>
      <w:r w:rsidRPr="00747CEF">
        <w:rPr>
          <w:i/>
        </w:rPr>
        <w:t xml:space="preserve">Mercaderías originarias de la República de Chile (Res. MEOSP Nº 232/96). </w:t>
      </w:r>
    </w:p>
    <w:p w:rsidR="00D75608" w:rsidRPr="00747CEF" w:rsidRDefault="00D75608" w:rsidP="00DB4E11">
      <w:pPr>
        <w:pStyle w:val="Prrafodelista"/>
        <w:numPr>
          <w:ilvl w:val="1"/>
          <w:numId w:val="55"/>
        </w:numPr>
        <w:ind w:left="993"/>
        <w:rPr>
          <w:i/>
        </w:rPr>
      </w:pPr>
      <w:r w:rsidRPr="00747CEF">
        <w:rPr>
          <w:i/>
        </w:rPr>
        <w:t xml:space="preserve">Mercaderías originarias de la República de Bolivia (Res. MEOSP Nº 270/97) </w:t>
      </w:r>
    </w:p>
    <w:p w:rsidR="00D75608" w:rsidRPr="00747CEF" w:rsidRDefault="00D75608" w:rsidP="00DB4E11">
      <w:pPr>
        <w:pStyle w:val="Prrafodelista"/>
        <w:numPr>
          <w:ilvl w:val="1"/>
          <w:numId w:val="55"/>
        </w:numPr>
        <w:ind w:left="993"/>
        <w:rPr>
          <w:i/>
        </w:rPr>
      </w:pPr>
      <w:r w:rsidRPr="00747CEF">
        <w:rPr>
          <w:i/>
        </w:rPr>
        <w:t>Obras de arte en las condiciones establecidas en la Res. MEOSP Nº 441/97.</w:t>
      </w:r>
    </w:p>
    <w:p w:rsidR="00D75608" w:rsidRPr="00747CEF" w:rsidRDefault="00D75608" w:rsidP="00DB4E11">
      <w:pPr>
        <w:pStyle w:val="Prrafodelista"/>
        <w:numPr>
          <w:ilvl w:val="1"/>
          <w:numId w:val="55"/>
        </w:numPr>
        <w:ind w:left="993"/>
        <w:rPr>
          <w:i/>
        </w:rPr>
      </w:pPr>
      <w:r w:rsidRPr="00747CEF">
        <w:rPr>
          <w:i/>
        </w:rPr>
        <w:t>Mercaderías originarias de los países que integran el ACE 59 (Art. 51 ACE 59)</w:t>
      </w:r>
    </w:p>
    <w:p w:rsidR="00D75608" w:rsidRDefault="00D75608" w:rsidP="00DB4E11">
      <w:pPr>
        <w:pStyle w:val="Prrafodelista"/>
        <w:numPr>
          <w:ilvl w:val="1"/>
          <w:numId w:val="55"/>
        </w:numPr>
        <w:ind w:left="993"/>
        <w:rPr>
          <w:i/>
        </w:rPr>
      </w:pPr>
      <w:r w:rsidRPr="00747CEF">
        <w:rPr>
          <w:i/>
        </w:rPr>
        <w:t>Mercaderías originarias de los países que integran el ACE 58 (Art. 6 ACE 58)</w:t>
      </w:r>
    </w:p>
    <w:p w:rsidR="00747CEF" w:rsidRDefault="00747CEF" w:rsidP="00747CEF">
      <w:pPr>
        <w:rPr>
          <w:i/>
        </w:rPr>
      </w:pPr>
    </w:p>
    <w:p w:rsidR="00747CEF" w:rsidRDefault="00747CEF" w:rsidP="00DB4E11">
      <w:pPr>
        <w:pStyle w:val="Prrafodelista"/>
        <w:numPr>
          <w:ilvl w:val="0"/>
          <w:numId w:val="60"/>
        </w:numPr>
      </w:pPr>
      <w:r>
        <w:t>S</w:t>
      </w:r>
      <w:r w:rsidRPr="00747CEF">
        <w:t xml:space="preserve">IMI. Licencias. LA y LNA. En principio hay una norma, (la Res. SC 523/17) indica que se aplica LA a todas las posiciones salvo aquellas a las que se aplica LNA. Asique sería algo bastante estático y los cambios de posiciones a las que se alcanza con LNA debería ser por norma de la SC. El equipo de </w:t>
      </w:r>
      <w:proofErr w:type="spellStart"/>
      <w:r w:rsidRPr="00747CEF">
        <w:t>Lavigne</w:t>
      </w:r>
      <w:proofErr w:type="spellEnd"/>
      <w:r w:rsidRPr="00747CEF">
        <w:t xml:space="preserve"> debería comprometerse a actualizarlo o a avisarnos cuando van a hacer cambios.  </w:t>
      </w:r>
    </w:p>
    <w:p w:rsidR="00747CEF" w:rsidRPr="00524254" w:rsidRDefault="00747CEF" w:rsidP="00747CEF">
      <w:r w:rsidRPr="00524254">
        <w:t xml:space="preserve">Para las posiciones con LA </w:t>
      </w:r>
      <w:r>
        <w:t>se podrá mostrar:</w:t>
      </w:r>
    </w:p>
    <w:p w:rsidR="00747CEF" w:rsidRDefault="00747CEF" w:rsidP="00747CEF">
      <w:pPr>
        <w:rPr>
          <w:i/>
        </w:rPr>
      </w:pPr>
      <w:r w:rsidRPr="00747CEF">
        <w:rPr>
          <w:i/>
        </w:rPr>
        <w:t>Los importadores de estas mercaderías con destinación de importación para consumo que se gestionan a través del Sistema Integral de Monitoreo de Importaciones (SIMI), detalladas en el Anexo VIII de la Res. SC Nº 523/17, deberán tramitar Licencias No Automáticas de Importación y cumplimentar el FORMULARIO PARA LA SOLICITUD DE LICENCIAS DE IMPORTACIÓN, y posteriormente, en un plazo máximo de 10 días hábiles, acceder a la página web de la AFIP y consignar la siguiente información:</w:t>
      </w:r>
    </w:p>
    <w:p w:rsidR="00747CEF" w:rsidRPr="00747CEF" w:rsidRDefault="00747CEF" w:rsidP="00747CEF">
      <w:pPr>
        <w:pStyle w:val="NormalWeb"/>
        <w:jc w:val="center"/>
        <w:rPr>
          <w:rFonts w:ascii="Tahoma" w:hAnsi="Tahoma" w:cs="Tahoma"/>
          <w:color w:val="333333"/>
          <w:sz w:val="17"/>
          <w:szCs w:val="17"/>
        </w:rPr>
      </w:pPr>
      <w:r w:rsidRPr="00BE74DD">
        <w:rPr>
          <w:rStyle w:val="Textoennegrita"/>
          <w:rFonts w:ascii="Tahoma" w:eastAsiaTheme="majorEastAsia" w:hAnsi="Tahoma" w:cs="Tahoma"/>
          <w:color w:val="333333"/>
          <w:sz w:val="17"/>
          <w:szCs w:val="17"/>
        </w:rPr>
        <w:t>FORMULARIO</w:t>
      </w:r>
    </w:p>
    <w:tbl>
      <w:tblPr>
        <w:tblW w:w="3000" w:type="pct"/>
        <w:jc w:val="center"/>
        <w:tblCellSpacing w:w="15" w:type="dxa"/>
        <w:tblBorders>
          <w:top w:val="single" w:sz="6" w:space="0" w:color="9C3A9C"/>
          <w:left w:val="single" w:sz="6" w:space="0" w:color="9C3A9C"/>
          <w:bottom w:val="single" w:sz="6" w:space="0" w:color="9C3A9C"/>
          <w:right w:val="single" w:sz="6" w:space="0" w:color="9C3A9C"/>
        </w:tblBorders>
        <w:tblCellMar>
          <w:top w:w="15" w:type="dxa"/>
          <w:left w:w="15" w:type="dxa"/>
          <w:bottom w:w="15" w:type="dxa"/>
          <w:right w:w="15" w:type="dxa"/>
        </w:tblCellMar>
        <w:tblLook w:val="04A0" w:firstRow="1" w:lastRow="0" w:firstColumn="1" w:lastColumn="0" w:noHBand="0" w:noVBand="1"/>
      </w:tblPr>
      <w:tblGrid>
        <w:gridCol w:w="5174"/>
      </w:tblGrid>
      <w:tr w:rsidR="00747CEF" w:rsidRPr="00BE74DD" w:rsidTr="009E4D4B">
        <w:trPr>
          <w:tblCellSpacing w:w="15" w:type="dxa"/>
          <w:jc w:val="center"/>
        </w:trPr>
        <w:tc>
          <w:tcPr>
            <w:tcW w:w="0" w:type="auto"/>
            <w:shd w:val="clear" w:color="auto" w:fill="F2E8F6"/>
            <w:vAlign w:val="center"/>
            <w:hideMark/>
          </w:tcPr>
          <w:p w:rsidR="00747CEF" w:rsidRPr="00BE74DD" w:rsidRDefault="00747CEF" w:rsidP="009E4D4B">
            <w:pPr>
              <w:rPr>
                <w:rFonts w:ascii="Tahoma" w:hAnsi="Tahoma" w:cs="Tahoma"/>
                <w:sz w:val="17"/>
                <w:szCs w:val="17"/>
              </w:rPr>
            </w:pPr>
            <w:r w:rsidRPr="00BE74DD">
              <w:rPr>
                <w:rStyle w:val="Textoennegrita"/>
                <w:rFonts w:ascii="Tahoma" w:hAnsi="Tahoma" w:cs="Tahoma"/>
                <w:sz w:val="17"/>
                <w:szCs w:val="17"/>
              </w:rPr>
              <w:lastRenderedPageBreak/>
              <w:t>I. DATOS DEL IMPORTADOR </w:t>
            </w:r>
            <w:r w:rsidRPr="00BE74DD">
              <w:rPr>
                <w:rFonts w:ascii="Tahoma" w:hAnsi="Tahoma" w:cs="Tahoma"/>
                <w:b/>
                <w:bCs/>
                <w:sz w:val="17"/>
                <w:szCs w:val="17"/>
              </w:rPr>
              <w:br/>
            </w:r>
            <w:r w:rsidRPr="00BE74DD">
              <w:rPr>
                <w:rFonts w:ascii="Tahoma" w:hAnsi="Tahoma" w:cs="Tahoma"/>
                <w:sz w:val="17"/>
                <w:szCs w:val="17"/>
              </w:rPr>
              <w:t>1- DOMICILIO ESPECIAL (C.A.B.A.): </w:t>
            </w:r>
            <w:r w:rsidRPr="00BE74DD">
              <w:rPr>
                <w:rFonts w:ascii="Tahoma" w:hAnsi="Tahoma" w:cs="Tahoma"/>
                <w:sz w:val="17"/>
                <w:szCs w:val="17"/>
              </w:rPr>
              <w:br/>
              <w:t>2- TELÉFONO Y CORREO ELECTRÓNICO:</w:t>
            </w:r>
          </w:p>
        </w:tc>
      </w:tr>
      <w:tr w:rsidR="00747CEF" w:rsidRPr="00BE74DD" w:rsidTr="009E4D4B">
        <w:trPr>
          <w:tblCellSpacing w:w="15" w:type="dxa"/>
          <w:jc w:val="center"/>
        </w:trPr>
        <w:tc>
          <w:tcPr>
            <w:tcW w:w="0" w:type="auto"/>
            <w:shd w:val="clear" w:color="auto" w:fill="FFFFFF"/>
            <w:vAlign w:val="center"/>
            <w:hideMark/>
          </w:tcPr>
          <w:p w:rsidR="00747CEF" w:rsidRPr="00BE74DD" w:rsidRDefault="00747CEF" w:rsidP="009E4D4B">
            <w:pPr>
              <w:rPr>
                <w:rFonts w:ascii="Tahoma" w:hAnsi="Tahoma" w:cs="Tahoma"/>
                <w:sz w:val="17"/>
                <w:szCs w:val="17"/>
              </w:rPr>
            </w:pPr>
            <w:r w:rsidRPr="00BE74DD">
              <w:rPr>
                <w:rStyle w:val="Textoennegrita"/>
                <w:rFonts w:ascii="Tahoma" w:hAnsi="Tahoma" w:cs="Tahoma"/>
                <w:sz w:val="17"/>
                <w:szCs w:val="17"/>
              </w:rPr>
              <w:t>II. DATOS DEL EXPORTADOR</w:t>
            </w:r>
            <w:r w:rsidRPr="00BE74DD">
              <w:rPr>
                <w:rFonts w:ascii="Tahoma" w:hAnsi="Tahoma" w:cs="Tahoma"/>
                <w:sz w:val="17"/>
                <w:szCs w:val="17"/>
              </w:rPr>
              <w:t> </w:t>
            </w:r>
            <w:r w:rsidRPr="00BE74DD">
              <w:rPr>
                <w:rFonts w:ascii="Tahoma" w:hAnsi="Tahoma" w:cs="Tahoma"/>
                <w:sz w:val="17"/>
                <w:szCs w:val="17"/>
              </w:rPr>
              <w:br/>
              <w:t>1- APELLIDO y NOMBRE/RAZÓN SOCIAL: </w:t>
            </w:r>
            <w:r w:rsidRPr="00BE74DD">
              <w:rPr>
                <w:rFonts w:ascii="Tahoma" w:hAnsi="Tahoma" w:cs="Tahoma"/>
                <w:sz w:val="17"/>
                <w:szCs w:val="17"/>
              </w:rPr>
              <w:br/>
              <w:t>2- DOMICILIO: </w:t>
            </w:r>
            <w:r w:rsidRPr="00BE74DD">
              <w:rPr>
                <w:rFonts w:ascii="Tahoma" w:hAnsi="Tahoma" w:cs="Tahoma"/>
                <w:sz w:val="17"/>
                <w:szCs w:val="17"/>
              </w:rPr>
              <w:br/>
              <w:t>3- PAÍS:</w:t>
            </w:r>
          </w:p>
        </w:tc>
      </w:tr>
      <w:tr w:rsidR="00747CEF" w:rsidRPr="00BE74DD" w:rsidTr="009E4D4B">
        <w:trPr>
          <w:tblCellSpacing w:w="15" w:type="dxa"/>
          <w:jc w:val="center"/>
        </w:trPr>
        <w:tc>
          <w:tcPr>
            <w:tcW w:w="0" w:type="auto"/>
            <w:shd w:val="clear" w:color="auto" w:fill="F2E8F6"/>
            <w:vAlign w:val="center"/>
            <w:hideMark/>
          </w:tcPr>
          <w:p w:rsidR="00747CEF" w:rsidRPr="00BE74DD" w:rsidRDefault="00747CEF" w:rsidP="009E4D4B">
            <w:pPr>
              <w:rPr>
                <w:rFonts w:ascii="Tahoma" w:hAnsi="Tahoma" w:cs="Tahoma"/>
                <w:sz w:val="17"/>
                <w:szCs w:val="17"/>
              </w:rPr>
            </w:pPr>
            <w:r w:rsidRPr="00BE74DD">
              <w:rPr>
                <w:rStyle w:val="Textoennegrita"/>
                <w:rFonts w:ascii="Tahoma" w:hAnsi="Tahoma" w:cs="Tahoma"/>
                <w:sz w:val="17"/>
                <w:szCs w:val="17"/>
              </w:rPr>
              <w:t>III. INFORMACIÓN SOBRE LA MERCADERÍA A IMPORTAR </w:t>
            </w:r>
            <w:r w:rsidRPr="00BE74DD">
              <w:rPr>
                <w:rFonts w:ascii="Tahoma" w:hAnsi="Tahoma" w:cs="Tahoma"/>
                <w:b/>
                <w:bCs/>
                <w:sz w:val="17"/>
                <w:szCs w:val="17"/>
              </w:rPr>
              <w:br/>
            </w:r>
            <w:r w:rsidRPr="00BE74DD">
              <w:rPr>
                <w:rFonts w:ascii="Tahoma" w:hAnsi="Tahoma" w:cs="Tahoma"/>
                <w:sz w:val="17"/>
                <w:szCs w:val="17"/>
              </w:rPr>
              <w:t>1- DESCRIPCIÓN: </w:t>
            </w:r>
            <w:r w:rsidRPr="00BE74DD">
              <w:rPr>
                <w:rFonts w:ascii="Tahoma" w:hAnsi="Tahoma" w:cs="Tahoma"/>
                <w:sz w:val="17"/>
                <w:szCs w:val="17"/>
              </w:rPr>
              <w:br/>
              <w:t>2- COMPOSICIÓN DE LA MERCADERÍA CON PORCENTAJE DE FIBRA EN FORMA DECRECIENTE (Resolución N° 287 de fecha 6 de diciembre de 2000 de la ex- SECRETARÍA DE DEFENSA DE LA COMPETENCIA Y DEL CONSUMIDOR): </w:t>
            </w:r>
            <w:r w:rsidRPr="00BE74DD">
              <w:rPr>
                <w:rFonts w:ascii="Tahoma" w:hAnsi="Tahoma" w:cs="Tahoma"/>
                <w:sz w:val="17"/>
                <w:szCs w:val="17"/>
              </w:rPr>
              <w:br/>
              <w:t xml:space="preserve">3- C.I.P. (SEGÚN RES. EX – </w:t>
            </w:r>
            <w:proofErr w:type="spellStart"/>
            <w:r w:rsidRPr="00BE74DD">
              <w:rPr>
                <w:rFonts w:ascii="Tahoma" w:hAnsi="Tahoma" w:cs="Tahoma"/>
                <w:sz w:val="17"/>
                <w:szCs w:val="17"/>
              </w:rPr>
              <w:t>MEyFP</w:t>
            </w:r>
            <w:proofErr w:type="spellEnd"/>
            <w:r w:rsidRPr="00BE74DD">
              <w:rPr>
                <w:rFonts w:ascii="Tahoma" w:hAnsi="Tahoma" w:cs="Tahoma"/>
                <w:sz w:val="17"/>
                <w:szCs w:val="17"/>
              </w:rPr>
              <w:t xml:space="preserve"> N° 248/2013): </w:t>
            </w:r>
            <w:r w:rsidRPr="00BE74DD">
              <w:rPr>
                <w:rFonts w:ascii="Tahoma" w:hAnsi="Tahoma" w:cs="Tahoma"/>
                <w:sz w:val="17"/>
                <w:szCs w:val="17"/>
              </w:rPr>
              <w:br/>
              <w:t>4- NORMA TÉCNICA O REQUISITO DE CERTIFICACIÓN (DE CORRESPONDER)*: </w:t>
            </w:r>
            <w:r w:rsidRPr="00BE74DD">
              <w:rPr>
                <w:rFonts w:ascii="Tahoma" w:hAnsi="Tahoma" w:cs="Tahoma"/>
                <w:sz w:val="17"/>
                <w:szCs w:val="17"/>
              </w:rPr>
              <w:br/>
              <w:t>5- ORGANISMO CERTIFICANTE: </w:t>
            </w:r>
            <w:r w:rsidRPr="00BE74DD">
              <w:rPr>
                <w:rFonts w:ascii="Tahoma" w:hAnsi="Tahoma" w:cs="Tahoma"/>
                <w:sz w:val="17"/>
                <w:szCs w:val="17"/>
              </w:rPr>
              <w:br/>
              <w:t>6- N° DE CERTIFICADO DEL ORGANISMO INTERVINIENTE:</w:t>
            </w:r>
          </w:p>
        </w:tc>
      </w:tr>
      <w:tr w:rsidR="00747CEF" w:rsidRPr="00BE74DD" w:rsidTr="009E4D4B">
        <w:trPr>
          <w:tblCellSpacing w:w="15" w:type="dxa"/>
          <w:jc w:val="center"/>
        </w:trPr>
        <w:tc>
          <w:tcPr>
            <w:tcW w:w="0" w:type="auto"/>
            <w:shd w:val="clear" w:color="auto" w:fill="FFFFFF"/>
            <w:vAlign w:val="center"/>
            <w:hideMark/>
          </w:tcPr>
          <w:p w:rsidR="00747CEF" w:rsidRPr="00BE74DD" w:rsidRDefault="00747CEF" w:rsidP="009E4D4B">
            <w:pPr>
              <w:rPr>
                <w:rFonts w:ascii="Tahoma" w:hAnsi="Tahoma" w:cs="Tahoma"/>
                <w:sz w:val="17"/>
                <w:szCs w:val="17"/>
              </w:rPr>
            </w:pPr>
            <w:r w:rsidRPr="00BE74DD">
              <w:rPr>
                <w:rFonts w:ascii="Tahoma" w:hAnsi="Tahoma" w:cs="Tahoma"/>
                <w:sz w:val="17"/>
                <w:szCs w:val="17"/>
              </w:rPr>
              <w:t>*EN CASO DE CONTAR CON CERTIFICACIÓN, DEBERÁ ACOMPAÑARSE COPIA DIGITALIZADA DEL CERTIFICADO DECLARADO EN EL PUNTO 6. EN CASO DE ESTAR EXCEPTUADO DEL CUMPLIMIENTO DE LA NORMA TÉCNICA O DEL REQUISITO DE CERTIFICACIÓN, DEBERÁ ACOMPAÑARSE COPIA DIGITALIZADA DE LA EXCEPCIÓN OTORGADA POR EL ORGANISMO CERTIFICANTE.</w:t>
            </w:r>
          </w:p>
        </w:tc>
      </w:tr>
    </w:tbl>
    <w:p w:rsidR="00747CEF" w:rsidRDefault="00747CEF" w:rsidP="00747CEF">
      <w:pPr>
        <w:rPr>
          <w:i/>
        </w:rPr>
      </w:pPr>
    </w:p>
    <w:p w:rsidR="00747CEF" w:rsidRPr="00747CEF" w:rsidRDefault="00747CEF" w:rsidP="00747CEF">
      <w:pPr>
        <w:rPr>
          <w:i/>
        </w:rPr>
      </w:pPr>
      <w:r w:rsidRPr="00747CEF">
        <w:rPr>
          <w:i/>
        </w:rPr>
        <w:t>Éstas tendrán un plazo de validez de 180 días corridos, contados a partir de la fecha de su aprobación en el SIMI, prorrogables por única vez.  A los fines de tramitar las solicitudes de Licencias No Automáticas, los interesados deberán estar debidamente inscriptos en el Registro Único del Ministerio de Producción (R.U.M.P.), creado por la Resolución Nº 442/16 MP.</w:t>
      </w:r>
    </w:p>
    <w:p w:rsidR="00747CEF" w:rsidRPr="00747CEF" w:rsidRDefault="00747CEF" w:rsidP="00747CEF">
      <w:pPr>
        <w:rPr>
          <w:i/>
        </w:rPr>
      </w:pPr>
      <w:r w:rsidRPr="00747CEF">
        <w:rPr>
          <w:i/>
        </w:rPr>
        <w:t>Consultar Listado Consolidado de Posiciones Arancelarias NCM con Licencias No Automáticas en el siguiente link.</w:t>
      </w:r>
    </w:p>
    <w:p w:rsidR="00747CEF" w:rsidRPr="00747CEF" w:rsidRDefault="00747CEF" w:rsidP="00747CEF">
      <w:pPr>
        <w:rPr>
          <w:i/>
        </w:rPr>
      </w:pPr>
      <w:r w:rsidRPr="00747CEF">
        <w:rPr>
          <w:i/>
        </w:rPr>
        <w:t xml:space="preserve">Ver </w:t>
      </w:r>
      <w:proofErr w:type="spellStart"/>
      <w:r w:rsidRPr="00747CEF">
        <w:rPr>
          <w:i/>
        </w:rPr>
        <w:t>Micrositio</w:t>
      </w:r>
      <w:proofErr w:type="spellEnd"/>
      <w:r w:rsidRPr="00747CEF">
        <w:rPr>
          <w:i/>
        </w:rPr>
        <w:t xml:space="preserve"> AFIP-SIMI en el</w:t>
      </w:r>
      <w:r>
        <w:rPr>
          <w:i/>
        </w:rPr>
        <w:t xml:space="preserve"> </w:t>
      </w:r>
      <w:hyperlink r:id="rId94" w:history="1">
        <w:r w:rsidRPr="00BE74DD">
          <w:rPr>
            <w:rStyle w:val="nfasis"/>
            <w:rFonts w:ascii="Tahoma" w:hAnsi="Tahoma" w:cs="Tahoma"/>
            <w:color w:val="FF0000"/>
            <w:sz w:val="17"/>
            <w:szCs w:val="17"/>
          </w:rPr>
          <w:t>siguiente link</w:t>
        </w:r>
      </w:hyperlink>
    </w:p>
    <w:p w:rsidR="00747CEF" w:rsidRPr="00747CEF" w:rsidRDefault="00747CEF" w:rsidP="00747CEF">
      <w:pPr>
        <w:rPr>
          <w:i/>
        </w:rPr>
      </w:pPr>
      <w:r w:rsidRPr="00747CEF">
        <w:rPr>
          <w:b/>
          <w:i/>
        </w:rPr>
        <w:t>Referencias</w:t>
      </w:r>
      <w:r w:rsidRPr="00747CEF">
        <w:rPr>
          <w:i/>
        </w:rPr>
        <w:t>:</w:t>
      </w:r>
    </w:p>
    <w:p w:rsidR="00747CEF" w:rsidRPr="00747CEF" w:rsidRDefault="00747CEF" w:rsidP="00747CEF">
      <w:pPr>
        <w:rPr>
          <w:i/>
        </w:rPr>
      </w:pPr>
      <w:proofErr w:type="spellStart"/>
      <w:r w:rsidRPr="00747CEF">
        <w:rPr>
          <w:i/>
        </w:rPr>
        <w:t>Res.Gral</w:t>
      </w:r>
      <w:proofErr w:type="spellEnd"/>
      <w:r w:rsidRPr="00747CEF">
        <w:rPr>
          <w:i/>
        </w:rPr>
        <w:t>. AFIP N° 3823/15 Aprueba el Sistema Integral de Monitoreo de Importaciones (SIMI).</w:t>
      </w:r>
    </w:p>
    <w:p w:rsidR="00747CEF" w:rsidRDefault="00747CEF" w:rsidP="00747CEF">
      <w:pPr>
        <w:rPr>
          <w:i/>
        </w:rPr>
      </w:pPr>
      <w:r w:rsidRPr="00747CEF">
        <w:rPr>
          <w:i/>
        </w:rPr>
        <w:t>Res. SC Nº 523/17 Establece Régimen de Licencias No Automáticas.</w:t>
      </w:r>
    </w:p>
    <w:p w:rsidR="00747CEF" w:rsidRPr="00BE74DD" w:rsidRDefault="00747CEF" w:rsidP="00747CEF">
      <w:pPr>
        <w:rPr>
          <w:u w:val="single"/>
        </w:rPr>
      </w:pPr>
      <w:r w:rsidRPr="00BE74DD">
        <w:rPr>
          <w:u w:val="single"/>
        </w:rPr>
        <w:t>Ejemplo para posiciones LNA:</w:t>
      </w:r>
    </w:p>
    <w:p w:rsidR="00747CEF" w:rsidRPr="00747CEF" w:rsidRDefault="00747CEF" w:rsidP="00747CEF">
      <w:pPr>
        <w:rPr>
          <w:i/>
        </w:rPr>
      </w:pPr>
      <w:r w:rsidRPr="00747CEF">
        <w:rPr>
          <w:i/>
        </w:rPr>
        <w:t>Los importadores de estas mercaderías con destinación de importación para consumo que se gestionan a través del Sistema Integral de Monitoreo de Importaciones (SIMI), detalladas en el Anexo VIII de la Res. 523/2017 SC http://servicios.infoleg.gob.ar/infolegInternet/anexos/275000-279999/277014/norma.htm</w:t>
      </w:r>
    </w:p>
    <w:p w:rsidR="00747CEF" w:rsidRDefault="00747CEF" w:rsidP="00747CEF">
      <w:pPr>
        <w:rPr>
          <w:i/>
        </w:rPr>
      </w:pPr>
      <w:r w:rsidRPr="00747CEF">
        <w:rPr>
          <w:i/>
        </w:rPr>
        <w:t xml:space="preserve"> (</w:t>
      </w:r>
      <w:proofErr w:type="gramStart"/>
      <w:r w:rsidRPr="00747CEF">
        <w:rPr>
          <w:i/>
        </w:rPr>
        <w:t>link</w:t>
      </w:r>
      <w:proofErr w:type="gramEnd"/>
      <w:r w:rsidRPr="00747CEF">
        <w:rPr>
          <w:i/>
        </w:rPr>
        <w:t xml:space="preserve"> a </w:t>
      </w:r>
      <w:proofErr w:type="spellStart"/>
      <w:r w:rsidRPr="00747CEF">
        <w:rPr>
          <w:i/>
        </w:rPr>
        <w:t>linfoleg</w:t>
      </w:r>
      <w:proofErr w:type="spellEnd"/>
      <w:r w:rsidRPr="00747CEF">
        <w:rPr>
          <w:i/>
        </w:rPr>
        <w:t>), deberán tramitar Licencias No Automáticas de Importación y cumplimentar el FORMULARIO PARA LA SOLICITUD DE LICENCIAS DE IMPORTACIÓN, y posteriormente, en un plazo máximo de 10 días hábiles, acceder a la página web de la AFIP y consignar la siguiente información:</w:t>
      </w:r>
    </w:p>
    <w:p w:rsidR="00747CEF" w:rsidRPr="00BE74DD" w:rsidRDefault="00747CEF" w:rsidP="00747CEF">
      <w:pPr>
        <w:pStyle w:val="NormalWeb"/>
        <w:jc w:val="center"/>
        <w:rPr>
          <w:rFonts w:ascii="Tahoma" w:hAnsi="Tahoma" w:cs="Tahoma"/>
          <w:color w:val="333333"/>
          <w:sz w:val="17"/>
          <w:szCs w:val="17"/>
        </w:rPr>
      </w:pPr>
      <w:r w:rsidRPr="00BE74DD">
        <w:rPr>
          <w:rStyle w:val="Textoennegrita"/>
          <w:rFonts w:ascii="Tahoma" w:eastAsiaTheme="majorEastAsia" w:hAnsi="Tahoma" w:cs="Tahoma"/>
          <w:color w:val="333333"/>
          <w:sz w:val="17"/>
          <w:szCs w:val="17"/>
        </w:rPr>
        <w:lastRenderedPageBreak/>
        <w:t>FORMULARIO</w:t>
      </w:r>
    </w:p>
    <w:tbl>
      <w:tblPr>
        <w:tblW w:w="3000" w:type="pct"/>
        <w:jc w:val="center"/>
        <w:tblCellSpacing w:w="15" w:type="dxa"/>
        <w:tblBorders>
          <w:top w:val="single" w:sz="6" w:space="0" w:color="9C3A9C"/>
          <w:left w:val="single" w:sz="6" w:space="0" w:color="9C3A9C"/>
          <w:bottom w:val="single" w:sz="6" w:space="0" w:color="9C3A9C"/>
          <w:right w:val="single" w:sz="6" w:space="0" w:color="9C3A9C"/>
        </w:tblBorders>
        <w:tblCellMar>
          <w:top w:w="15" w:type="dxa"/>
          <w:left w:w="15" w:type="dxa"/>
          <w:bottom w:w="15" w:type="dxa"/>
          <w:right w:w="15" w:type="dxa"/>
        </w:tblCellMar>
        <w:tblLook w:val="04A0" w:firstRow="1" w:lastRow="0" w:firstColumn="1" w:lastColumn="0" w:noHBand="0" w:noVBand="1"/>
      </w:tblPr>
      <w:tblGrid>
        <w:gridCol w:w="5174"/>
      </w:tblGrid>
      <w:tr w:rsidR="00747CEF" w:rsidRPr="00BE74DD" w:rsidTr="009E4D4B">
        <w:trPr>
          <w:tblCellSpacing w:w="15" w:type="dxa"/>
          <w:jc w:val="center"/>
        </w:trPr>
        <w:tc>
          <w:tcPr>
            <w:tcW w:w="0" w:type="auto"/>
            <w:shd w:val="clear" w:color="auto" w:fill="F2E8F6"/>
            <w:vAlign w:val="center"/>
            <w:hideMark/>
          </w:tcPr>
          <w:p w:rsidR="00747CEF" w:rsidRPr="00BE74DD" w:rsidRDefault="00747CEF" w:rsidP="009E4D4B">
            <w:pPr>
              <w:rPr>
                <w:rFonts w:ascii="Tahoma" w:hAnsi="Tahoma" w:cs="Tahoma"/>
                <w:sz w:val="17"/>
                <w:szCs w:val="17"/>
              </w:rPr>
            </w:pPr>
            <w:r w:rsidRPr="00BE74DD">
              <w:rPr>
                <w:rStyle w:val="Textoennegrita"/>
                <w:rFonts w:ascii="Tahoma" w:hAnsi="Tahoma" w:cs="Tahoma"/>
                <w:sz w:val="17"/>
                <w:szCs w:val="17"/>
              </w:rPr>
              <w:t>I. DATOS DEL IMPORTADOR </w:t>
            </w:r>
            <w:r w:rsidRPr="00BE74DD">
              <w:rPr>
                <w:rFonts w:ascii="Tahoma" w:hAnsi="Tahoma" w:cs="Tahoma"/>
                <w:b/>
                <w:bCs/>
                <w:sz w:val="17"/>
                <w:szCs w:val="17"/>
              </w:rPr>
              <w:br/>
            </w:r>
            <w:r w:rsidRPr="00BE74DD">
              <w:rPr>
                <w:rFonts w:ascii="Tahoma" w:hAnsi="Tahoma" w:cs="Tahoma"/>
                <w:sz w:val="17"/>
                <w:szCs w:val="17"/>
              </w:rPr>
              <w:t>1- DOMICILIO ESPECIAL (C.A.B.A.): </w:t>
            </w:r>
            <w:r w:rsidRPr="00BE74DD">
              <w:rPr>
                <w:rFonts w:ascii="Tahoma" w:hAnsi="Tahoma" w:cs="Tahoma"/>
                <w:sz w:val="17"/>
                <w:szCs w:val="17"/>
              </w:rPr>
              <w:br/>
              <w:t>2- TELÉFONO Y CORREO ELECTRÓNICO:</w:t>
            </w:r>
          </w:p>
        </w:tc>
      </w:tr>
      <w:tr w:rsidR="00747CEF" w:rsidRPr="00BE74DD" w:rsidTr="009E4D4B">
        <w:trPr>
          <w:tblCellSpacing w:w="15" w:type="dxa"/>
          <w:jc w:val="center"/>
        </w:trPr>
        <w:tc>
          <w:tcPr>
            <w:tcW w:w="0" w:type="auto"/>
            <w:shd w:val="clear" w:color="auto" w:fill="FFFFFF"/>
            <w:vAlign w:val="center"/>
            <w:hideMark/>
          </w:tcPr>
          <w:p w:rsidR="00747CEF" w:rsidRPr="00BE74DD" w:rsidRDefault="00747CEF" w:rsidP="009E4D4B">
            <w:pPr>
              <w:rPr>
                <w:rFonts w:ascii="Tahoma" w:hAnsi="Tahoma" w:cs="Tahoma"/>
                <w:sz w:val="17"/>
                <w:szCs w:val="17"/>
              </w:rPr>
            </w:pPr>
            <w:r w:rsidRPr="00BE74DD">
              <w:rPr>
                <w:rStyle w:val="Textoennegrita"/>
                <w:rFonts w:ascii="Tahoma" w:hAnsi="Tahoma" w:cs="Tahoma"/>
                <w:sz w:val="17"/>
                <w:szCs w:val="17"/>
              </w:rPr>
              <w:t>II. DATOS DEL EXPORTADOR</w:t>
            </w:r>
            <w:r w:rsidRPr="00BE74DD">
              <w:rPr>
                <w:rFonts w:ascii="Tahoma" w:hAnsi="Tahoma" w:cs="Tahoma"/>
                <w:sz w:val="17"/>
                <w:szCs w:val="17"/>
              </w:rPr>
              <w:t> </w:t>
            </w:r>
            <w:r w:rsidRPr="00BE74DD">
              <w:rPr>
                <w:rFonts w:ascii="Tahoma" w:hAnsi="Tahoma" w:cs="Tahoma"/>
                <w:sz w:val="17"/>
                <w:szCs w:val="17"/>
              </w:rPr>
              <w:br/>
              <w:t>1- APELLIDO y NOMBRE/RAZÓN SOCIAL: </w:t>
            </w:r>
            <w:r w:rsidRPr="00BE74DD">
              <w:rPr>
                <w:rFonts w:ascii="Tahoma" w:hAnsi="Tahoma" w:cs="Tahoma"/>
                <w:sz w:val="17"/>
                <w:szCs w:val="17"/>
              </w:rPr>
              <w:br/>
              <w:t>2- DOMICILIO: </w:t>
            </w:r>
            <w:r w:rsidRPr="00BE74DD">
              <w:rPr>
                <w:rFonts w:ascii="Tahoma" w:hAnsi="Tahoma" w:cs="Tahoma"/>
                <w:sz w:val="17"/>
                <w:szCs w:val="17"/>
              </w:rPr>
              <w:br/>
              <w:t>3- PAÍS:</w:t>
            </w:r>
          </w:p>
        </w:tc>
      </w:tr>
      <w:tr w:rsidR="00747CEF" w:rsidRPr="00BE74DD" w:rsidTr="009E4D4B">
        <w:trPr>
          <w:tblCellSpacing w:w="15" w:type="dxa"/>
          <w:jc w:val="center"/>
        </w:trPr>
        <w:tc>
          <w:tcPr>
            <w:tcW w:w="0" w:type="auto"/>
            <w:shd w:val="clear" w:color="auto" w:fill="F2E8F6"/>
            <w:vAlign w:val="center"/>
            <w:hideMark/>
          </w:tcPr>
          <w:p w:rsidR="00747CEF" w:rsidRPr="00BE74DD" w:rsidRDefault="00747CEF" w:rsidP="009E4D4B">
            <w:pPr>
              <w:rPr>
                <w:rFonts w:ascii="Tahoma" w:hAnsi="Tahoma" w:cs="Tahoma"/>
                <w:sz w:val="17"/>
                <w:szCs w:val="17"/>
              </w:rPr>
            </w:pPr>
            <w:r w:rsidRPr="00BE74DD">
              <w:rPr>
                <w:rStyle w:val="Textoennegrita"/>
                <w:rFonts w:ascii="Tahoma" w:hAnsi="Tahoma" w:cs="Tahoma"/>
                <w:sz w:val="17"/>
                <w:szCs w:val="17"/>
              </w:rPr>
              <w:t>III. INFORMACIÓN SOBRE LA MERCADERÍA A IMPORTAR </w:t>
            </w:r>
            <w:r w:rsidRPr="00BE74DD">
              <w:rPr>
                <w:rFonts w:ascii="Tahoma" w:hAnsi="Tahoma" w:cs="Tahoma"/>
                <w:b/>
                <w:bCs/>
                <w:sz w:val="17"/>
                <w:szCs w:val="17"/>
              </w:rPr>
              <w:br/>
            </w:r>
            <w:r w:rsidRPr="00BE74DD">
              <w:rPr>
                <w:rFonts w:ascii="Tahoma" w:hAnsi="Tahoma" w:cs="Tahoma"/>
                <w:sz w:val="17"/>
                <w:szCs w:val="17"/>
              </w:rPr>
              <w:t>1- DESCRIPCIÓN: </w:t>
            </w:r>
            <w:r w:rsidRPr="00BE74DD">
              <w:rPr>
                <w:rFonts w:ascii="Tahoma" w:hAnsi="Tahoma" w:cs="Tahoma"/>
                <w:sz w:val="17"/>
                <w:szCs w:val="17"/>
              </w:rPr>
              <w:br/>
              <w:t>2- COMPOSICIÓN DE LA MERCADERÍA CON PORCENTAJE DE FIBRA EN FORMA DECRECIENTE (Resolución N° 287 de fecha 6 de diciembre de 2000 de la ex- SECRETARÍA DE DEFENSA DE LA COMPETENCIA Y DEL CONSUMIDOR): </w:t>
            </w:r>
            <w:r w:rsidRPr="00BE74DD">
              <w:rPr>
                <w:rFonts w:ascii="Tahoma" w:hAnsi="Tahoma" w:cs="Tahoma"/>
                <w:sz w:val="17"/>
                <w:szCs w:val="17"/>
              </w:rPr>
              <w:br/>
              <w:t xml:space="preserve">3- C.I.P. (SEGÚN RES. EX – </w:t>
            </w:r>
            <w:proofErr w:type="spellStart"/>
            <w:r w:rsidRPr="00BE74DD">
              <w:rPr>
                <w:rFonts w:ascii="Tahoma" w:hAnsi="Tahoma" w:cs="Tahoma"/>
                <w:sz w:val="17"/>
                <w:szCs w:val="17"/>
              </w:rPr>
              <w:t>MEyFP</w:t>
            </w:r>
            <w:proofErr w:type="spellEnd"/>
            <w:r w:rsidRPr="00BE74DD">
              <w:rPr>
                <w:rFonts w:ascii="Tahoma" w:hAnsi="Tahoma" w:cs="Tahoma"/>
                <w:sz w:val="17"/>
                <w:szCs w:val="17"/>
              </w:rPr>
              <w:t xml:space="preserve"> N° 248/2013): </w:t>
            </w:r>
            <w:r w:rsidRPr="00BE74DD">
              <w:rPr>
                <w:rFonts w:ascii="Tahoma" w:hAnsi="Tahoma" w:cs="Tahoma"/>
                <w:sz w:val="17"/>
                <w:szCs w:val="17"/>
              </w:rPr>
              <w:br/>
              <w:t>4- NORMA TÉCNICA O REQUISITO DE CERTIFICACIÓN (DE CORRESPONDER)*: </w:t>
            </w:r>
            <w:r w:rsidRPr="00BE74DD">
              <w:rPr>
                <w:rFonts w:ascii="Tahoma" w:hAnsi="Tahoma" w:cs="Tahoma"/>
                <w:sz w:val="17"/>
                <w:szCs w:val="17"/>
              </w:rPr>
              <w:br/>
              <w:t>5- ORGANISMO CERTIFICANTE: </w:t>
            </w:r>
            <w:r w:rsidRPr="00BE74DD">
              <w:rPr>
                <w:rFonts w:ascii="Tahoma" w:hAnsi="Tahoma" w:cs="Tahoma"/>
                <w:sz w:val="17"/>
                <w:szCs w:val="17"/>
              </w:rPr>
              <w:br/>
              <w:t>6- N° DE CERTIFICADO DEL ORGANISMO INTERVINIENTE:</w:t>
            </w:r>
          </w:p>
        </w:tc>
      </w:tr>
      <w:tr w:rsidR="00747CEF" w:rsidRPr="00BE74DD" w:rsidTr="009E4D4B">
        <w:trPr>
          <w:tblCellSpacing w:w="15" w:type="dxa"/>
          <w:jc w:val="center"/>
        </w:trPr>
        <w:tc>
          <w:tcPr>
            <w:tcW w:w="0" w:type="auto"/>
            <w:shd w:val="clear" w:color="auto" w:fill="FFFFFF"/>
            <w:vAlign w:val="center"/>
            <w:hideMark/>
          </w:tcPr>
          <w:p w:rsidR="00747CEF" w:rsidRPr="00BE74DD" w:rsidRDefault="00747CEF" w:rsidP="009E4D4B">
            <w:pPr>
              <w:rPr>
                <w:rFonts w:ascii="Tahoma" w:hAnsi="Tahoma" w:cs="Tahoma"/>
                <w:sz w:val="17"/>
                <w:szCs w:val="17"/>
              </w:rPr>
            </w:pPr>
            <w:r w:rsidRPr="00BE74DD">
              <w:rPr>
                <w:rFonts w:ascii="Tahoma" w:hAnsi="Tahoma" w:cs="Tahoma"/>
                <w:sz w:val="17"/>
                <w:szCs w:val="17"/>
              </w:rPr>
              <w:t>*EN CASO DE CONTAR CON CERTIFICACIÓN, DEBERÁ ACOMPAÑARSE COPIA DIGITALIZADA DEL CERTIFICADO DECLARADO EN EL PUNTO 6. EN CASO DE ESTAR EXCEPTUADO DEL CUMPLIMIENTO DE LA NORMA TÉCNICA O DEL REQUISITO DE CERTIFICACIÓN, DEBERÁ ACOMPAÑARSE COPIA DIGITALIZADA DE LA EXCEPCIÓN OTORGADA POR EL ORGANISMO CERTIFICANTE.</w:t>
            </w:r>
          </w:p>
        </w:tc>
      </w:tr>
    </w:tbl>
    <w:p w:rsidR="00747CEF" w:rsidRPr="00747CEF" w:rsidRDefault="00747CEF" w:rsidP="00747CEF">
      <w:pPr>
        <w:rPr>
          <w:i/>
        </w:rPr>
      </w:pPr>
      <w:r w:rsidRPr="00747CEF">
        <w:rPr>
          <w:i/>
        </w:rPr>
        <w:t>Éstas tendrán un plazo de validez de 180 días corridos, contados a partir de la fecha de su aprobación en el SIMI, prorrogables por única vez.</w:t>
      </w:r>
    </w:p>
    <w:p w:rsidR="00747CEF" w:rsidRPr="00747CEF" w:rsidRDefault="00747CEF" w:rsidP="00747CEF">
      <w:pPr>
        <w:rPr>
          <w:i/>
        </w:rPr>
      </w:pPr>
      <w:r w:rsidRPr="00747CEF">
        <w:rPr>
          <w:i/>
        </w:rPr>
        <w:t>A los fines de tramitar las solicitudes de Licencias No Automáticas, los interesados deberán estar debidamente inscriptos en el Registro Único del Ministerio de Producción (R.U.M.P.), creado por la Resolución Nº 442/16 MP. (</w:t>
      </w:r>
      <w:proofErr w:type="gramStart"/>
      <w:r w:rsidRPr="00747CEF">
        <w:rPr>
          <w:i/>
        </w:rPr>
        <w:t>el</w:t>
      </w:r>
      <w:proofErr w:type="gramEnd"/>
      <w:r w:rsidRPr="00747CEF">
        <w:rPr>
          <w:i/>
        </w:rPr>
        <w:t xml:space="preserve"> link debe llevar a </w:t>
      </w:r>
      <w:proofErr w:type="spellStart"/>
      <w:r w:rsidRPr="00747CEF">
        <w:rPr>
          <w:i/>
        </w:rPr>
        <w:t>infoleg</w:t>
      </w:r>
      <w:proofErr w:type="spellEnd"/>
      <w:r w:rsidRPr="00747CEF">
        <w:rPr>
          <w:i/>
        </w:rPr>
        <w:t>)</w:t>
      </w:r>
    </w:p>
    <w:p w:rsidR="00747CEF" w:rsidRPr="00747CEF" w:rsidRDefault="00747CEF" w:rsidP="00747CEF">
      <w:pPr>
        <w:rPr>
          <w:i/>
        </w:rPr>
      </w:pPr>
      <w:r w:rsidRPr="00747CEF">
        <w:rPr>
          <w:i/>
        </w:rPr>
        <w:t xml:space="preserve">Consultar Listado Consolidado de Posiciones Arancelarias NCM con Licencias No Automáticas en el siguiente link (el link debería llevar a la tabla que mantenga actualizada el equipo de </w:t>
      </w:r>
      <w:proofErr w:type="spellStart"/>
      <w:r w:rsidRPr="00747CEF">
        <w:rPr>
          <w:i/>
        </w:rPr>
        <w:t>Lavigne</w:t>
      </w:r>
      <w:proofErr w:type="spellEnd"/>
      <w:r w:rsidRPr="00747CEF">
        <w:rPr>
          <w:i/>
        </w:rPr>
        <w:t>).</w:t>
      </w:r>
    </w:p>
    <w:p w:rsidR="00747CEF" w:rsidRPr="00747CEF" w:rsidRDefault="00747CEF" w:rsidP="00747CEF">
      <w:pPr>
        <w:rPr>
          <w:i/>
        </w:rPr>
      </w:pPr>
      <w:r w:rsidRPr="00747CEF">
        <w:rPr>
          <w:i/>
        </w:rPr>
        <w:t xml:space="preserve">Ver </w:t>
      </w:r>
      <w:proofErr w:type="spellStart"/>
      <w:r w:rsidRPr="00747CEF">
        <w:rPr>
          <w:i/>
        </w:rPr>
        <w:t>Micrositio</w:t>
      </w:r>
      <w:proofErr w:type="spellEnd"/>
      <w:r w:rsidRPr="00747CEF">
        <w:rPr>
          <w:i/>
        </w:rPr>
        <w:t xml:space="preserve"> AFIP-SIMI en el siguiente link http://www.afip.gob.ar/simi/ </w:t>
      </w:r>
    </w:p>
    <w:p w:rsidR="00747CEF" w:rsidRPr="00747CEF" w:rsidRDefault="00747CEF" w:rsidP="00747CEF">
      <w:pPr>
        <w:rPr>
          <w:i/>
        </w:rPr>
      </w:pPr>
      <w:r w:rsidRPr="00747CEF">
        <w:rPr>
          <w:b/>
          <w:i/>
        </w:rPr>
        <w:t>Referencias</w:t>
      </w:r>
      <w:r w:rsidRPr="00747CEF">
        <w:rPr>
          <w:i/>
        </w:rPr>
        <w:t>:</w:t>
      </w:r>
    </w:p>
    <w:p w:rsidR="00747CEF" w:rsidRPr="00747CEF" w:rsidRDefault="00747CEF" w:rsidP="00747CEF">
      <w:pPr>
        <w:rPr>
          <w:i/>
        </w:rPr>
      </w:pPr>
      <w:proofErr w:type="spellStart"/>
      <w:r w:rsidRPr="00747CEF">
        <w:rPr>
          <w:i/>
        </w:rPr>
        <w:t>Res.Gral</w:t>
      </w:r>
      <w:proofErr w:type="spellEnd"/>
      <w:r w:rsidRPr="00747CEF">
        <w:rPr>
          <w:i/>
        </w:rPr>
        <w:t>. AFIP N° 3823/15 Aprueba el Sistema Integral de Monitoreo de Importaciones (SIMI).</w:t>
      </w:r>
    </w:p>
    <w:p w:rsidR="00747CEF" w:rsidRPr="00747CEF" w:rsidRDefault="00747CEF" w:rsidP="00747CEF">
      <w:pPr>
        <w:rPr>
          <w:i/>
        </w:rPr>
      </w:pPr>
      <w:r w:rsidRPr="00747CEF">
        <w:rPr>
          <w:i/>
        </w:rPr>
        <w:t>Res. SC Nº 523/17 Establece Régimen de Licencias No Automáticas.</w:t>
      </w:r>
    </w:p>
    <w:p w:rsidR="007018CB" w:rsidRDefault="007018CB" w:rsidP="0050768B">
      <w:pPr>
        <w:pStyle w:val="Ttulo2"/>
      </w:pPr>
      <w:bookmarkStart w:id="668" w:name="_Toc503284844"/>
      <w:r>
        <w:t>Etapa 2. Incluir Normativa Específica por P.A</w:t>
      </w:r>
      <w:bookmarkEnd w:id="668"/>
    </w:p>
    <w:p w:rsidR="00747CEF" w:rsidRDefault="00747CEF" w:rsidP="00747CEF">
      <w:r>
        <w:t>En una segunda etapa que puede empezarse a trabajar, pero no podría incluirse hasta tanto no esté disponible la etapa 1.</w:t>
      </w:r>
    </w:p>
    <w:p w:rsidR="00747CEF" w:rsidRDefault="00747CEF" w:rsidP="00DB4E11">
      <w:pPr>
        <w:pStyle w:val="Prrafodelista"/>
        <w:numPr>
          <w:ilvl w:val="0"/>
          <w:numId w:val="60"/>
        </w:numPr>
      </w:pPr>
      <w:r>
        <w:t>Definición proceso básico y fuentes de información disponibles. Depende fundamentalmente del WS AFIP/Aduana (WS Intervenciones  3° organismos)</w:t>
      </w:r>
    </w:p>
    <w:p w:rsidR="00747CEF" w:rsidRDefault="00747CEF" w:rsidP="00DB4E11">
      <w:pPr>
        <w:pStyle w:val="Prrafodelista"/>
        <w:numPr>
          <w:ilvl w:val="0"/>
          <w:numId w:val="60"/>
        </w:numPr>
      </w:pPr>
      <w:r>
        <w:t>Hipótesis más optimista:</w:t>
      </w:r>
    </w:p>
    <w:p w:rsidR="00747CEF" w:rsidRDefault="00747CEF" w:rsidP="00747CEF">
      <w:r>
        <w:t>Podemos sacar del WS la norma de cada trámite:</w:t>
      </w:r>
    </w:p>
    <w:p w:rsidR="00747CEF" w:rsidRDefault="00747CEF" w:rsidP="00DB4E11">
      <w:pPr>
        <w:pStyle w:val="Prrafodelista"/>
        <w:numPr>
          <w:ilvl w:val="0"/>
          <w:numId w:val="60"/>
        </w:numPr>
      </w:pPr>
      <w:r>
        <w:lastRenderedPageBreak/>
        <w:t>Desarrollar una herramienta en la que se listen para cada P.A las intervenciones y prohibiciones que se le aplican y la norma que le da origen a esa intervención.</w:t>
      </w:r>
    </w:p>
    <w:p w:rsidR="00747CEF" w:rsidRDefault="00747CEF" w:rsidP="00747CEF">
      <w:pPr>
        <w:rPr>
          <w:b/>
        </w:rPr>
      </w:pPr>
      <w:r w:rsidRPr="00747CEF">
        <w:rPr>
          <w:b/>
        </w:rPr>
        <w:t>SENASA - Embalajes de madera</w:t>
      </w:r>
    </w:p>
    <w:p w:rsidR="00747CEF" w:rsidRPr="00747CEF" w:rsidRDefault="00747CEF" w:rsidP="00747CEF">
      <w:pPr>
        <w:rPr>
          <w:i/>
        </w:rPr>
      </w:pPr>
      <w:r w:rsidRPr="00747CEF">
        <w:rPr>
          <w:i/>
        </w:rPr>
        <w:t xml:space="preserve">Todo embalaje de madera que arribe, o arribe y transite por el país, debe estar descortezado, libre de insectos y/o signos de actividad biológica, tratado y certificado mediante la marca en el caso que corresponda. </w:t>
      </w:r>
    </w:p>
    <w:p w:rsidR="00747CEF" w:rsidRPr="00747CEF" w:rsidRDefault="00747CEF" w:rsidP="00747CEF">
      <w:pPr>
        <w:rPr>
          <w:i/>
        </w:rPr>
      </w:pPr>
      <w:r w:rsidRPr="00747CEF">
        <w:rPr>
          <w:i/>
        </w:rPr>
        <w:t>Consultar el Sistema Integrado de Gestión de Embalajes de Madera de Importación en la Res. SNSCA Nº 614/15.</w:t>
      </w:r>
    </w:p>
    <w:p w:rsidR="00747CEF" w:rsidRPr="00747CEF" w:rsidRDefault="00747CEF" w:rsidP="00747CEF">
      <w:pPr>
        <w:rPr>
          <w:i/>
        </w:rPr>
      </w:pPr>
      <w:r w:rsidRPr="00747CEF">
        <w:rPr>
          <w:i/>
        </w:rPr>
        <w:t xml:space="preserve">Ver </w:t>
      </w:r>
      <w:proofErr w:type="spellStart"/>
      <w:r w:rsidRPr="00747CEF">
        <w:rPr>
          <w:i/>
        </w:rPr>
        <w:t>Micrositio</w:t>
      </w:r>
      <w:proofErr w:type="spellEnd"/>
      <w:r w:rsidRPr="00747CEF">
        <w:rPr>
          <w:i/>
        </w:rPr>
        <w:t xml:space="preserve"> </w:t>
      </w:r>
      <w:proofErr w:type="spellStart"/>
      <w:r w:rsidRPr="00747CEF">
        <w:rPr>
          <w:i/>
        </w:rPr>
        <w:t>Afip</w:t>
      </w:r>
      <w:proofErr w:type="spellEnd"/>
      <w:r w:rsidRPr="00747CEF">
        <w:rPr>
          <w:i/>
        </w:rPr>
        <w:t xml:space="preserve"> en el siguiente link</w:t>
      </w:r>
      <w:r>
        <w:rPr>
          <w:i/>
        </w:rPr>
        <w:t xml:space="preserve">: </w:t>
      </w:r>
      <w:r w:rsidRPr="00747CEF">
        <w:rPr>
          <w:i/>
        </w:rPr>
        <w:t>http://www.afip.gob.ar/sigEmbalajes/</w:t>
      </w:r>
    </w:p>
    <w:p w:rsidR="00747CEF" w:rsidRPr="00747CEF" w:rsidRDefault="00747CEF" w:rsidP="00747CEF">
      <w:pPr>
        <w:rPr>
          <w:b/>
          <w:i/>
        </w:rPr>
      </w:pPr>
      <w:r w:rsidRPr="00747CEF">
        <w:rPr>
          <w:b/>
          <w:i/>
        </w:rPr>
        <w:t xml:space="preserve">Referencias: </w:t>
      </w:r>
    </w:p>
    <w:p w:rsidR="00747CEF" w:rsidRPr="00747CEF" w:rsidRDefault="00747CEF" w:rsidP="00DB4E11">
      <w:pPr>
        <w:pStyle w:val="Prrafodelista"/>
        <w:numPr>
          <w:ilvl w:val="0"/>
          <w:numId w:val="60"/>
        </w:numPr>
        <w:rPr>
          <w:i/>
        </w:rPr>
      </w:pPr>
      <w:r w:rsidRPr="00747CEF">
        <w:rPr>
          <w:i/>
        </w:rPr>
        <w:t>Res. SNSCA N° 199/13 Tratamientos fitosanitarios.</w:t>
      </w:r>
    </w:p>
    <w:p w:rsidR="00747CEF" w:rsidRPr="00747CEF" w:rsidRDefault="00747CEF" w:rsidP="00DB4E11">
      <w:pPr>
        <w:pStyle w:val="Prrafodelista"/>
        <w:numPr>
          <w:ilvl w:val="0"/>
          <w:numId w:val="60"/>
        </w:numPr>
        <w:rPr>
          <w:i/>
        </w:rPr>
      </w:pPr>
      <w:r w:rsidRPr="00747CEF">
        <w:rPr>
          <w:i/>
        </w:rPr>
        <w:t>Res. SNSCA Nº 614/15 Se adopta Norma Internacional para Medidas Fitosanitarias (NIMF 15).</w:t>
      </w:r>
    </w:p>
    <w:p w:rsidR="00747CEF" w:rsidRPr="00747CEF" w:rsidRDefault="00747CEF" w:rsidP="00DB4E11">
      <w:pPr>
        <w:pStyle w:val="Prrafodelista"/>
        <w:numPr>
          <w:ilvl w:val="0"/>
          <w:numId w:val="60"/>
        </w:numPr>
        <w:rPr>
          <w:i/>
        </w:rPr>
      </w:pPr>
      <w:r w:rsidRPr="00747CEF">
        <w:rPr>
          <w:i/>
        </w:rPr>
        <w:t>Disp. DNPV Nº 1/2016 Prorroga entrada en vigencia.</w:t>
      </w:r>
    </w:p>
    <w:p w:rsidR="00747CEF" w:rsidRPr="00747CEF" w:rsidRDefault="00747CEF" w:rsidP="00DB4E11">
      <w:pPr>
        <w:pStyle w:val="Prrafodelista"/>
        <w:numPr>
          <w:ilvl w:val="0"/>
          <w:numId w:val="60"/>
        </w:numPr>
        <w:rPr>
          <w:i/>
        </w:rPr>
      </w:pPr>
      <w:r w:rsidRPr="00747CEF">
        <w:rPr>
          <w:i/>
        </w:rPr>
        <w:t>Disp. DNPV N° 12/2017 Certificado de Habilitación.</w:t>
      </w:r>
      <w:r w:rsidRPr="00747CEF">
        <w:rPr>
          <w:i/>
        </w:rPr>
        <w:cr/>
      </w:r>
    </w:p>
    <w:p w:rsidR="00747CEF" w:rsidRDefault="00747CEF" w:rsidP="00747CEF">
      <w:pPr>
        <w:rPr>
          <w:b/>
        </w:rPr>
      </w:pPr>
      <w:r w:rsidRPr="00747CEF">
        <w:rPr>
          <w:b/>
        </w:rPr>
        <w:t>IASCAV - SENASA - Vegetales; Principios activos y productos agroquímicos y biológicos – Importación</w:t>
      </w:r>
    </w:p>
    <w:p w:rsidR="009E4D4B" w:rsidRPr="009E4D4B" w:rsidRDefault="009E4D4B" w:rsidP="009E4D4B">
      <w:pPr>
        <w:rPr>
          <w:i/>
        </w:rPr>
      </w:pPr>
      <w:r w:rsidRPr="009E4D4B">
        <w:rPr>
          <w:i/>
        </w:rPr>
        <w:t xml:space="preserve">Para la importación de Vegetales, sus productos, subproductos y derivados (no alimentarios), principios activos y productos agroquímicos y biológicos, detallados en el Anexo I "B" de la Res. ANA Nº 453/96, el libramiento a plaza queda sujeto a la previa autorización emitida por el Instituto Argentino de Sanidad y Calidad Vegetal (IASCAV) y su intervención debe practicarse en el lugar de ingreso de las mercaderías al territorio aduanero. </w:t>
      </w:r>
    </w:p>
    <w:p w:rsidR="009E4D4B" w:rsidRPr="009E4D4B" w:rsidRDefault="009E4D4B" w:rsidP="009E4D4B">
      <w:pPr>
        <w:rPr>
          <w:i/>
        </w:rPr>
      </w:pPr>
      <w:r w:rsidRPr="009E4D4B">
        <w:rPr>
          <w:b/>
          <w:i/>
        </w:rPr>
        <w:t>Referencias</w:t>
      </w:r>
      <w:r w:rsidRPr="009E4D4B">
        <w:rPr>
          <w:i/>
        </w:rPr>
        <w:t xml:space="preserve">: </w:t>
      </w:r>
    </w:p>
    <w:p w:rsidR="009E4D4B" w:rsidRPr="009E4D4B" w:rsidRDefault="009E4D4B" w:rsidP="00DB4E11">
      <w:pPr>
        <w:pStyle w:val="Prrafodelista"/>
        <w:numPr>
          <w:ilvl w:val="0"/>
          <w:numId w:val="61"/>
        </w:numPr>
        <w:rPr>
          <w:i/>
        </w:rPr>
      </w:pPr>
      <w:r w:rsidRPr="009E4D4B">
        <w:rPr>
          <w:i/>
        </w:rPr>
        <w:t xml:space="preserve">Res. ANA Nº 2013/93 </w:t>
      </w:r>
    </w:p>
    <w:p w:rsidR="009E4D4B" w:rsidRPr="009E4D4B" w:rsidRDefault="009E4D4B" w:rsidP="00DB4E11">
      <w:pPr>
        <w:pStyle w:val="Prrafodelista"/>
        <w:numPr>
          <w:ilvl w:val="0"/>
          <w:numId w:val="61"/>
        </w:numPr>
        <w:rPr>
          <w:i/>
        </w:rPr>
      </w:pPr>
      <w:r w:rsidRPr="009E4D4B">
        <w:rPr>
          <w:i/>
        </w:rPr>
        <w:t xml:space="preserve">Res. ANA Nº 453/96 </w:t>
      </w:r>
    </w:p>
    <w:p w:rsidR="009E4D4B" w:rsidRPr="009E4D4B" w:rsidRDefault="009E4D4B" w:rsidP="009E4D4B">
      <w:pPr>
        <w:rPr>
          <w:i/>
        </w:rPr>
      </w:pPr>
      <w:r w:rsidRPr="009E4D4B">
        <w:rPr>
          <w:i/>
        </w:rPr>
        <w:t xml:space="preserve">Compendio: </w:t>
      </w:r>
    </w:p>
    <w:p w:rsidR="00747CEF" w:rsidRDefault="009E4D4B" w:rsidP="009E4D4B">
      <w:pPr>
        <w:rPr>
          <w:i/>
        </w:rPr>
      </w:pPr>
      <w:r w:rsidRPr="009E4D4B">
        <w:rPr>
          <w:i/>
        </w:rPr>
        <w:t>Ver Nómina de Capítulos, Partidas y Posiciones afectadas</w:t>
      </w:r>
    </w:p>
    <w:p w:rsidR="009E4D4B" w:rsidRDefault="009E4D4B" w:rsidP="009E4D4B">
      <w:pPr>
        <w:rPr>
          <w:i/>
        </w:rPr>
      </w:pPr>
    </w:p>
    <w:p w:rsidR="009E4D4B" w:rsidRDefault="009E4D4B" w:rsidP="009E4D4B">
      <w:pPr>
        <w:rPr>
          <w:b/>
          <w:i/>
        </w:rPr>
      </w:pPr>
      <w:r w:rsidRPr="009E4D4B">
        <w:rPr>
          <w:b/>
          <w:i/>
        </w:rPr>
        <w:t>Flora Silvestre - Conservación de la Biodiversidad</w:t>
      </w:r>
    </w:p>
    <w:p w:rsidR="009E4D4B" w:rsidRPr="009E4D4B" w:rsidRDefault="009E4D4B" w:rsidP="009E4D4B">
      <w:pPr>
        <w:rPr>
          <w:i/>
        </w:rPr>
      </w:pPr>
      <w:r w:rsidRPr="009E4D4B">
        <w:rPr>
          <w:i/>
        </w:rPr>
        <w:t xml:space="preserve">Toda Importación, Exportación o Reexportación de ejemplares vivos, productos, subproductos y derivados de la Flora Silvestre requerirá la previa intervención de la Dirección Nacional de </w:t>
      </w:r>
      <w:proofErr w:type="spellStart"/>
      <w:r w:rsidRPr="009E4D4B">
        <w:rPr>
          <w:i/>
        </w:rPr>
        <w:t>Ordenamineto</w:t>
      </w:r>
      <w:proofErr w:type="spellEnd"/>
      <w:r w:rsidRPr="009E4D4B">
        <w:rPr>
          <w:i/>
        </w:rPr>
        <w:t xml:space="preserve"> Ambiental y Conservación de la Biodiversidad de la Secretaría de Ambiente y Desarrollo Sustentable.</w:t>
      </w:r>
    </w:p>
    <w:p w:rsidR="009E4D4B" w:rsidRPr="009E4D4B" w:rsidRDefault="009E4D4B" w:rsidP="009E4D4B">
      <w:pPr>
        <w:rPr>
          <w:i/>
        </w:rPr>
      </w:pPr>
      <w:r w:rsidRPr="009E4D4B">
        <w:rPr>
          <w:i/>
        </w:rPr>
        <w:t>Se requerirá la presentación del certificado aprobado por la Resolución Nº 375/07 SADS. En los casos que corresponda, se deberá adjuntar original de la guía forestal o documentación similar emitida por la autoridad provincial competente que acredite su legítima tenencia y transporte.</w:t>
      </w:r>
    </w:p>
    <w:p w:rsidR="009E4D4B" w:rsidRPr="009E4D4B" w:rsidRDefault="009E4D4B" w:rsidP="009E4D4B">
      <w:pPr>
        <w:rPr>
          <w:i/>
        </w:rPr>
      </w:pPr>
      <w:r w:rsidRPr="009E4D4B">
        <w:rPr>
          <w:i/>
        </w:rPr>
        <w:t xml:space="preserve">La presente medida será de aplicación a todas las especies de plantas nativas incluyendo especialmente a las comprendidas en la Resolución Nº 578/06 SADS, por la cual se adopta, a los </w:t>
      </w:r>
      <w:r w:rsidRPr="009E4D4B">
        <w:rPr>
          <w:i/>
        </w:rPr>
        <w:lastRenderedPageBreak/>
        <w:t xml:space="preserve">efectos de la descripción y clasificación de la flora autóctona, el Catálogo de Plantas Vasculares del Instituto </w:t>
      </w:r>
      <w:proofErr w:type="spellStart"/>
      <w:r w:rsidRPr="009E4D4B">
        <w:rPr>
          <w:i/>
        </w:rPr>
        <w:t>Darwinion</w:t>
      </w:r>
      <w:proofErr w:type="spellEnd"/>
      <w:r w:rsidRPr="009E4D4B">
        <w:rPr>
          <w:i/>
        </w:rPr>
        <w:t>, dependiente del Consejo Nacional de Investigaciones Científicas y Técnicas (CONICET).</w:t>
      </w:r>
    </w:p>
    <w:p w:rsidR="009E4D4B" w:rsidRPr="009E4D4B" w:rsidRDefault="009E4D4B" w:rsidP="009E4D4B">
      <w:pPr>
        <w:rPr>
          <w:i/>
        </w:rPr>
      </w:pPr>
      <w:r w:rsidRPr="009E4D4B">
        <w:rPr>
          <w:b/>
          <w:i/>
        </w:rPr>
        <w:t>Referencias</w:t>
      </w:r>
      <w:r w:rsidRPr="009E4D4B">
        <w:rPr>
          <w:i/>
        </w:rPr>
        <w:t>:</w:t>
      </w:r>
    </w:p>
    <w:p w:rsidR="009E4D4B" w:rsidRDefault="009E4D4B" w:rsidP="009E4D4B">
      <w:pPr>
        <w:rPr>
          <w:i/>
        </w:rPr>
      </w:pPr>
      <w:r w:rsidRPr="009E4D4B">
        <w:rPr>
          <w:i/>
        </w:rPr>
        <w:t>Res. SADS N° 1766/07</w:t>
      </w:r>
    </w:p>
    <w:p w:rsidR="009E4D4B" w:rsidRDefault="009E4D4B" w:rsidP="009E4D4B">
      <w:pPr>
        <w:rPr>
          <w:i/>
        </w:rPr>
      </w:pPr>
    </w:p>
    <w:p w:rsidR="009E4D4B" w:rsidRPr="00BE74DD" w:rsidRDefault="009E4D4B" w:rsidP="00DB4E11">
      <w:pPr>
        <w:pStyle w:val="Prrafodelista"/>
        <w:numPr>
          <w:ilvl w:val="0"/>
          <w:numId w:val="62"/>
        </w:numPr>
        <w:spacing w:after="0" w:line="240" w:lineRule="auto"/>
      </w:pPr>
      <w:r w:rsidRPr="00BE74DD">
        <w:t>Hipótesis menos optimista:</w:t>
      </w:r>
    </w:p>
    <w:p w:rsidR="009E4D4B" w:rsidRPr="00BE74DD" w:rsidRDefault="009E4D4B" w:rsidP="009E4D4B">
      <w:pPr>
        <w:pStyle w:val="Prrafodelista"/>
      </w:pPr>
    </w:p>
    <w:p w:rsidR="009E4D4B" w:rsidRPr="00BE74DD" w:rsidRDefault="009E4D4B" w:rsidP="009E4D4B">
      <w:pPr>
        <w:pStyle w:val="Prrafodelista"/>
        <w:ind w:left="0"/>
      </w:pPr>
      <w:r w:rsidRPr="00BE74DD">
        <w:t>No podemos sacar del WS la norma de cada trámite:</w:t>
      </w:r>
    </w:p>
    <w:p w:rsidR="009E4D4B" w:rsidRPr="00BE74DD" w:rsidRDefault="009E4D4B" w:rsidP="009E4D4B">
      <w:pPr>
        <w:pStyle w:val="Prrafodelista"/>
      </w:pPr>
    </w:p>
    <w:p w:rsidR="009E4D4B" w:rsidRPr="00BE74DD" w:rsidRDefault="009E4D4B" w:rsidP="00DB4E11">
      <w:pPr>
        <w:pStyle w:val="Prrafodelista"/>
        <w:numPr>
          <w:ilvl w:val="0"/>
          <w:numId w:val="63"/>
        </w:numPr>
        <w:spacing w:after="0" w:line="240" w:lineRule="auto"/>
        <w:ind w:left="360"/>
      </w:pPr>
      <w:r w:rsidRPr="00BE74DD">
        <w:t>Desarrollar una herramienta en la que se listen para cada P.A las intervenciones y prohibiciones que se le aplican y la norma que le da origen a esa intervención.</w:t>
      </w:r>
    </w:p>
    <w:p w:rsidR="009E4D4B" w:rsidRPr="00BE74DD" w:rsidRDefault="009E4D4B" w:rsidP="009E4D4B">
      <w:pPr>
        <w:pStyle w:val="Prrafodelista"/>
        <w:ind w:left="360"/>
      </w:pPr>
    </w:p>
    <w:p w:rsidR="009E4D4B" w:rsidRPr="00BE74DD" w:rsidRDefault="009E4D4B" w:rsidP="00DB4E11">
      <w:pPr>
        <w:pStyle w:val="Prrafodelista"/>
        <w:numPr>
          <w:ilvl w:val="0"/>
          <w:numId w:val="63"/>
        </w:numPr>
        <w:spacing w:after="0" w:line="240" w:lineRule="auto"/>
        <w:ind w:left="360"/>
      </w:pPr>
      <w:r w:rsidRPr="00BE74DD">
        <w:t>Norma para los 8 organismos priorizados (en caso no se pueda contar con el WS de Intervenciones previas de DGA)</w:t>
      </w:r>
    </w:p>
    <w:p w:rsidR="009E4D4B" w:rsidRPr="009E4D4B" w:rsidRDefault="009E4D4B" w:rsidP="009E4D4B">
      <w:pPr>
        <w:rPr>
          <w:i/>
        </w:rPr>
      </w:pPr>
    </w:p>
    <w:p w:rsidR="007018CB" w:rsidRDefault="007018CB" w:rsidP="0050768B">
      <w:pPr>
        <w:pStyle w:val="Ttulo3"/>
      </w:pPr>
      <w:bookmarkStart w:id="669" w:name="_Toc503284845"/>
      <w:r>
        <w:t>Preferencias Arancelarias</w:t>
      </w:r>
      <w:bookmarkEnd w:id="669"/>
    </w:p>
    <w:p w:rsidR="009E4D4B" w:rsidRPr="009E4D4B" w:rsidRDefault="009E4D4B" w:rsidP="009E4D4B">
      <w:r w:rsidRPr="009E4D4B">
        <w:t>Acuerdos con diferentes lugares, hay que chequear dónde está esta Información</w:t>
      </w:r>
    </w:p>
    <w:p w:rsidR="007018CB" w:rsidRDefault="007018CB" w:rsidP="0050768B">
      <w:pPr>
        <w:pStyle w:val="Ttulo3"/>
      </w:pPr>
      <w:bookmarkStart w:id="670" w:name="_Toc503284846"/>
      <w:r>
        <w:t>Consulta Enmiendas al NCM</w:t>
      </w:r>
      <w:bookmarkEnd w:id="670"/>
    </w:p>
    <w:p w:rsidR="007018CB" w:rsidRDefault="007018CB" w:rsidP="0050768B">
      <w:pPr>
        <w:pStyle w:val="Ttulo2"/>
      </w:pPr>
      <w:bookmarkStart w:id="671" w:name="_Toc503284847"/>
      <w:r>
        <w:t>Etapa 3</w:t>
      </w:r>
      <w:bookmarkEnd w:id="671"/>
    </w:p>
    <w:p w:rsidR="009E4D4B" w:rsidRPr="00BE74DD" w:rsidRDefault="009E4D4B" w:rsidP="009E4D4B">
      <w:r w:rsidRPr="00BE74DD">
        <w:t>Definición proceso básico y fuentes de información disponibles  - IT (7/8)</w:t>
      </w:r>
    </w:p>
    <w:p w:rsidR="009E4D4B" w:rsidRPr="00BE74DD" w:rsidRDefault="009E4D4B" w:rsidP="009E4D4B">
      <w:r w:rsidRPr="00BE74DD">
        <w:t>Definición Funcionalidades de Consulta – IT (7/8)</w:t>
      </w:r>
    </w:p>
    <w:p w:rsidR="009E4D4B" w:rsidRPr="00BE74DD" w:rsidRDefault="009E4D4B" w:rsidP="00DB4E11">
      <w:pPr>
        <w:pStyle w:val="Prrafodelista"/>
        <w:numPr>
          <w:ilvl w:val="0"/>
          <w:numId w:val="63"/>
        </w:numPr>
        <w:spacing w:after="0" w:line="240" w:lineRule="auto"/>
      </w:pPr>
      <w:r w:rsidRPr="00BE74DD">
        <w:t>PA</w:t>
      </w:r>
    </w:p>
    <w:p w:rsidR="009E4D4B" w:rsidRPr="00BE74DD" w:rsidRDefault="009E4D4B" w:rsidP="00DB4E11">
      <w:pPr>
        <w:pStyle w:val="Prrafodelista"/>
        <w:numPr>
          <w:ilvl w:val="0"/>
          <w:numId w:val="63"/>
        </w:numPr>
        <w:spacing w:after="0" w:line="240" w:lineRule="auto"/>
      </w:pPr>
      <w:r w:rsidRPr="00BE74DD">
        <w:t>Normativa</w:t>
      </w:r>
    </w:p>
    <w:p w:rsidR="009E4D4B" w:rsidRPr="00BE74DD" w:rsidRDefault="009E4D4B" w:rsidP="00DB4E11">
      <w:pPr>
        <w:pStyle w:val="Prrafodelista"/>
        <w:numPr>
          <w:ilvl w:val="0"/>
          <w:numId w:val="63"/>
        </w:numPr>
        <w:spacing w:after="0" w:line="240" w:lineRule="auto"/>
      </w:pPr>
      <w:r w:rsidRPr="00BE74DD">
        <w:t>Intervenciones Previas</w:t>
      </w:r>
    </w:p>
    <w:p w:rsidR="009E4D4B" w:rsidRPr="00BE74DD" w:rsidRDefault="009E4D4B" w:rsidP="00DB4E11">
      <w:pPr>
        <w:pStyle w:val="Prrafodelista"/>
        <w:numPr>
          <w:ilvl w:val="0"/>
          <w:numId w:val="63"/>
        </w:numPr>
        <w:spacing w:after="0" w:line="240" w:lineRule="auto"/>
      </w:pPr>
      <w:r w:rsidRPr="00BE74DD">
        <w:t>Aranceles</w:t>
      </w:r>
    </w:p>
    <w:p w:rsidR="009E4D4B" w:rsidRPr="00BE74DD" w:rsidRDefault="009E4D4B" w:rsidP="00DB4E11">
      <w:pPr>
        <w:pStyle w:val="Prrafodelista"/>
        <w:numPr>
          <w:ilvl w:val="0"/>
          <w:numId w:val="63"/>
        </w:numPr>
        <w:spacing w:after="0" w:line="240" w:lineRule="auto"/>
      </w:pPr>
      <w:r w:rsidRPr="00BE74DD">
        <w:t>Reintegros</w:t>
      </w:r>
    </w:p>
    <w:p w:rsidR="009E4D4B" w:rsidRPr="00BE74DD" w:rsidRDefault="009E4D4B" w:rsidP="00DB4E11">
      <w:pPr>
        <w:pStyle w:val="Prrafodelista"/>
        <w:numPr>
          <w:ilvl w:val="0"/>
          <w:numId w:val="63"/>
        </w:numPr>
        <w:spacing w:after="0" w:line="240" w:lineRule="auto"/>
      </w:pPr>
      <w:r w:rsidRPr="00BE74DD">
        <w:t>Preferencias Arancelarias</w:t>
      </w:r>
    </w:p>
    <w:p w:rsidR="009E4D4B" w:rsidRPr="00BE74DD" w:rsidRDefault="009E4D4B" w:rsidP="00DB4E11">
      <w:pPr>
        <w:pStyle w:val="Prrafodelista"/>
        <w:numPr>
          <w:ilvl w:val="0"/>
          <w:numId w:val="63"/>
        </w:numPr>
        <w:spacing w:after="0" w:line="240" w:lineRule="auto"/>
      </w:pPr>
      <w:r w:rsidRPr="00BE74DD">
        <w:t>LA y LNA</w:t>
      </w:r>
    </w:p>
    <w:p w:rsidR="009E4D4B" w:rsidRPr="00BE74DD" w:rsidRDefault="009E4D4B" w:rsidP="00DB4E11">
      <w:pPr>
        <w:pStyle w:val="Prrafodelista"/>
        <w:numPr>
          <w:ilvl w:val="0"/>
          <w:numId w:val="63"/>
        </w:numPr>
        <w:spacing w:after="0" w:line="240" w:lineRule="auto"/>
      </w:pPr>
      <w:r w:rsidRPr="00BE74DD">
        <w:t>Consulta Enmiendas al NCM</w:t>
      </w:r>
    </w:p>
    <w:p w:rsidR="009E4D4B" w:rsidRPr="00BE74DD" w:rsidRDefault="009E4D4B" w:rsidP="00DB4E11">
      <w:pPr>
        <w:pStyle w:val="Prrafodelista"/>
        <w:numPr>
          <w:ilvl w:val="0"/>
          <w:numId w:val="63"/>
        </w:numPr>
        <w:spacing w:after="0" w:line="240" w:lineRule="auto"/>
      </w:pPr>
      <w:r w:rsidRPr="00BE74DD">
        <w:t>Relación PA / Norma para todos los organismos priorizados (en caso no se pueda contar con el WS de Intervenciones previas de DGA)</w:t>
      </w:r>
    </w:p>
    <w:p w:rsidR="009E4D4B" w:rsidRPr="009E4D4B" w:rsidRDefault="009E4D4B" w:rsidP="009E4D4B"/>
    <w:p w:rsidR="007018CB" w:rsidRDefault="007018CB" w:rsidP="0050768B">
      <w:pPr>
        <w:pStyle w:val="Ttulo2"/>
      </w:pPr>
      <w:bookmarkStart w:id="672" w:name="_Toc503284848"/>
      <w:r>
        <w:lastRenderedPageBreak/>
        <w:t>Etapa 4</w:t>
      </w:r>
      <w:bookmarkEnd w:id="672"/>
    </w:p>
    <w:p w:rsidR="009E4D4B" w:rsidRPr="009E4D4B" w:rsidRDefault="009E4D4B" w:rsidP="009E4D4B">
      <w:r w:rsidRPr="00BE74DD">
        <w:rPr>
          <w:noProof/>
          <w:lang w:eastAsia="es-AR"/>
        </w:rPr>
        <w:drawing>
          <wp:inline distT="0" distB="0" distL="0" distR="0" wp14:anchorId="5EA9A8DD" wp14:editId="2DC0011A">
            <wp:extent cx="5400040" cy="2049823"/>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2049823"/>
                    </a:xfrm>
                    <a:prstGeom prst="rect">
                      <a:avLst/>
                    </a:prstGeom>
                    <a:noFill/>
                    <a:ln>
                      <a:noFill/>
                    </a:ln>
                  </pic:spPr>
                </pic:pic>
              </a:graphicData>
            </a:graphic>
          </wp:inline>
        </w:drawing>
      </w:r>
    </w:p>
    <w:p w:rsidR="00DB1F21" w:rsidRDefault="007018CB" w:rsidP="0050768B">
      <w:pPr>
        <w:pStyle w:val="Ttulo1"/>
      </w:pPr>
      <w:bookmarkStart w:id="673" w:name="_Toc503284849"/>
      <w:r>
        <w:t>Anexo Capacitación –</w:t>
      </w:r>
      <w:bookmarkEnd w:id="673"/>
      <w:r>
        <w:t xml:space="preserve"> </w:t>
      </w:r>
    </w:p>
    <w:p w:rsidR="007018CB" w:rsidRDefault="007018CB" w:rsidP="00DB1F21">
      <w:pPr>
        <w:pStyle w:val="Ttulo2"/>
      </w:pPr>
      <w:bookmarkStart w:id="674" w:name="_Toc503284850"/>
      <w:r>
        <w:t>Listado de vínculos a guías de trámites</w:t>
      </w:r>
      <w:bookmarkEnd w:id="674"/>
    </w:p>
    <w:p w:rsidR="009E4D4B" w:rsidRPr="00BE74DD" w:rsidRDefault="009E4D4B" w:rsidP="00DB4E11">
      <w:pPr>
        <w:pStyle w:val="Prrafodelista"/>
        <w:numPr>
          <w:ilvl w:val="0"/>
          <w:numId w:val="64"/>
        </w:numPr>
        <w:spacing w:after="0" w:line="240" w:lineRule="auto"/>
      </w:pPr>
      <w:r w:rsidRPr="00BE74DD">
        <w:t>https://www.inase.gov.ar/index.php?option=com_content&amp;view=article&amp;id=120&amp;Itemid=110</w:t>
      </w:r>
    </w:p>
    <w:p w:rsidR="009E4D4B" w:rsidRPr="00BE74DD" w:rsidRDefault="009E4D4B" w:rsidP="00DB4E11">
      <w:pPr>
        <w:pStyle w:val="Prrafodelista"/>
        <w:numPr>
          <w:ilvl w:val="0"/>
          <w:numId w:val="64"/>
        </w:numPr>
        <w:spacing w:after="0" w:line="240" w:lineRule="auto"/>
      </w:pPr>
      <w:r w:rsidRPr="00BE74DD">
        <w:t>https://www.inase.gov.ar/index.php?option=com_content&amp;view=article&amp;id=54%3Aguia-tramite-impoexpo&amp;catid=38&amp;Itemid=29</w:t>
      </w:r>
    </w:p>
    <w:p w:rsidR="009E4D4B" w:rsidRPr="00BE74DD" w:rsidRDefault="009E4D4B" w:rsidP="00DB4E11">
      <w:pPr>
        <w:pStyle w:val="Prrafodelista"/>
        <w:numPr>
          <w:ilvl w:val="0"/>
          <w:numId w:val="64"/>
        </w:numPr>
        <w:spacing w:after="0" w:line="240" w:lineRule="auto"/>
      </w:pPr>
      <w:r w:rsidRPr="00BE74DD">
        <w:t>http://www.inv.gov.ar/index.php/men-servicios/guia-de-tramites</w:t>
      </w:r>
    </w:p>
    <w:p w:rsidR="009E4D4B" w:rsidRPr="00BE74DD" w:rsidRDefault="009E4D4B" w:rsidP="00DB4E11">
      <w:pPr>
        <w:pStyle w:val="Prrafodelista"/>
        <w:numPr>
          <w:ilvl w:val="0"/>
          <w:numId w:val="64"/>
        </w:numPr>
        <w:spacing w:after="0" w:line="240" w:lineRule="auto"/>
      </w:pPr>
      <w:r w:rsidRPr="00BE74DD">
        <w:t>http://www.alimentosargentinos.gob.ar/HomeAlimentos/Capacitacion/tutoriales.php</w:t>
      </w:r>
    </w:p>
    <w:p w:rsidR="009E4D4B" w:rsidRPr="00BE74DD" w:rsidRDefault="009E4D4B" w:rsidP="00DB4E11">
      <w:pPr>
        <w:pStyle w:val="Prrafodelista"/>
        <w:numPr>
          <w:ilvl w:val="0"/>
          <w:numId w:val="64"/>
        </w:numPr>
        <w:spacing w:after="0" w:line="240" w:lineRule="auto"/>
      </w:pPr>
      <w:r w:rsidRPr="00BE74DD">
        <w:t>http://tramites.magyp.gob.ar/</w:t>
      </w:r>
    </w:p>
    <w:p w:rsidR="009E4D4B" w:rsidRPr="00BE74DD" w:rsidRDefault="009E4D4B" w:rsidP="00DB4E11">
      <w:pPr>
        <w:pStyle w:val="Prrafodelista"/>
        <w:numPr>
          <w:ilvl w:val="0"/>
          <w:numId w:val="64"/>
        </w:numPr>
        <w:spacing w:after="0" w:line="240" w:lineRule="auto"/>
      </w:pPr>
      <w:r w:rsidRPr="00BE74DD">
        <w:t>http://www.senasa.gob.ar/tramites</w:t>
      </w:r>
    </w:p>
    <w:p w:rsidR="009E4D4B" w:rsidRPr="00BE74DD" w:rsidRDefault="009E4D4B" w:rsidP="00DB4E11">
      <w:pPr>
        <w:pStyle w:val="Prrafodelista"/>
        <w:numPr>
          <w:ilvl w:val="0"/>
          <w:numId w:val="64"/>
        </w:numPr>
        <w:spacing w:after="0" w:line="240" w:lineRule="auto"/>
      </w:pPr>
      <w:r w:rsidRPr="00BE74DD">
        <w:t>https://www.argentina.gob.ar/ambiente</w:t>
      </w:r>
    </w:p>
    <w:p w:rsidR="009E4D4B" w:rsidRPr="00BE74DD" w:rsidRDefault="009E4D4B" w:rsidP="00DB4E11">
      <w:pPr>
        <w:pStyle w:val="Prrafodelista"/>
        <w:numPr>
          <w:ilvl w:val="0"/>
          <w:numId w:val="64"/>
        </w:numPr>
        <w:spacing w:after="0" w:line="240" w:lineRule="auto"/>
      </w:pPr>
      <w:r w:rsidRPr="00BE74DD">
        <w:t>https://www.argentina.gob.ar/ambiente</w:t>
      </w:r>
    </w:p>
    <w:p w:rsidR="009E4D4B" w:rsidRPr="00BE74DD" w:rsidRDefault="009E4D4B" w:rsidP="00DB4E11">
      <w:pPr>
        <w:pStyle w:val="Prrafodelista"/>
        <w:numPr>
          <w:ilvl w:val="0"/>
          <w:numId w:val="64"/>
        </w:numPr>
        <w:spacing w:after="0" w:line="240" w:lineRule="auto"/>
      </w:pPr>
      <w:r w:rsidRPr="00BE74DD">
        <w:t>http://www.roecyt.mincyt.gob.ar/manuales-documentacion.htm</w:t>
      </w:r>
    </w:p>
    <w:p w:rsidR="009E4D4B" w:rsidRPr="00BE74DD" w:rsidRDefault="009E4D4B" w:rsidP="00DB4E11">
      <w:pPr>
        <w:pStyle w:val="Prrafodelista"/>
        <w:numPr>
          <w:ilvl w:val="0"/>
          <w:numId w:val="64"/>
        </w:numPr>
        <w:spacing w:after="0" w:line="240" w:lineRule="auto"/>
      </w:pPr>
      <w:r w:rsidRPr="00BE74DD">
        <w:t>http://www.roecyt.mincyt.gob.ar/faqs.htm</w:t>
      </w:r>
    </w:p>
    <w:p w:rsidR="009E4D4B" w:rsidRPr="00BE74DD" w:rsidRDefault="009E4D4B" w:rsidP="00DB4E11">
      <w:pPr>
        <w:pStyle w:val="Prrafodelista"/>
        <w:numPr>
          <w:ilvl w:val="0"/>
          <w:numId w:val="64"/>
        </w:numPr>
        <w:spacing w:after="0" w:line="240" w:lineRule="auto"/>
      </w:pPr>
      <w:r w:rsidRPr="00BE74DD">
        <w:t>https://www.cultura.gob.ar/tramites/</w:t>
      </w:r>
    </w:p>
    <w:p w:rsidR="009E4D4B" w:rsidRPr="00BE74DD" w:rsidRDefault="009E4D4B" w:rsidP="00DB4E11">
      <w:pPr>
        <w:pStyle w:val="Prrafodelista"/>
        <w:numPr>
          <w:ilvl w:val="0"/>
          <w:numId w:val="64"/>
        </w:numPr>
        <w:spacing w:after="0" w:line="240" w:lineRule="auto"/>
      </w:pPr>
      <w:r w:rsidRPr="00BE74DD">
        <w:t>http://www.afip.gov.ar/genericos/guiavirtual/index.aspx</w:t>
      </w:r>
    </w:p>
    <w:p w:rsidR="009E4D4B" w:rsidRPr="00BE74DD" w:rsidRDefault="009E4D4B" w:rsidP="00DB4E11">
      <w:pPr>
        <w:pStyle w:val="Prrafodelista"/>
        <w:numPr>
          <w:ilvl w:val="0"/>
          <w:numId w:val="64"/>
        </w:numPr>
        <w:spacing w:after="0" w:line="240" w:lineRule="auto"/>
      </w:pPr>
      <w:r w:rsidRPr="00BE74DD">
        <w:t>https://servicios1.afip.gov.ar/genericos/guiasPasoPaso/default.aspx</w:t>
      </w:r>
    </w:p>
    <w:p w:rsidR="009E4D4B" w:rsidRPr="00BE74DD" w:rsidRDefault="009E4D4B" w:rsidP="00DB4E11">
      <w:pPr>
        <w:pStyle w:val="Prrafodelista"/>
        <w:numPr>
          <w:ilvl w:val="0"/>
          <w:numId w:val="64"/>
        </w:numPr>
        <w:spacing w:after="0" w:line="240" w:lineRule="auto"/>
      </w:pPr>
      <w:r w:rsidRPr="00BE74DD">
        <w:t>http://www.afip.gov.ar/genericos/micrositios/</w:t>
      </w:r>
    </w:p>
    <w:p w:rsidR="009E4D4B" w:rsidRPr="00BE74DD" w:rsidRDefault="009E4D4B" w:rsidP="00DB4E11">
      <w:pPr>
        <w:pStyle w:val="Prrafodelista"/>
        <w:numPr>
          <w:ilvl w:val="0"/>
          <w:numId w:val="64"/>
        </w:numPr>
        <w:spacing w:after="0" w:line="240" w:lineRule="auto"/>
      </w:pPr>
      <w:r w:rsidRPr="00BE74DD">
        <w:t>http://www.afip.gov.ar/glosario/</w:t>
      </w:r>
    </w:p>
    <w:p w:rsidR="009E4D4B" w:rsidRPr="00BE74DD" w:rsidRDefault="009E4D4B" w:rsidP="00DB4E11">
      <w:pPr>
        <w:pStyle w:val="Prrafodelista"/>
        <w:numPr>
          <w:ilvl w:val="0"/>
          <w:numId w:val="64"/>
        </w:numPr>
        <w:spacing w:after="0" w:line="240" w:lineRule="auto"/>
      </w:pPr>
      <w:r w:rsidRPr="00BE74DD">
        <w:t>https://www.youtube.com/channel/UCe0zC5Uf5U1YDDMF3_W-97A</w:t>
      </w:r>
    </w:p>
    <w:p w:rsidR="009E4D4B" w:rsidRPr="00BE74DD" w:rsidRDefault="009E4D4B" w:rsidP="00DB4E11">
      <w:pPr>
        <w:pStyle w:val="Prrafodelista"/>
        <w:numPr>
          <w:ilvl w:val="0"/>
          <w:numId w:val="64"/>
        </w:numPr>
        <w:spacing w:after="0" w:line="240" w:lineRule="auto"/>
      </w:pPr>
      <w:r w:rsidRPr="00BE74DD">
        <w:t>http://www.afip.gob.ar/exportaSimple/</w:t>
      </w:r>
    </w:p>
    <w:p w:rsidR="009E4D4B" w:rsidRPr="00BE74DD" w:rsidRDefault="009E4D4B" w:rsidP="00DB4E11">
      <w:pPr>
        <w:pStyle w:val="Prrafodelista"/>
        <w:numPr>
          <w:ilvl w:val="0"/>
          <w:numId w:val="64"/>
        </w:numPr>
        <w:spacing w:after="0" w:line="240" w:lineRule="auto"/>
      </w:pPr>
      <w:r w:rsidRPr="00BE74DD">
        <w:t>https://www.renar.gov.ar/index_seccion.php?seccion=usuarios&amp;m=1</w:t>
      </w:r>
    </w:p>
    <w:p w:rsidR="009E4D4B" w:rsidRPr="00BE74DD" w:rsidRDefault="009E4D4B" w:rsidP="00DB4E11">
      <w:pPr>
        <w:pStyle w:val="Prrafodelista"/>
        <w:numPr>
          <w:ilvl w:val="0"/>
          <w:numId w:val="64"/>
        </w:numPr>
        <w:spacing w:after="0" w:line="240" w:lineRule="auto"/>
      </w:pPr>
      <w:r w:rsidRPr="00BE74DD">
        <w:t>http://lealtadcomercial.gob.ar/formularios</w:t>
      </w:r>
    </w:p>
    <w:p w:rsidR="009E4D4B" w:rsidRPr="00BE74DD" w:rsidRDefault="009E4D4B" w:rsidP="00DB4E11">
      <w:pPr>
        <w:pStyle w:val="Prrafodelista"/>
        <w:numPr>
          <w:ilvl w:val="0"/>
          <w:numId w:val="64"/>
        </w:numPr>
        <w:spacing w:after="0" w:line="240" w:lineRule="auto"/>
      </w:pPr>
      <w:r w:rsidRPr="00BE74DD">
        <w:t>http://www.prefecturanaval.gov.ar/web/es/html/spnn_tramites_listado_tema.php</w:t>
      </w:r>
    </w:p>
    <w:p w:rsidR="009E4D4B" w:rsidRPr="00BE74DD" w:rsidRDefault="009E4D4B" w:rsidP="00DB4E11">
      <w:pPr>
        <w:pStyle w:val="Prrafodelista"/>
        <w:numPr>
          <w:ilvl w:val="0"/>
          <w:numId w:val="64"/>
        </w:numPr>
        <w:spacing w:after="0" w:line="240" w:lineRule="auto"/>
      </w:pPr>
      <w:r w:rsidRPr="00BE74DD">
        <w:t>http://www.renpre.gov.ar/formulario.php</w:t>
      </w:r>
    </w:p>
    <w:p w:rsidR="009E4D4B" w:rsidRPr="00BE74DD" w:rsidRDefault="009E4D4B" w:rsidP="00DB4E11">
      <w:pPr>
        <w:pStyle w:val="Prrafodelista"/>
        <w:numPr>
          <w:ilvl w:val="0"/>
          <w:numId w:val="64"/>
        </w:numPr>
        <w:spacing w:after="0" w:line="240" w:lineRule="auto"/>
      </w:pPr>
      <w:r w:rsidRPr="00BE74DD">
        <w:t>http://www.renpre.gov.ar/tutoriales.php</w:t>
      </w:r>
    </w:p>
    <w:p w:rsidR="009E4D4B" w:rsidRPr="00BE74DD" w:rsidRDefault="009E4D4B" w:rsidP="00DB4E11">
      <w:pPr>
        <w:pStyle w:val="Prrafodelista"/>
        <w:numPr>
          <w:ilvl w:val="0"/>
          <w:numId w:val="64"/>
        </w:numPr>
        <w:spacing w:after="0" w:line="240" w:lineRule="auto"/>
      </w:pPr>
      <w:r w:rsidRPr="00BE74DD">
        <w:t>http://www.renpre.gov.ar/preguntas_frecuentes.php</w:t>
      </w:r>
    </w:p>
    <w:p w:rsidR="009E4D4B" w:rsidRPr="00BE74DD" w:rsidRDefault="009E4D4B" w:rsidP="00DB4E11">
      <w:pPr>
        <w:pStyle w:val="Prrafodelista"/>
        <w:numPr>
          <w:ilvl w:val="0"/>
          <w:numId w:val="64"/>
        </w:numPr>
        <w:spacing w:after="0" w:line="240" w:lineRule="auto"/>
      </w:pPr>
      <w:r w:rsidRPr="00BE74DD">
        <w:t>https://www.youtube.com/channel/UCCVATO3rYpmMR-Lpds-2abg</w:t>
      </w:r>
    </w:p>
    <w:p w:rsidR="009E4D4B" w:rsidRPr="00BE74DD" w:rsidRDefault="009E4D4B" w:rsidP="00DB4E11">
      <w:pPr>
        <w:pStyle w:val="Prrafodelista"/>
        <w:numPr>
          <w:ilvl w:val="0"/>
          <w:numId w:val="64"/>
        </w:numPr>
        <w:spacing w:after="0" w:line="240" w:lineRule="auto"/>
      </w:pPr>
      <w:r w:rsidRPr="00BE74DD">
        <w:t>http://www.produccion.gob.ar/tramites-comercio/</w:t>
      </w:r>
    </w:p>
    <w:p w:rsidR="009E4D4B" w:rsidRPr="00BE74DD" w:rsidRDefault="009E4D4B" w:rsidP="00DB4E11">
      <w:pPr>
        <w:pStyle w:val="Prrafodelista"/>
        <w:numPr>
          <w:ilvl w:val="0"/>
          <w:numId w:val="64"/>
        </w:numPr>
        <w:spacing w:after="0" w:line="240" w:lineRule="auto"/>
      </w:pPr>
      <w:r w:rsidRPr="00BE74DD">
        <w:t>https://www.youtube.com/channel/UCHOdvOZ0I3vdv59jqDyuC6w</w:t>
      </w:r>
    </w:p>
    <w:p w:rsidR="009E4D4B" w:rsidRPr="00BE74DD" w:rsidRDefault="00A82EC2" w:rsidP="00DB4E11">
      <w:pPr>
        <w:pStyle w:val="Prrafodelista"/>
        <w:numPr>
          <w:ilvl w:val="0"/>
          <w:numId w:val="64"/>
        </w:numPr>
        <w:spacing w:after="0" w:line="240" w:lineRule="auto"/>
      </w:pPr>
      <w:hyperlink r:id="rId96" w:history="1">
        <w:r w:rsidR="009E4D4B" w:rsidRPr="00BE74DD">
          <w:rPr>
            <w:rStyle w:val="Hipervnculo"/>
          </w:rPr>
          <w:t>http://www.produccion.gob.ar/SIMI</w:t>
        </w:r>
      </w:hyperlink>
    </w:p>
    <w:p w:rsidR="009E4D4B" w:rsidRPr="00BE74DD" w:rsidRDefault="009E4D4B" w:rsidP="009E4D4B"/>
    <w:p w:rsidR="00DB1F21" w:rsidRDefault="00DB1F21" w:rsidP="00DB1F21">
      <w:pPr>
        <w:pStyle w:val="Ttulo2"/>
      </w:pPr>
      <w:bookmarkStart w:id="675" w:name="_Toc503284851"/>
      <w:r>
        <w:t>Links a otros sitios de interés relacionados</w:t>
      </w:r>
      <w:bookmarkEnd w:id="675"/>
    </w:p>
    <w:p w:rsidR="009E4D4B" w:rsidRPr="009E4D4B" w:rsidRDefault="00DD6F0A" w:rsidP="009E4D4B">
      <w:r>
        <w:t>A desarrollar</w:t>
      </w:r>
    </w:p>
    <w:p w:rsidR="007018CB" w:rsidRDefault="007018CB" w:rsidP="0050768B">
      <w:pPr>
        <w:pStyle w:val="Ttulo1"/>
      </w:pPr>
      <w:bookmarkStart w:id="676" w:name="_Toc503284852"/>
      <w:r>
        <w:lastRenderedPageBreak/>
        <w:t>Anexo Reportes y Estadísticas</w:t>
      </w:r>
      <w:bookmarkEnd w:id="676"/>
    </w:p>
    <w:p w:rsidR="007018CB" w:rsidRDefault="007018CB" w:rsidP="0050768B">
      <w:pPr>
        <w:pStyle w:val="Ttulo2"/>
      </w:pPr>
      <w:bookmarkStart w:id="677" w:name="_Toc503284853"/>
      <w:r>
        <w:t>Links a otros sitios con estadísticas de interés</w:t>
      </w:r>
      <w:bookmarkEnd w:id="677"/>
    </w:p>
    <w:p w:rsidR="009E4D4B" w:rsidRPr="00BE74DD" w:rsidRDefault="009E4D4B" w:rsidP="00DB4E11">
      <w:pPr>
        <w:pStyle w:val="Prrafodelista"/>
        <w:numPr>
          <w:ilvl w:val="0"/>
          <w:numId w:val="65"/>
        </w:numPr>
        <w:spacing w:after="0" w:line="240" w:lineRule="auto"/>
      </w:pPr>
      <w:r w:rsidRPr="00BE74DD">
        <w:t>Organismos Estatales</w:t>
      </w:r>
    </w:p>
    <w:p w:rsidR="009E4D4B" w:rsidRPr="00BE74DD" w:rsidRDefault="009E4D4B" w:rsidP="00DB4E11">
      <w:pPr>
        <w:pStyle w:val="Prrafodelista"/>
        <w:numPr>
          <w:ilvl w:val="1"/>
          <w:numId w:val="65"/>
        </w:numPr>
        <w:spacing w:after="0" w:line="240" w:lineRule="auto"/>
      </w:pPr>
      <w:r w:rsidRPr="00BE74DD">
        <w:t>AFIP (</w:t>
      </w:r>
      <w:hyperlink r:id="rId97" w:history="1">
        <w:r w:rsidRPr="00BE74DD">
          <w:rPr>
            <w:rStyle w:val="Hipervnculo"/>
          </w:rPr>
          <w:t>http://www.afip.gob.ar/institucional/estudios/</w:t>
        </w:r>
      </w:hyperlink>
      <w:r w:rsidRPr="00BE74DD">
        <w:t>)</w:t>
      </w:r>
    </w:p>
    <w:p w:rsidR="009E4D4B" w:rsidRPr="00BE74DD" w:rsidRDefault="009E4D4B" w:rsidP="00DB4E11">
      <w:pPr>
        <w:pStyle w:val="Prrafodelista"/>
        <w:numPr>
          <w:ilvl w:val="2"/>
          <w:numId w:val="65"/>
        </w:numPr>
        <w:spacing w:after="0" w:line="240" w:lineRule="auto"/>
      </w:pPr>
      <w:r w:rsidRPr="00BE74DD">
        <w:t>Derechos de Importación</w:t>
      </w:r>
    </w:p>
    <w:p w:rsidR="009E4D4B" w:rsidRPr="00BE74DD" w:rsidRDefault="009E4D4B" w:rsidP="00DB4E11">
      <w:pPr>
        <w:pStyle w:val="Prrafodelista"/>
        <w:numPr>
          <w:ilvl w:val="2"/>
          <w:numId w:val="65"/>
        </w:numPr>
        <w:spacing w:after="0" w:line="240" w:lineRule="auto"/>
      </w:pPr>
      <w:r w:rsidRPr="00BE74DD">
        <w:t>Derechos de Exportación</w:t>
      </w:r>
    </w:p>
    <w:p w:rsidR="009E4D4B" w:rsidRPr="00BE74DD" w:rsidRDefault="009E4D4B" w:rsidP="00DB4E11">
      <w:pPr>
        <w:pStyle w:val="Prrafodelista"/>
        <w:numPr>
          <w:ilvl w:val="2"/>
          <w:numId w:val="65"/>
        </w:numPr>
        <w:spacing w:after="0" w:line="240" w:lineRule="auto"/>
      </w:pPr>
      <w:r w:rsidRPr="00BE74DD">
        <w:t>Total derechos de importación por sector industrial</w:t>
      </w:r>
    </w:p>
    <w:p w:rsidR="009E4D4B" w:rsidRPr="00BE74DD" w:rsidRDefault="009E4D4B" w:rsidP="00DB4E11">
      <w:pPr>
        <w:pStyle w:val="Prrafodelista"/>
        <w:numPr>
          <w:ilvl w:val="2"/>
          <w:numId w:val="65"/>
        </w:numPr>
        <w:spacing w:after="0" w:line="240" w:lineRule="auto"/>
      </w:pPr>
      <w:r w:rsidRPr="00BE74DD">
        <w:t>Total derechos de exportación por sector industrial</w:t>
      </w:r>
    </w:p>
    <w:p w:rsidR="009E4D4B" w:rsidRPr="00BE74DD" w:rsidRDefault="009E4D4B" w:rsidP="00DB4E11">
      <w:pPr>
        <w:pStyle w:val="Prrafodelista"/>
        <w:numPr>
          <w:ilvl w:val="2"/>
          <w:numId w:val="65"/>
        </w:numPr>
        <w:spacing w:after="0" w:line="240" w:lineRule="auto"/>
      </w:pPr>
      <w:r w:rsidRPr="00BE74DD">
        <w:t xml:space="preserve">Detalle de Destinaciones Expo e </w:t>
      </w:r>
      <w:proofErr w:type="spellStart"/>
      <w:r w:rsidRPr="00BE74DD">
        <w:t>Impo</w:t>
      </w:r>
      <w:proofErr w:type="spellEnd"/>
      <w:r w:rsidRPr="00BE74DD">
        <w:t xml:space="preserve"> por posición, rango 1 mes (Búsqueda por posición)</w:t>
      </w:r>
    </w:p>
    <w:p w:rsidR="009E4D4B" w:rsidRPr="00BE74DD" w:rsidRDefault="009E4D4B" w:rsidP="00DB4E11">
      <w:pPr>
        <w:pStyle w:val="Prrafodelista"/>
        <w:numPr>
          <w:ilvl w:val="2"/>
          <w:numId w:val="65"/>
        </w:numPr>
        <w:spacing w:after="0" w:line="240" w:lineRule="auto"/>
        <w:rPr>
          <w:rFonts w:ascii="Calibri" w:hAnsi="Calibri"/>
        </w:rPr>
      </w:pPr>
      <w:r w:rsidRPr="00BE74DD">
        <w:t xml:space="preserve">Depósitos Fiscales Habilitados </w:t>
      </w:r>
      <w:hyperlink r:id="rId98" w:history="1">
        <w:r w:rsidRPr="00BE74DD">
          <w:rPr>
            <w:rStyle w:val="Hipervnculo"/>
          </w:rPr>
          <w:t>http://www.dgi.gov.ar/aduana/documentos/depositosFiscales.pdf</w:t>
        </w:r>
      </w:hyperlink>
    </w:p>
    <w:p w:rsidR="009E4D4B" w:rsidRPr="00BE74DD" w:rsidRDefault="009E4D4B" w:rsidP="00DB4E11">
      <w:pPr>
        <w:pStyle w:val="Prrafodelista"/>
        <w:numPr>
          <w:ilvl w:val="1"/>
          <w:numId w:val="65"/>
        </w:numPr>
        <w:spacing w:after="0" w:line="240" w:lineRule="auto"/>
      </w:pPr>
      <w:r w:rsidRPr="00BE74DD">
        <w:t>BCRA (</w:t>
      </w:r>
      <w:hyperlink r:id="rId99" w:history="1">
        <w:r w:rsidRPr="00BE74DD">
          <w:rPr>
            <w:rStyle w:val="Hipervnculo"/>
          </w:rPr>
          <w:t>http://www.bcra.gov.ar/PublicacionesEstadisticas/Mercado_de_cambios.asp</w:t>
        </w:r>
      </w:hyperlink>
      <w:r w:rsidRPr="00BE74DD">
        <w:t>)</w:t>
      </w:r>
    </w:p>
    <w:p w:rsidR="009E4D4B" w:rsidRPr="00BE74DD" w:rsidRDefault="009E4D4B" w:rsidP="00DB4E11">
      <w:pPr>
        <w:pStyle w:val="Prrafodelista"/>
        <w:numPr>
          <w:ilvl w:val="1"/>
          <w:numId w:val="65"/>
        </w:numPr>
        <w:spacing w:after="0" w:line="240" w:lineRule="auto"/>
      </w:pPr>
      <w:r w:rsidRPr="00BE74DD">
        <w:t>INDEC (</w:t>
      </w:r>
      <w:hyperlink r:id="rId100" w:history="1">
        <w:r w:rsidRPr="00BE74DD">
          <w:rPr>
            <w:rStyle w:val="Hipervnculo"/>
          </w:rPr>
          <w:t>https://comex.indec.gov.ar/search</w:t>
        </w:r>
      </w:hyperlink>
      <w:r w:rsidRPr="00BE74DD">
        <w:t>)</w:t>
      </w:r>
    </w:p>
    <w:p w:rsidR="009E4D4B" w:rsidRPr="00BE74DD" w:rsidRDefault="009E4D4B" w:rsidP="00DB4E11">
      <w:pPr>
        <w:pStyle w:val="Prrafodelista"/>
        <w:numPr>
          <w:ilvl w:val="2"/>
          <w:numId w:val="65"/>
        </w:numPr>
        <w:spacing w:after="0" w:line="240" w:lineRule="auto"/>
      </w:pPr>
      <w:r w:rsidRPr="00BE74DD">
        <w:t xml:space="preserve">Valor FOB </w:t>
      </w:r>
      <w:proofErr w:type="spellStart"/>
      <w:r w:rsidRPr="00BE74DD">
        <w:t>impo</w:t>
      </w:r>
      <w:proofErr w:type="spellEnd"/>
      <w:r w:rsidRPr="00BE74DD">
        <w:t xml:space="preserve"> por posición</w:t>
      </w:r>
    </w:p>
    <w:p w:rsidR="009E4D4B" w:rsidRPr="00BE74DD" w:rsidRDefault="009E4D4B" w:rsidP="00DB4E11">
      <w:pPr>
        <w:pStyle w:val="Prrafodelista"/>
        <w:numPr>
          <w:ilvl w:val="2"/>
          <w:numId w:val="65"/>
        </w:numPr>
        <w:spacing w:after="0" w:line="240" w:lineRule="auto"/>
      </w:pPr>
      <w:r w:rsidRPr="00BE74DD">
        <w:t>Valor FOB expo por posición</w:t>
      </w:r>
    </w:p>
    <w:p w:rsidR="009E4D4B" w:rsidRPr="00BE74DD" w:rsidRDefault="009E4D4B" w:rsidP="00DB4E11">
      <w:pPr>
        <w:pStyle w:val="Prrafodelista"/>
        <w:numPr>
          <w:ilvl w:val="2"/>
          <w:numId w:val="65"/>
        </w:numPr>
        <w:spacing w:after="0" w:line="240" w:lineRule="auto"/>
      </w:pPr>
      <w:r w:rsidRPr="00BE74DD">
        <w:t xml:space="preserve">Valor FOB </w:t>
      </w:r>
      <w:proofErr w:type="spellStart"/>
      <w:r w:rsidRPr="00BE74DD">
        <w:t>Impo</w:t>
      </w:r>
      <w:proofErr w:type="spellEnd"/>
      <w:r w:rsidRPr="00BE74DD">
        <w:t xml:space="preserve"> total</w:t>
      </w:r>
    </w:p>
    <w:p w:rsidR="009E4D4B" w:rsidRPr="00BE74DD" w:rsidRDefault="009E4D4B" w:rsidP="00DB4E11">
      <w:pPr>
        <w:pStyle w:val="Prrafodelista"/>
        <w:numPr>
          <w:ilvl w:val="2"/>
          <w:numId w:val="65"/>
        </w:numPr>
        <w:spacing w:after="0" w:line="240" w:lineRule="auto"/>
      </w:pPr>
      <w:r w:rsidRPr="00BE74DD">
        <w:t>Valor FOB Expo total</w:t>
      </w:r>
    </w:p>
    <w:p w:rsidR="009E4D4B" w:rsidRPr="00BE74DD" w:rsidRDefault="009E4D4B" w:rsidP="00DB4E11">
      <w:pPr>
        <w:pStyle w:val="Prrafodelista"/>
        <w:numPr>
          <w:ilvl w:val="2"/>
          <w:numId w:val="65"/>
        </w:numPr>
        <w:spacing w:after="0" w:line="240" w:lineRule="auto"/>
      </w:pPr>
      <w:r w:rsidRPr="00BE74DD">
        <w:t>Saldo balanza comercial</w:t>
      </w:r>
    </w:p>
    <w:p w:rsidR="009E4D4B" w:rsidRPr="00BE74DD" w:rsidRDefault="009E4D4B" w:rsidP="00DB4E11">
      <w:pPr>
        <w:pStyle w:val="Prrafodelista"/>
        <w:numPr>
          <w:ilvl w:val="2"/>
          <w:numId w:val="65"/>
        </w:numPr>
        <w:spacing w:after="0" w:line="240" w:lineRule="auto"/>
      </w:pPr>
      <w:r w:rsidRPr="00BE74DD">
        <w:t>Expo/</w:t>
      </w:r>
      <w:proofErr w:type="spellStart"/>
      <w:r w:rsidRPr="00BE74DD">
        <w:t>impo</w:t>
      </w:r>
      <w:proofErr w:type="spellEnd"/>
      <w:r w:rsidRPr="00BE74DD">
        <w:t xml:space="preserve"> por complejo y </w:t>
      </w:r>
      <w:proofErr w:type="spellStart"/>
      <w:r w:rsidRPr="00BE74DD">
        <w:t>subcomplejo</w:t>
      </w:r>
      <w:proofErr w:type="spellEnd"/>
      <w:r w:rsidRPr="00BE74DD">
        <w:t xml:space="preserve"> para argentina y total de Regiones</w:t>
      </w:r>
    </w:p>
    <w:p w:rsidR="009E4D4B" w:rsidRPr="00BE74DD" w:rsidRDefault="009E4D4B" w:rsidP="00DB4E11">
      <w:pPr>
        <w:pStyle w:val="Prrafodelista"/>
        <w:numPr>
          <w:ilvl w:val="2"/>
          <w:numId w:val="65"/>
        </w:numPr>
        <w:spacing w:after="0" w:line="240" w:lineRule="auto"/>
      </w:pPr>
      <w:r w:rsidRPr="00BE74DD">
        <w:t>Índices de precio de importaciones</w:t>
      </w:r>
    </w:p>
    <w:p w:rsidR="009E4D4B" w:rsidRPr="00BE74DD" w:rsidRDefault="009E4D4B" w:rsidP="00DB4E11">
      <w:pPr>
        <w:pStyle w:val="Prrafodelista"/>
        <w:numPr>
          <w:ilvl w:val="2"/>
          <w:numId w:val="65"/>
        </w:numPr>
        <w:spacing w:after="0" w:line="240" w:lineRule="auto"/>
      </w:pPr>
      <w:r w:rsidRPr="00BE74DD">
        <w:t>Índices de precio de Exportaciones</w:t>
      </w:r>
    </w:p>
    <w:p w:rsidR="009E4D4B" w:rsidRPr="00BE74DD" w:rsidRDefault="009E4D4B" w:rsidP="00DB4E11">
      <w:pPr>
        <w:pStyle w:val="Prrafodelista"/>
        <w:numPr>
          <w:ilvl w:val="1"/>
          <w:numId w:val="65"/>
        </w:numPr>
        <w:spacing w:after="0" w:line="240" w:lineRule="auto"/>
        <w:jc w:val="left"/>
      </w:pPr>
      <w:r w:rsidRPr="00BE74DD">
        <w:t xml:space="preserve">OPEX </w:t>
      </w:r>
      <w:proofErr w:type="spellStart"/>
      <w:r w:rsidRPr="00BE74DD">
        <w:t>Indec</w:t>
      </w:r>
      <w:proofErr w:type="spellEnd"/>
      <w:r>
        <w:t xml:space="preserve"> </w:t>
      </w:r>
      <w:r w:rsidRPr="00BE74DD">
        <w:t xml:space="preserve">  (</w:t>
      </w:r>
      <w:hyperlink r:id="rId101" w:history="1">
        <w:r w:rsidRPr="00BE74DD">
          <w:rPr>
            <w:rStyle w:val="Hipervnculo"/>
          </w:rPr>
          <w:t>http://www.indec.gob.ar/nivel4_default.asp?id_tema_1=1&amp;id_tema_2=16&amp;id_tema_3=74</w:t>
        </w:r>
      </w:hyperlink>
      <w:r w:rsidRPr="00BE74DD">
        <w:t>)</w:t>
      </w:r>
    </w:p>
    <w:p w:rsidR="009E4D4B" w:rsidRPr="00BE74DD" w:rsidRDefault="009E4D4B" w:rsidP="00DB4E11">
      <w:pPr>
        <w:pStyle w:val="Prrafodelista"/>
        <w:numPr>
          <w:ilvl w:val="2"/>
          <w:numId w:val="65"/>
        </w:numPr>
        <w:spacing w:after="0" w:line="240" w:lineRule="auto"/>
      </w:pPr>
      <w:r w:rsidRPr="00BE74DD">
        <w:t>Expo por Destino abierto por provincias de origen y rubro</w:t>
      </w:r>
    </w:p>
    <w:p w:rsidR="009E4D4B" w:rsidRPr="00BE74DD" w:rsidRDefault="009E4D4B" w:rsidP="00DB4E11">
      <w:pPr>
        <w:pStyle w:val="Prrafodelista"/>
        <w:numPr>
          <w:ilvl w:val="2"/>
          <w:numId w:val="65"/>
        </w:numPr>
        <w:spacing w:after="0" w:line="240" w:lineRule="auto"/>
      </w:pPr>
      <w:proofErr w:type="spellStart"/>
      <w:r w:rsidRPr="00BE74DD">
        <w:t>Impo</w:t>
      </w:r>
      <w:proofErr w:type="spellEnd"/>
      <w:r w:rsidRPr="00BE74DD">
        <w:t xml:space="preserve"> por Origen por rubro</w:t>
      </w:r>
    </w:p>
    <w:p w:rsidR="009E4D4B" w:rsidRPr="00BE74DD" w:rsidRDefault="009E4D4B" w:rsidP="009E4D4B">
      <w:pPr>
        <w:pStyle w:val="Prrafodelista"/>
      </w:pPr>
    </w:p>
    <w:p w:rsidR="009E4D4B" w:rsidRPr="00BE74DD" w:rsidRDefault="009E4D4B" w:rsidP="00DB4E11">
      <w:pPr>
        <w:pStyle w:val="Prrafodelista"/>
        <w:numPr>
          <w:ilvl w:val="0"/>
          <w:numId w:val="65"/>
        </w:numPr>
        <w:spacing w:after="0" w:line="240" w:lineRule="auto"/>
      </w:pPr>
      <w:r w:rsidRPr="00BE74DD">
        <w:t>Organismos Privados</w:t>
      </w:r>
    </w:p>
    <w:p w:rsidR="009E4D4B" w:rsidRPr="00BE74DD" w:rsidRDefault="009E4D4B" w:rsidP="00DB4E11">
      <w:pPr>
        <w:pStyle w:val="Prrafodelista"/>
        <w:numPr>
          <w:ilvl w:val="1"/>
          <w:numId w:val="65"/>
        </w:numPr>
        <w:spacing w:after="0" w:line="240" w:lineRule="auto"/>
      </w:pPr>
      <w:r w:rsidRPr="00BE74DD">
        <w:t>Cámaras</w:t>
      </w:r>
    </w:p>
    <w:p w:rsidR="009E4D4B" w:rsidRPr="00BE74DD" w:rsidRDefault="009E4D4B" w:rsidP="00DB4E11">
      <w:pPr>
        <w:pStyle w:val="Prrafodelista"/>
        <w:numPr>
          <w:ilvl w:val="2"/>
          <w:numId w:val="65"/>
        </w:numPr>
        <w:spacing w:after="0" w:line="240" w:lineRule="auto"/>
      </w:pPr>
      <w:r w:rsidRPr="00BE74DD">
        <w:t>CAME</w:t>
      </w:r>
    </w:p>
    <w:p w:rsidR="009E4D4B" w:rsidRPr="00BE74DD" w:rsidRDefault="009E4D4B" w:rsidP="00DB4E11">
      <w:pPr>
        <w:pStyle w:val="Prrafodelista"/>
        <w:numPr>
          <w:ilvl w:val="2"/>
          <w:numId w:val="65"/>
        </w:numPr>
        <w:spacing w:after="0" w:line="240" w:lineRule="auto"/>
      </w:pPr>
      <w:r w:rsidRPr="00BE74DD">
        <w:t>CAC</w:t>
      </w:r>
    </w:p>
    <w:p w:rsidR="009E4D4B" w:rsidRPr="00BE74DD" w:rsidRDefault="009E4D4B" w:rsidP="00DB4E11">
      <w:pPr>
        <w:pStyle w:val="Prrafodelista"/>
        <w:numPr>
          <w:ilvl w:val="3"/>
          <w:numId w:val="65"/>
        </w:numPr>
        <w:spacing w:after="0" w:line="240" w:lineRule="auto"/>
      </w:pPr>
      <w:r w:rsidRPr="00BE74DD">
        <w:t>Ranking de Socios Comerciales</w:t>
      </w:r>
    </w:p>
    <w:p w:rsidR="009E4D4B" w:rsidRPr="00BE74DD" w:rsidRDefault="009E4D4B" w:rsidP="00DB4E11">
      <w:pPr>
        <w:pStyle w:val="Prrafodelista"/>
        <w:numPr>
          <w:ilvl w:val="3"/>
          <w:numId w:val="65"/>
        </w:numPr>
        <w:spacing w:after="0" w:line="240" w:lineRule="auto"/>
      </w:pPr>
      <w:r w:rsidRPr="00BE74DD">
        <w:t>Descripción de cada socio, breve análisis}</w:t>
      </w:r>
    </w:p>
    <w:p w:rsidR="009E4D4B" w:rsidRPr="00BE74DD" w:rsidRDefault="009E4D4B" w:rsidP="00DB4E11">
      <w:pPr>
        <w:pStyle w:val="Prrafodelista"/>
        <w:numPr>
          <w:ilvl w:val="2"/>
          <w:numId w:val="65"/>
        </w:numPr>
        <w:spacing w:after="0" w:line="240" w:lineRule="auto"/>
      </w:pPr>
      <w:r w:rsidRPr="00BE74DD">
        <w:t>CIARA CEC</w:t>
      </w:r>
    </w:p>
    <w:p w:rsidR="009E4D4B" w:rsidRPr="00BE74DD" w:rsidRDefault="009E4D4B" w:rsidP="00DB4E11">
      <w:pPr>
        <w:pStyle w:val="Prrafodelista"/>
        <w:numPr>
          <w:ilvl w:val="3"/>
          <w:numId w:val="65"/>
        </w:numPr>
        <w:spacing w:after="0" w:line="240" w:lineRule="auto"/>
      </w:pPr>
      <w:r w:rsidRPr="00BE74DD">
        <w:t>Precios FOB</w:t>
      </w:r>
    </w:p>
    <w:p w:rsidR="009E4D4B" w:rsidRPr="00BE74DD" w:rsidRDefault="009E4D4B" w:rsidP="00DB4E11">
      <w:pPr>
        <w:pStyle w:val="Prrafodelista"/>
        <w:numPr>
          <w:ilvl w:val="3"/>
          <w:numId w:val="65"/>
        </w:numPr>
        <w:spacing w:after="0" w:line="240" w:lineRule="auto"/>
      </w:pPr>
      <w:r w:rsidRPr="00BE74DD">
        <w:t>Exportación por producto/empresa</w:t>
      </w:r>
    </w:p>
    <w:p w:rsidR="009E4D4B" w:rsidRPr="00BE74DD" w:rsidRDefault="009E4D4B" w:rsidP="00DB4E11">
      <w:pPr>
        <w:pStyle w:val="Prrafodelista"/>
        <w:numPr>
          <w:ilvl w:val="3"/>
          <w:numId w:val="65"/>
        </w:numPr>
        <w:spacing w:after="0" w:line="240" w:lineRule="auto"/>
      </w:pPr>
      <w:r w:rsidRPr="00BE74DD">
        <w:t>Puertos de embarque</w:t>
      </w:r>
    </w:p>
    <w:p w:rsidR="009E4D4B" w:rsidRPr="00BE74DD" w:rsidRDefault="009E4D4B" w:rsidP="00DB4E11">
      <w:pPr>
        <w:pStyle w:val="Prrafodelista"/>
        <w:numPr>
          <w:ilvl w:val="3"/>
          <w:numId w:val="65"/>
        </w:numPr>
        <w:spacing w:after="0" w:line="240" w:lineRule="auto"/>
      </w:pPr>
      <w:r w:rsidRPr="00BE74DD">
        <w:t>Evolución de aranceles de Exportación</w:t>
      </w:r>
    </w:p>
    <w:p w:rsidR="009E4D4B" w:rsidRPr="00BE74DD" w:rsidRDefault="009E4D4B" w:rsidP="00DB4E11">
      <w:pPr>
        <w:pStyle w:val="Prrafodelista"/>
        <w:numPr>
          <w:ilvl w:val="2"/>
          <w:numId w:val="65"/>
        </w:numPr>
        <w:spacing w:after="0" w:line="240" w:lineRule="auto"/>
      </w:pPr>
      <w:r w:rsidRPr="00BE74DD">
        <w:t>COPAL</w:t>
      </w:r>
      <w:r w:rsidRPr="00BE74DD">
        <w:tab/>
      </w:r>
    </w:p>
    <w:p w:rsidR="009E4D4B" w:rsidRPr="00BE74DD" w:rsidRDefault="009E4D4B" w:rsidP="009E4D4B">
      <w:pPr>
        <w:ind w:left="1800"/>
        <w:rPr>
          <w:highlight w:val="yellow"/>
        </w:rPr>
      </w:pPr>
    </w:p>
    <w:p w:rsidR="009E4D4B" w:rsidRPr="00BE74DD" w:rsidRDefault="009E4D4B" w:rsidP="00DB4E11">
      <w:pPr>
        <w:pStyle w:val="Prrafodelista"/>
        <w:numPr>
          <w:ilvl w:val="0"/>
          <w:numId w:val="66"/>
        </w:numPr>
        <w:spacing w:after="0" w:line="240" w:lineRule="auto"/>
      </w:pPr>
      <w:r w:rsidRPr="00BE74DD">
        <w:t>Organismos público/privado</w:t>
      </w:r>
    </w:p>
    <w:p w:rsidR="009E4D4B" w:rsidRPr="00BE74DD" w:rsidRDefault="009E4D4B" w:rsidP="00DB4E11">
      <w:pPr>
        <w:pStyle w:val="Prrafodelista"/>
        <w:numPr>
          <w:ilvl w:val="1"/>
          <w:numId w:val="66"/>
        </w:numPr>
        <w:spacing w:after="0" w:line="240" w:lineRule="auto"/>
      </w:pPr>
      <w:r w:rsidRPr="00BE74DD">
        <w:t>Agencia argentina de inversiones y comercio internacional</w:t>
      </w:r>
    </w:p>
    <w:p w:rsidR="009E4D4B" w:rsidRPr="00BE74DD" w:rsidRDefault="00A82EC2" w:rsidP="00DB4E11">
      <w:pPr>
        <w:pStyle w:val="Prrafodelista"/>
        <w:numPr>
          <w:ilvl w:val="2"/>
          <w:numId w:val="66"/>
        </w:numPr>
        <w:spacing w:after="0" w:line="240" w:lineRule="auto"/>
      </w:pPr>
      <w:hyperlink r:id="rId102" w:history="1">
        <w:r w:rsidR="009E4D4B" w:rsidRPr="00BE74DD">
          <w:rPr>
            <w:rStyle w:val="Hipervnculo"/>
          </w:rPr>
          <w:t>http://www.investandtrade.org.ar</w:t>
        </w:r>
      </w:hyperlink>
    </w:p>
    <w:p w:rsidR="009E4D4B" w:rsidRPr="00BE74DD" w:rsidRDefault="009E4D4B" w:rsidP="00DB4E11">
      <w:pPr>
        <w:pStyle w:val="Prrafodelista"/>
        <w:numPr>
          <w:ilvl w:val="2"/>
          <w:numId w:val="66"/>
        </w:numPr>
        <w:spacing w:after="0" w:line="240" w:lineRule="auto"/>
      </w:pPr>
      <w:r w:rsidRPr="00BE74DD">
        <w:t>Buscador de mercados globales</w:t>
      </w:r>
    </w:p>
    <w:p w:rsidR="009E4D4B" w:rsidRPr="00BE74DD" w:rsidRDefault="009E4D4B" w:rsidP="00DB4E11">
      <w:pPr>
        <w:pStyle w:val="Prrafodelista"/>
        <w:numPr>
          <w:ilvl w:val="2"/>
          <w:numId w:val="66"/>
        </w:numPr>
        <w:spacing w:after="0" w:line="240" w:lineRule="auto"/>
      </w:pPr>
      <w:r w:rsidRPr="00BE74DD">
        <w:t>Mapa de las exportaciones</w:t>
      </w:r>
    </w:p>
    <w:p w:rsidR="009E4D4B" w:rsidRPr="00BE74DD" w:rsidRDefault="009E4D4B" w:rsidP="009E4D4B">
      <w:pPr>
        <w:ind w:left="1800"/>
        <w:rPr>
          <w:highlight w:val="yellow"/>
        </w:rPr>
      </w:pPr>
    </w:p>
    <w:p w:rsidR="009E4D4B" w:rsidRPr="00BE74DD" w:rsidRDefault="009E4D4B" w:rsidP="009E4D4B">
      <w:pPr>
        <w:ind w:left="1800"/>
        <w:rPr>
          <w:highlight w:val="yellow"/>
        </w:rPr>
      </w:pPr>
    </w:p>
    <w:p w:rsidR="009E4D4B" w:rsidRPr="00BE74DD" w:rsidRDefault="009E4D4B" w:rsidP="00DB4E11">
      <w:pPr>
        <w:pStyle w:val="Prrafodelista"/>
        <w:numPr>
          <w:ilvl w:val="0"/>
          <w:numId w:val="65"/>
        </w:numPr>
        <w:spacing w:after="0" w:line="240" w:lineRule="auto"/>
      </w:pPr>
      <w:r w:rsidRPr="00BE74DD">
        <w:t>Fundaciones</w:t>
      </w:r>
    </w:p>
    <w:p w:rsidR="009E4D4B" w:rsidRPr="00BE74DD" w:rsidRDefault="009E4D4B" w:rsidP="00DB4E11">
      <w:pPr>
        <w:pStyle w:val="Prrafodelista"/>
        <w:numPr>
          <w:ilvl w:val="1"/>
          <w:numId w:val="65"/>
        </w:numPr>
        <w:spacing w:after="0" w:line="240" w:lineRule="auto"/>
        <w:rPr>
          <w:rFonts w:cstheme="majorHAnsi"/>
        </w:rPr>
      </w:pPr>
      <w:r w:rsidRPr="00BE74DD">
        <w:rPr>
          <w:rFonts w:cstheme="majorHAnsi"/>
        </w:rPr>
        <w:t>OECD (</w:t>
      </w:r>
      <w:hyperlink r:id="rId103" w:anchor="About-TFI" w:history="1">
        <w:r w:rsidRPr="00BE74DD">
          <w:rPr>
            <w:rStyle w:val="Hipervnculo"/>
            <w:rFonts w:cstheme="majorHAnsi"/>
          </w:rPr>
          <w:t>http://www.oecd.org/trade/facilitation/indicators.htm#About-TFI</w:t>
        </w:r>
      </w:hyperlink>
      <w:r w:rsidRPr="00BE74DD">
        <w:rPr>
          <w:rFonts w:cstheme="majorHAnsi"/>
        </w:rPr>
        <w:t>)</w:t>
      </w:r>
    </w:p>
    <w:p w:rsidR="009E4D4B" w:rsidRPr="00BE74DD" w:rsidRDefault="009E4D4B" w:rsidP="00DB4E11">
      <w:pPr>
        <w:pStyle w:val="Prrafodelista"/>
        <w:numPr>
          <w:ilvl w:val="2"/>
          <w:numId w:val="65"/>
        </w:numPr>
        <w:spacing w:after="0" w:line="240" w:lineRule="auto"/>
        <w:rPr>
          <w:rFonts w:cstheme="majorHAnsi"/>
        </w:rPr>
      </w:pPr>
      <w:r w:rsidRPr="00BE74DD">
        <w:rPr>
          <w:rFonts w:cstheme="majorHAnsi"/>
        </w:rPr>
        <w:t>Indicadores de Facilitación del Comercio</w:t>
      </w:r>
    </w:p>
    <w:p w:rsidR="009E4D4B" w:rsidRPr="00BE74DD" w:rsidRDefault="009E4D4B" w:rsidP="00DB4E11">
      <w:pPr>
        <w:pStyle w:val="Prrafodelista"/>
        <w:numPr>
          <w:ilvl w:val="1"/>
          <w:numId w:val="65"/>
        </w:numPr>
        <w:spacing w:after="0" w:line="240" w:lineRule="auto"/>
        <w:rPr>
          <w:rFonts w:cstheme="majorHAnsi"/>
        </w:rPr>
      </w:pPr>
      <w:r w:rsidRPr="00BE74DD">
        <w:rPr>
          <w:rFonts w:cstheme="majorHAnsi"/>
        </w:rPr>
        <w:t xml:space="preserve">Argentina </w:t>
      </w:r>
      <w:proofErr w:type="spellStart"/>
      <w:r w:rsidRPr="00BE74DD">
        <w:rPr>
          <w:rFonts w:cstheme="majorHAnsi"/>
        </w:rPr>
        <w:t>Trade</w:t>
      </w:r>
      <w:proofErr w:type="spellEnd"/>
      <w:r w:rsidRPr="00BE74DD">
        <w:rPr>
          <w:rFonts w:cstheme="majorHAnsi"/>
        </w:rPr>
        <w:t xml:space="preserve"> Net (</w:t>
      </w:r>
      <w:hyperlink r:id="rId104" w:history="1">
        <w:r w:rsidRPr="00BE74DD">
          <w:rPr>
            <w:rStyle w:val="Hipervnculo"/>
            <w:rFonts w:cstheme="majorHAnsi"/>
          </w:rPr>
          <w:t>http://argentinatradenet.gov.ar/</w:t>
        </w:r>
      </w:hyperlink>
      <w:r w:rsidRPr="00BE74DD">
        <w:rPr>
          <w:rFonts w:cstheme="majorHAnsi"/>
        </w:rPr>
        <w:t>)</w:t>
      </w:r>
    </w:p>
    <w:p w:rsidR="009E4D4B" w:rsidRPr="00BE74DD" w:rsidRDefault="009E4D4B" w:rsidP="00DB4E11">
      <w:pPr>
        <w:pStyle w:val="Prrafodelista"/>
        <w:numPr>
          <w:ilvl w:val="2"/>
          <w:numId w:val="65"/>
        </w:numPr>
        <w:spacing w:after="0" w:line="240" w:lineRule="auto"/>
        <w:rPr>
          <w:rFonts w:cstheme="majorHAnsi"/>
        </w:rPr>
      </w:pPr>
      <w:r w:rsidRPr="00BE74DD">
        <w:rPr>
          <w:rFonts w:cstheme="majorHAnsi"/>
        </w:rPr>
        <w:t>Indicadores socio-económicos de cada país del mundo</w:t>
      </w:r>
    </w:p>
    <w:p w:rsidR="009E4D4B" w:rsidRPr="00BE74DD" w:rsidRDefault="009E4D4B" w:rsidP="00DB4E11">
      <w:pPr>
        <w:pStyle w:val="Prrafodelista"/>
        <w:numPr>
          <w:ilvl w:val="2"/>
          <w:numId w:val="65"/>
        </w:numPr>
        <w:spacing w:after="0" w:line="240" w:lineRule="auto"/>
        <w:rPr>
          <w:rFonts w:cstheme="majorHAnsi"/>
        </w:rPr>
      </w:pPr>
      <w:r w:rsidRPr="00BE74DD">
        <w:rPr>
          <w:rFonts w:cstheme="majorHAnsi"/>
        </w:rPr>
        <w:t>Comercio Bilateral Argentina-&lt;&lt;País&gt;&gt;</w:t>
      </w:r>
    </w:p>
    <w:p w:rsidR="009E4D4B" w:rsidRPr="00BE74DD" w:rsidRDefault="009E4D4B" w:rsidP="00DB4E11">
      <w:pPr>
        <w:pStyle w:val="Prrafodelista"/>
        <w:numPr>
          <w:ilvl w:val="1"/>
          <w:numId w:val="65"/>
        </w:numPr>
        <w:spacing w:after="0" w:line="240" w:lineRule="auto"/>
        <w:rPr>
          <w:rFonts w:cstheme="majorHAnsi"/>
        </w:rPr>
      </w:pPr>
      <w:proofErr w:type="spellStart"/>
      <w:r w:rsidRPr="00BE74DD">
        <w:rPr>
          <w:rFonts w:cstheme="majorHAnsi"/>
        </w:rPr>
        <w:t>World</w:t>
      </w:r>
      <w:proofErr w:type="spellEnd"/>
      <w:r w:rsidRPr="00BE74DD">
        <w:rPr>
          <w:rFonts w:cstheme="majorHAnsi"/>
        </w:rPr>
        <w:t xml:space="preserve"> </w:t>
      </w:r>
      <w:proofErr w:type="spellStart"/>
      <w:r w:rsidRPr="00BE74DD">
        <w:rPr>
          <w:rFonts w:cstheme="majorHAnsi"/>
        </w:rPr>
        <w:t>Trade</w:t>
      </w:r>
      <w:proofErr w:type="spellEnd"/>
      <w:r w:rsidRPr="00BE74DD">
        <w:rPr>
          <w:rFonts w:cstheme="majorHAnsi"/>
        </w:rPr>
        <w:t xml:space="preserve"> </w:t>
      </w:r>
      <w:proofErr w:type="spellStart"/>
      <w:r w:rsidRPr="00BE74DD">
        <w:rPr>
          <w:rFonts w:cstheme="majorHAnsi"/>
        </w:rPr>
        <w:t>Organizations</w:t>
      </w:r>
      <w:proofErr w:type="spellEnd"/>
      <w:r w:rsidRPr="00BE74DD">
        <w:rPr>
          <w:rFonts w:cstheme="majorHAnsi"/>
        </w:rPr>
        <w:t xml:space="preserve"> (</w:t>
      </w:r>
      <w:hyperlink r:id="rId105" w:history="1">
        <w:r w:rsidRPr="00BE74DD">
          <w:rPr>
            <w:rStyle w:val="Hipervnculo"/>
            <w:rFonts w:cstheme="majorHAnsi"/>
          </w:rPr>
          <w:t>https://www.wto.org/english/res_e/res_e.htm</w:t>
        </w:r>
      </w:hyperlink>
      <w:r w:rsidRPr="00BE74DD">
        <w:rPr>
          <w:rFonts w:cstheme="majorHAnsi"/>
        </w:rPr>
        <w:t>): página de la OMC, que tiene estadísticas de comercio, tarifas, medidas no tarifarias, etc. </w:t>
      </w:r>
    </w:p>
    <w:p w:rsidR="009E4D4B" w:rsidRPr="00BE74DD" w:rsidRDefault="009E4D4B" w:rsidP="00DB4E11">
      <w:pPr>
        <w:pStyle w:val="Prrafodelista"/>
        <w:numPr>
          <w:ilvl w:val="1"/>
          <w:numId w:val="65"/>
        </w:numPr>
        <w:spacing w:after="0" w:line="240" w:lineRule="auto"/>
        <w:rPr>
          <w:rFonts w:cstheme="majorHAnsi"/>
          <w:color w:val="000000"/>
        </w:rPr>
      </w:pPr>
    </w:p>
    <w:p w:rsidR="009E4D4B" w:rsidRPr="00BE74DD" w:rsidRDefault="009E4D4B" w:rsidP="00DB4E11">
      <w:pPr>
        <w:pStyle w:val="Prrafodelista"/>
        <w:numPr>
          <w:ilvl w:val="1"/>
          <w:numId w:val="65"/>
        </w:numPr>
        <w:spacing w:after="0" w:line="240" w:lineRule="auto"/>
        <w:rPr>
          <w:rFonts w:cstheme="majorHAnsi"/>
          <w:color w:val="000000"/>
        </w:rPr>
      </w:pPr>
      <w:r w:rsidRPr="00BE74DD">
        <w:rPr>
          <w:rFonts w:cstheme="majorHAnsi"/>
          <w:color w:val="000000"/>
        </w:rPr>
        <w:t xml:space="preserve">UN </w:t>
      </w:r>
      <w:proofErr w:type="spellStart"/>
      <w:r w:rsidRPr="00BE74DD">
        <w:rPr>
          <w:rFonts w:cstheme="majorHAnsi"/>
          <w:color w:val="000000"/>
        </w:rPr>
        <w:t>Comtrade</w:t>
      </w:r>
      <w:proofErr w:type="spellEnd"/>
      <w:r w:rsidRPr="00BE74DD">
        <w:rPr>
          <w:rFonts w:cstheme="majorHAnsi"/>
          <w:color w:val="000000"/>
        </w:rPr>
        <w:t xml:space="preserve"> </w:t>
      </w:r>
      <w:proofErr w:type="spellStart"/>
      <w:r w:rsidRPr="00BE74DD">
        <w:rPr>
          <w:rFonts w:cstheme="majorHAnsi"/>
          <w:color w:val="000000"/>
        </w:rPr>
        <w:t>Database</w:t>
      </w:r>
      <w:proofErr w:type="spellEnd"/>
      <w:r w:rsidRPr="00BE74DD">
        <w:rPr>
          <w:rFonts w:cstheme="majorHAnsi"/>
          <w:color w:val="000000"/>
        </w:rPr>
        <w:t xml:space="preserve"> (</w:t>
      </w:r>
      <w:hyperlink r:id="rId106" w:tgtFrame="_blank" w:history="1">
        <w:r w:rsidRPr="00BE74DD">
          <w:rPr>
            <w:rStyle w:val="Hipervnculo"/>
            <w:rFonts w:cstheme="majorHAnsi"/>
          </w:rPr>
          <w:t>https://comtrade.un.org/</w:t>
        </w:r>
      </w:hyperlink>
      <w:r w:rsidRPr="00BE74DD">
        <w:rPr>
          <w:rFonts w:cstheme="majorHAnsi"/>
          <w:color w:val="000000"/>
        </w:rPr>
        <w:t>):  base de datos de la ONU sobre comercio internacional</w:t>
      </w:r>
    </w:p>
    <w:p w:rsidR="009E4D4B" w:rsidRPr="00BE74DD" w:rsidRDefault="009E4D4B" w:rsidP="00DB4E11">
      <w:pPr>
        <w:pStyle w:val="Prrafodelista"/>
        <w:numPr>
          <w:ilvl w:val="1"/>
          <w:numId w:val="65"/>
        </w:numPr>
        <w:spacing w:after="0" w:line="240" w:lineRule="auto"/>
        <w:rPr>
          <w:rFonts w:cstheme="majorHAnsi"/>
          <w:color w:val="000000"/>
        </w:rPr>
      </w:pPr>
      <w:r w:rsidRPr="00BE74DD">
        <w:rPr>
          <w:rFonts w:cstheme="majorHAnsi"/>
          <w:color w:val="000000"/>
        </w:rPr>
        <w:t>Fondo Monetario Internacional (</w:t>
      </w:r>
      <w:hyperlink r:id="rId107" w:tgtFrame="_blank" w:history="1">
        <w:r w:rsidRPr="00BE74DD">
          <w:rPr>
            <w:rStyle w:val="Hipervnculo"/>
            <w:rFonts w:cstheme="majorHAnsi"/>
          </w:rPr>
          <w:t>http://www.imf.org/</w:t>
        </w:r>
      </w:hyperlink>
      <w:r w:rsidRPr="00BE74DD">
        <w:rPr>
          <w:rFonts w:cstheme="majorHAnsi"/>
          <w:color w:val="000000"/>
        </w:rPr>
        <w:t>): base de datos del FMI que tiene muchas otras variables además de la cuenta corriente de los países</w:t>
      </w:r>
    </w:p>
    <w:p w:rsidR="009E4D4B" w:rsidRPr="00BE74DD" w:rsidRDefault="009E4D4B" w:rsidP="00DB4E11">
      <w:pPr>
        <w:pStyle w:val="Prrafodelista"/>
        <w:numPr>
          <w:ilvl w:val="1"/>
          <w:numId w:val="65"/>
        </w:numPr>
        <w:spacing w:after="0" w:line="240" w:lineRule="auto"/>
        <w:rPr>
          <w:rFonts w:cstheme="majorHAnsi"/>
        </w:rPr>
      </w:pPr>
      <w:r w:rsidRPr="00BE74DD">
        <w:rPr>
          <w:rFonts w:cstheme="majorHAnsi"/>
          <w:color w:val="000000"/>
        </w:rPr>
        <w:t>Banco Mundial (</w:t>
      </w:r>
      <w:hyperlink r:id="rId108" w:tgtFrame="_blank" w:history="1">
        <w:r w:rsidRPr="00BE74DD">
          <w:rPr>
            <w:rStyle w:val="Hipervnculo"/>
            <w:rFonts w:cstheme="majorHAnsi"/>
          </w:rPr>
          <w:t>http://data.worldbank.org/topic/trade</w:t>
        </w:r>
      </w:hyperlink>
      <w:r w:rsidRPr="00BE74DD">
        <w:rPr>
          <w:rFonts w:cstheme="majorHAnsi"/>
          <w:color w:val="000000"/>
        </w:rPr>
        <w:t>): página del Banco Mundial, de donde sacamos por ejemplo el dato de que Argentina es el 3er país más cerrado del mundo.</w:t>
      </w:r>
    </w:p>
    <w:p w:rsidR="009E4D4B" w:rsidRPr="00BE74DD" w:rsidRDefault="009E4D4B" w:rsidP="00DB4E11">
      <w:pPr>
        <w:pStyle w:val="Prrafodelista"/>
        <w:numPr>
          <w:ilvl w:val="2"/>
          <w:numId w:val="65"/>
        </w:numPr>
        <w:spacing w:after="0" w:line="240" w:lineRule="auto"/>
      </w:pPr>
      <w:proofErr w:type="spellStart"/>
      <w:r w:rsidRPr="00BE74DD">
        <w:t>Doing</w:t>
      </w:r>
      <w:proofErr w:type="spellEnd"/>
      <w:r w:rsidRPr="00BE74DD">
        <w:t xml:space="preserve"> Business</w:t>
      </w:r>
    </w:p>
    <w:p w:rsidR="009E4D4B" w:rsidRPr="00BE74DD" w:rsidRDefault="009E4D4B" w:rsidP="00DB4E11">
      <w:pPr>
        <w:pStyle w:val="Prrafodelista"/>
        <w:numPr>
          <w:ilvl w:val="1"/>
          <w:numId w:val="65"/>
        </w:numPr>
        <w:spacing w:after="0" w:line="240" w:lineRule="auto"/>
      </w:pPr>
      <w:r w:rsidRPr="00BE74DD">
        <w:t>http://www.intracen.org/itc/acerca-del-itc/</w:t>
      </w:r>
    </w:p>
    <w:p w:rsidR="009E4D4B" w:rsidRPr="009E4D4B" w:rsidRDefault="009E4D4B" w:rsidP="009E4D4B"/>
    <w:p w:rsidR="007018CB" w:rsidRDefault="007018CB" w:rsidP="0050768B">
      <w:pPr>
        <w:pStyle w:val="Ttulo2"/>
      </w:pPr>
      <w:bookmarkStart w:id="678" w:name="_Toc503284854"/>
      <w:r>
        <w:t>Modelo de datos y fuentes</w:t>
      </w:r>
      <w:bookmarkEnd w:id="678"/>
    </w:p>
    <w:p w:rsidR="00542E37" w:rsidRDefault="00542E37" w:rsidP="00542E37">
      <w:pPr>
        <w:pStyle w:val="Ttulo3"/>
      </w:pPr>
      <w:bookmarkStart w:id="679" w:name="_Toc499109851"/>
      <w:bookmarkStart w:id="680" w:name="_Toc503284855"/>
      <w:r>
        <w:t>Base de datos DGI/DGA</w:t>
      </w:r>
      <w:bookmarkEnd w:id="679"/>
      <w:bookmarkEnd w:id="680"/>
    </w:p>
    <w:p w:rsidR="00542E37" w:rsidRDefault="00542E37" w:rsidP="00542E37">
      <w:pPr>
        <w:rPr>
          <w:b/>
        </w:rPr>
      </w:pPr>
      <w:r w:rsidRPr="009E4D4B">
        <w:rPr>
          <w:b/>
        </w:rPr>
        <w:t>Datos/Campos relacionados a Destinaciones:</w:t>
      </w:r>
    </w:p>
    <w:p w:rsidR="00542E37" w:rsidRPr="009E4D4B" w:rsidRDefault="00542E37" w:rsidP="00542E37">
      <w:pPr>
        <w:pStyle w:val="Prrafodelista"/>
        <w:numPr>
          <w:ilvl w:val="0"/>
          <w:numId w:val="61"/>
        </w:numPr>
      </w:pPr>
      <w:r w:rsidRPr="009E4D4B">
        <w:t>Identificador de la destinación (Despacho o permiso de embarque)</w:t>
      </w:r>
    </w:p>
    <w:p w:rsidR="00542E37" w:rsidRPr="009E4D4B" w:rsidRDefault="00542E37" w:rsidP="00542E37">
      <w:pPr>
        <w:pStyle w:val="Prrafodelista"/>
        <w:numPr>
          <w:ilvl w:val="0"/>
          <w:numId w:val="61"/>
        </w:numPr>
      </w:pPr>
      <w:r w:rsidRPr="009E4D4B">
        <w:t xml:space="preserve">Aduana de Salida/Entrada </w:t>
      </w:r>
    </w:p>
    <w:p w:rsidR="00542E37" w:rsidRPr="009E4D4B" w:rsidRDefault="00542E37" w:rsidP="00542E37">
      <w:pPr>
        <w:pStyle w:val="Prrafodelista"/>
        <w:numPr>
          <w:ilvl w:val="0"/>
          <w:numId w:val="61"/>
        </w:numPr>
      </w:pPr>
      <w:r w:rsidRPr="009E4D4B">
        <w:t>Aduana de Registro</w:t>
      </w:r>
    </w:p>
    <w:p w:rsidR="00542E37" w:rsidRDefault="00542E37" w:rsidP="00542E37">
      <w:pPr>
        <w:pStyle w:val="Prrafodelista"/>
        <w:numPr>
          <w:ilvl w:val="0"/>
          <w:numId w:val="61"/>
        </w:numPr>
      </w:pPr>
      <w:r w:rsidRPr="009E4D4B">
        <w:t>CUIT Importador/Exportador</w:t>
      </w:r>
    </w:p>
    <w:p w:rsidR="00542E37" w:rsidRPr="009E4D4B" w:rsidRDefault="00542E37" w:rsidP="00542E37">
      <w:pPr>
        <w:pStyle w:val="Prrafodelista"/>
        <w:numPr>
          <w:ilvl w:val="0"/>
          <w:numId w:val="61"/>
        </w:numPr>
      </w:pPr>
      <w:r>
        <w:t xml:space="preserve">Tipo de </w:t>
      </w:r>
      <w:proofErr w:type="gramStart"/>
      <w:r>
        <w:t>empresa(</w:t>
      </w:r>
      <w:proofErr w:type="gramEnd"/>
      <w:r>
        <w:t>Pymes, Grandes Empresas etc.)</w:t>
      </w:r>
    </w:p>
    <w:p w:rsidR="00542E37" w:rsidRPr="009E4D4B" w:rsidRDefault="00542E37" w:rsidP="00542E37">
      <w:pPr>
        <w:pStyle w:val="Prrafodelista"/>
        <w:numPr>
          <w:ilvl w:val="0"/>
          <w:numId w:val="61"/>
        </w:numPr>
      </w:pPr>
      <w:r w:rsidRPr="009E4D4B">
        <w:t xml:space="preserve">Indicar si Importador/Exportador es </w:t>
      </w:r>
      <w:proofErr w:type="spellStart"/>
      <w:r w:rsidRPr="009E4D4B">
        <w:t>resp</w:t>
      </w:r>
      <w:proofErr w:type="spellEnd"/>
      <w:r w:rsidRPr="009E4D4B">
        <w:t>. inscripto en IVA</w:t>
      </w:r>
    </w:p>
    <w:p w:rsidR="00542E37" w:rsidRPr="009E4D4B" w:rsidRDefault="00542E37" w:rsidP="00542E37">
      <w:pPr>
        <w:pStyle w:val="Prrafodelista"/>
        <w:numPr>
          <w:ilvl w:val="0"/>
          <w:numId w:val="61"/>
        </w:numPr>
      </w:pPr>
      <w:r w:rsidRPr="009E4D4B">
        <w:t>CUIT Despachante</w:t>
      </w:r>
    </w:p>
    <w:p w:rsidR="00542E37" w:rsidRPr="009E4D4B" w:rsidRDefault="00542E37" w:rsidP="00542E37">
      <w:pPr>
        <w:pStyle w:val="Prrafodelista"/>
        <w:numPr>
          <w:ilvl w:val="0"/>
          <w:numId w:val="61"/>
        </w:numPr>
      </w:pPr>
      <w:r w:rsidRPr="009E4D4B">
        <w:t>CUIT ATA</w:t>
      </w:r>
    </w:p>
    <w:p w:rsidR="00542E37" w:rsidRDefault="00542E37" w:rsidP="00542E37">
      <w:pPr>
        <w:pStyle w:val="Prrafodelista"/>
        <w:numPr>
          <w:ilvl w:val="0"/>
          <w:numId w:val="61"/>
        </w:numPr>
      </w:pPr>
      <w:r>
        <w:t xml:space="preserve">Código de </w:t>
      </w:r>
      <w:r w:rsidRPr="009E4D4B">
        <w:t>Vía</w:t>
      </w:r>
      <w:r>
        <w:t xml:space="preserve"> del medio de transporte internacional</w:t>
      </w:r>
    </w:p>
    <w:p w:rsidR="00542E37" w:rsidRPr="009E4D4B" w:rsidRDefault="00542E37" w:rsidP="00542E37">
      <w:pPr>
        <w:pStyle w:val="Prrafodelista"/>
        <w:numPr>
          <w:ilvl w:val="0"/>
          <w:numId w:val="61"/>
        </w:numPr>
      </w:pPr>
      <w:r>
        <w:t>Nombre de la vía del medio de transporte internacional</w:t>
      </w:r>
    </w:p>
    <w:p w:rsidR="00542E37" w:rsidRPr="009E4D4B" w:rsidRDefault="00542E37" w:rsidP="00542E37">
      <w:pPr>
        <w:pStyle w:val="Prrafodelista"/>
        <w:numPr>
          <w:ilvl w:val="0"/>
          <w:numId w:val="61"/>
        </w:numPr>
      </w:pPr>
      <w:r w:rsidRPr="009E4D4B">
        <w:t>Documento de transporte</w:t>
      </w:r>
    </w:p>
    <w:p w:rsidR="00542E37" w:rsidRPr="009E4D4B" w:rsidRDefault="00542E37" w:rsidP="00542E37">
      <w:pPr>
        <w:pStyle w:val="Prrafodelista"/>
        <w:numPr>
          <w:ilvl w:val="0"/>
          <w:numId w:val="61"/>
        </w:numPr>
      </w:pPr>
      <w:r w:rsidRPr="009E4D4B">
        <w:t>Identificador Manifiesto</w:t>
      </w:r>
    </w:p>
    <w:p w:rsidR="00542E37" w:rsidRPr="009E4D4B" w:rsidRDefault="00542E37" w:rsidP="00542E37">
      <w:pPr>
        <w:pStyle w:val="Prrafodelista"/>
        <w:numPr>
          <w:ilvl w:val="0"/>
          <w:numId w:val="61"/>
        </w:numPr>
      </w:pPr>
      <w:r w:rsidRPr="009E4D4B">
        <w:t>Nombre del Trasporte</w:t>
      </w:r>
    </w:p>
    <w:p w:rsidR="00542E37" w:rsidRPr="009E4D4B" w:rsidRDefault="00542E37" w:rsidP="00542E37">
      <w:pPr>
        <w:pStyle w:val="Prrafodelista"/>
        <w:numPr>
          <w:ilvl w:val="0"/>
          <w:numId w:val="61"/>
        </w:numPr>
      </w:pPr>
      <w:r w:rsidRPr="009E4D4B">
        <w:t>Bandera</w:t>
      </w:r>
    </w:p>
    <w:p w:rsidR="00542E37" w:rsidRPr="009E4D4B" w:rsidRDefault="00542E37" w:rsidP="00542E37">
      <w:pPr>
        <w:pStyle w:val="Prrafodelista"/>
        <w:numPr>
          <w:ilvl w:val="0"/>
          <w:numId w:val="61"/>
        </w:numPr>
      </w:pPr>
      <w:r w:rsidRPr="009E4D4B">
        <w:t>Terminal Ingreso/País Destino</w:t>
      </w:r>
    </w:p>
    <w:p w:rsidR="00542E37" w:rsidRPr="009E4D4B" w:rsidRDefault="00542E37" w:rsidP="00542E37">
      <w:pPr>
        <w:pStyle w:val="Prrafodelista"/>
        <w:numPr>
          <w:ilvl w:val="0"/>
          <w:numId w:val="61"/>
        </w:numPr>
      </w:pPr>
      <w:r w:rsidRPr="009E4D4B">
        <w:t>Marcas y números</w:t>
      </w:r>
    </w:p>
    <w:p w:rsidR="00542E37" w:rsidRPr="009E4D4B" w:rsidRDefault="00542E37" w:rsidP="00542E37">
      <w:pPr>
        <w:pStyle w:val="Prrafodelista"/>
        <w:numPr>
          <w:ilvl w:val="0"/>
          <w:numId w:val="61"/>
        </w:numPr>
      </w:pPr>
      <w:r w:rsidRPr="009E4D4B">
        <w:t>Embalaje</w:t>
      </w:r>
    </w:p>
    <w:p w:rsidR="00542E37" w:rsidRPr="009E4D4B" w:rsidRDefault="00542E37" w:rsidP="00542E37">
      <w:pPr>
        <w:pStyle w:val="Prrafodelista"/>
        <w:numPr>
          <w:ilvl w:val="0"/>
          <w:numId w:val="61"/>
        </w:numPr>
      </w:pPr>
      <w:r w:rsidRPr="009E4D4B">
        <w:t>Total Bultos</w:t>
      </w:r>
    </w:p>
    <w:p w:rsidR="00542E37" w:rsidRPr="009E4D4B" w:rsidRDefault="00542E37" w:rsidP="00542E37">
      <w:pPr>
        <w:pStyle w:val="Prrafodelista"/>
        <w:numPr>
          <w:ilvl w:val="0"/>
          <w:numId w:val="61"/>
        </w:numPr>
      </w:pPr>
      <w:r w:rsidRPr="009E4D4B">
        <w:t>Marca de Bultos</w:t>
      </w:r>
    </w:p>
    <w:p w:rsidR="00542E37" w:rsidRPr="009E4D4B" w:rsidRDefault="00542E37" w:rsidP="00542E37">
      <w:pPr>
        <w:pStyle w:val="Prrafodelista"/>
        <w:numPr>
          <w:ilvl w:val="0"/>
          <w:numId w:val="61"/>
        </w:numPr>
      </w:pPr>
      <w:r w:rsidRPr="009E4D4B">
        <w:t>Peso Bruto</w:t>
      </w:r>
    </w:p>
    <w:p w:rsidR="00542E37" w:rsidRPr="009E4D4B" w:rsidRDefault="00542E37" w:rsidP="00542E37">
      <w:pPr>
        <w:pStyle w:val="Prrafodelista"/>
        <w:numPr>
          <w:ilvl w:val="0"/>
          <w:numId w:val="61"/>
        </w:numPr>
      </w:pPr>
      <w:r w:rsidRPr="009E4D4B">
        <w:t>CUIT del Depósito Fiscal</w:t>
      </w:r>
    </w:p>
    <w:p w:rsidR="00542E37" w:rsidRPr="009E4D4B" w:rsidRDefault="00542E37" w:rsidP="00542E37">
      <w:pPr>
        <w:pStyle w:val="Prrafodelista"/>
        <w:numPr>
          <w:ilvl w:val="0"/>
          <w:numId w:val="61"/>
        </w:numPr>
      </w:pPr>
      <w:r w:rsidRPr="009E4D4B">
        <w:t>Identificador Depósito Fiscal</w:t>
      </w:r>
    </w:p>
    <w:p w:rsidR="00542E37" w:rsidRPr="009E4D4B" w:rsidRDefault="00542E37" w:rsidP="00542E37">
      <w:pPr>
        <w:pStyle w:val="Prrafodelista"/>
        <w:numPr>
          <w:ilvl w:val="0"/>
          <w:numId w:val="61"/>
        </w:numPr>
      </w:pPr>
      <w:r w:rsidRPr="009E4D4B">
        <w:t>Vencimiento Embarque</w:t>
      </w:r>
    </w:p>
    <w:p w:rsidR="00542E37" w:rsidRPr="009E4D4B" w:rsidRDefault="00542E37" w:rsidP="00542E37">
      <w:pPr>
        <w:pStyle w:val="Prrafodelista"/>
        <w:numPr>
          <w:ilvl w:val="0"/>
          <w:numId w:val="61"/>
        </w:numPr>
      </w:pPr>
      <w:r w:rsidRPr="009E4D4B">
        <w:lastRenderedPageBreak/>
        <w:t>Plazo</w:t>
      </w:r>
    </w:p>
    <w:p w:rsidR="00542E37" w:rsidRPr="009E4D4B" w:rsidRDefault="00542E37" w:rsidP="00542E37">
      <w:pPr>
        <w:pStyle w:val="Prrafodelista"/>
        <w:numPr>
          <w:ilvl w:val="0"/>
          <w:numId w:val="61"/>
        </w:numPr>
      </w:pPr>
      <w:r w:rsidRPr="009E4D4B">
        <w:t>Motivo/Nro. Autorización</w:t>
      </w:r>
    </w:p>
    <w:p w:rsidR="00542E37" w:rsidRPr="009E4D4B" w:rsidRDefault="00542E37" w:rsidP="00542E37">
      <w:pPr>
        <w:pStyle w:val="Prrafodelista"/>
        <w:numPr>
          <w:ilvl w:val="0"/>
          <w:numId w:val="61"/>
        </w:numPr>
      </w:pPr>
      <w:r w:rsidRPr="009E4D4B">
        <w:t>Condición de venta</w:t>
      </w:r>
    </w:p>
    <w:p w:rsidR="00542E37" w:rsidRPr="009E4D4B" w:rsidRDefault="00542E37" w:rsidP="00542E37">
      <w:pPr>
        <w:pStyle w:val="Prrafodelista"/>
        <w:numPr>
          <w:ilvl w:val="0"/>
          <w:numId w:val="61"/>
        </w:numPr>
      </w:pPr>
      <w:r w:rsidRPr="009E4D4B">
        <w:t>FOB Total</w:t>
      </w:r>
    </w:p>
    <w:p w:rsidR="00542E37" w:rsidRPr="009E4D4B" w:rsidRDefault="00542E37" w:rsidP="00542E37">
      <w:pPr>
        <w:pStyle w:val="Prrafodelista"/>
        <w:numPr>
          <w:ilvl w:val="0"/>
          <w:numId w:val="61"/>
        </w:numPr>
      </w:pPr>
      <w:r w:rsidRPr="009E4D4B">
        <w:t>Divisa FOB Total</w:t>
      </w:r>
    </w:p>
    <w:p w:rsidR="00542E37" w:rsidRPr="009E4D4B" w:rsidRDefault="00542E37" w:rsidP="00542E37">
      <w:pPr>
        <w:pStyle w:val="Prrafodelista"/>
        <w:numPr>
          <w:ilvl w:val="0"/>
          <w:numId w:val="61"/>
        </w:numPr>
      </w:pPr>
      <w:r w:rsidRPr="009E4D4B">
        <w:t>Flete Total</w:t>
      </w:r>
    </w:p>
    <w:p w:rsidR="00542E37" w:rsidRPr="009E4D4B" w:rsidRDefault="00542E37" w:rsidP="00542E37">
      <w:pPr>
        <w:pStyle w:val="Prrafodelista"/>
        <w:numPr>
          <w:ilvl w:val="0"/>
          <w:numId w:val="61"/>
        </w:numPr>
      </w:pPr>
      <w:r w:rsidRPr="009E4D4B">
        <w:t>Divisa Flete Total</w:t>
      </w:r>
    </w:p>
    <w:p w:rsidR="00542E37" w:rsidRPr="009E4D4B" w:rsidRDefault="00542E37" w:rsidP="00542E37">
      <w:pPr>
        <w:pStyle w:val="Prrafodelista"/>
        <w:numPr>
          <w:ilvl w:val="0"/>
          <w:numId w:val="61"/>
        </w:numPr>
      </w:pPr>
      <w:r w:rsidRPr="009E4D4B">
        <w:t>Seguro Total</w:t>
      </w:r>
    </w:p>
    <w:p w:rsidR="00542E37" w:rsidRPr="009E4D4B" w:rsidRDefault="00542E37" w:rsidP="00542E37">
      <w:pPr>
        <w:pStyle w:val="Prrafodelista"/>
        <w:numPr>
          <w:ilvl w:val="0"/>
          <w:numId w:val="61"/>
        </w:numPr>
      </w:pPr>
      <w:r w:rsidRPr="009E4D4B">
        <w:t>Garantías Nro.</w:t>
      </w:r>
    </w:p>
    <w:p w:rsidR="00542E37" w:rsidRPr="009E4D4B" w:rsidRDefault="00542E37" w:rsidP="00542E37">
      <w:pPr>
        <w:pStyle w:val="Prrafodelista"/>
        <w:numPr>
          <w:ilvl w:val="0"/>
          <w:numId w:val="61"/>
        </w:numPr>
      </w:pPr>
      <w:r w:rsidRPr="009E4D4B">
        <w:t>Divisa Seguro Total</w:t>
      </w:r>
    </w:p>
    <w:p w:rsidR="00542E37" w:rsidRPr="009E4D4B" w:rsidRDefault="00542E37" w:rsidP="00542E37">
      <w:pPr>
        <w:pStyle w:val="Prrafodelista"/>
        <w:numPr>
          <w:ilvl w:val="0"/>
          <w:numId w:val="61"/>
        </w:numPr>
      </w:pPr>
      <w:r w:rsidRPr="009E4D4B">
        <w:t>Cotización Divisa</w:t>
      </w:r>
    </w:p>
    <w:p w:rsidR="00542E37" w:rsidRPr="009E4D4B" w:rsidRDefault="00542E37" w:rsidP="00542E37">
      <w:pPr>
        <w:pStyle w:val="Prrafodelista"/>
        <w:numPr>
          <w:ilvl w:val="0"/>
          <w:numId w:val="61"/>
        </w:numPr>
      </w:pPr>
      <w:r w:rsidRPr="009E4D4B">
        <w:t>Canal de Selectividad</w:t>
      </w:r>
    </w:p>
    <w:p w:rsidR="00542E37" w:rsidRPr="009E4D4B" w:rsidRDefault="00542E37" w:rsidP="00542E37">
      <w:pPr>
        <w:pStyle w:val="Prrafodelista"/>
        <w:numPr>
          <w:ilvl w:val="0"/>
          <w:numId w:val="61"/>
        </w:numPr>
      </w:pPr>
      <w:r w:rsidRPr="009E4D4B">
        <w:t>Cantidad Autorizada para la Destinación Suspensiva</w:t>
      </w:r>
    </w:p>
    <w:p w:rsidR="00542E37" w:rsidRPr="009E4D4B" w:rsidRDefault="00542E37" w:rsidP="00542E37">
      <w:pPr>
        <w:pStyle w:val="Prrafodelista"/>
        <w:numPr>
          <w:ilvl w:val="0"/>
          <w:numId w:val="61"/>
        </w:numPr>
      </w:pPr>
      <w:r w:rsidRPr="009E4D4B">
        <w:t>Banco Interviniente</w:t>
      </w:r>
    </w:p>
    <w:p w:rsidR="00542E37" w:rsidRPr="009E4D4B" w:rsidRDefault="00542E37" w:rsidP="00542E37">
      <w:pPr>
        <w:pStyle w:val="Prrafodelista"/>
        <w:numPr>
          <w:ilvl w:val="0"/>
          <w:numId w:val="61"/>
        </w:numPr>
      </w:pPr>
      <w:r w:rsidRPr="009E4D4B">
        <w:t>Operación/Exportación</w:t>
      </w:r>
    </w:p>
    <w:p w:rsidR="00542E37" w:rsidRPr="009E4D4B" w:rsidRDefault="00542E37" w:rsidP="00542E37">
      <w:pPr>
        <w:pStyle w:val="Prrafodelista"/>
        <w:numPr>
          <w:ilvl w:val="0"/>
          <w:numId w:val="61"/>
        </w:numPr>
      </w:pPr>
      <w:r w:rsidRPr="009E4D4B">
        <w:t>Estado de la destinación</w:t>
      </w:r>
    </w:p>
    <w:p w:rsidR="00542E37" w:rsidRPr="009E4D4B" w:rsidRDefault="00542E37" w:rsidP="00542E37">
      <w:pPr>
        <w:pStyle w:val="Prrafodelista"/>
        <w:numPr>
          <w:ilvl w:val="0"/>
          <w:numId w:val="61"/>
        </w:numPr>
      </w:pPr>
      <w:r w:rsidRPr="009E4D4B">
        <w:t>Días de Prorroga Destinación Suspensiva</w:t>
      </w:r>
    </w:p>
    <w:p w:rsidR="00542E37" w:rsidRPr="009E4D4B" w:rsidRDefault="00542E37" w:rsidP="00542E37">
      <w:pPr>
        <w:pStyle w:val="Prrafodelista"/>
        <w:numPr>
          <w:ilvl w:val="0"/>
          <w:numId w:val="61"/>
        </w:numPr>
      </w:pPr>
      <w:r w:rsidRPr="009E4D4B">
        <w:t>Motivo de Reliquidación</w:t>
      </w:r>
    </w:p>
    <w:p w:rsidR="00542E37" w:rsidRPr="009E4D4B" w:rsidRDefault="00542E37" w:rsidP="00542E37">
      <w:pPr>
        <w:pStyle w:val="Prrafodelista"/>
        <w:numPr>
          <w:ilvl w:val="0"/>
          <w:numId w:val="61"/>
        </w:numPr>
      </w:pPr>
      <w:r w:rsidRPr="009E4D4B">
        <w:t>Nombre del Proveedor/Destinatario</w:t>
      </w:r>
    </w:p>
    <w:p w:rsidR="00542E37" w:rsidRPr="009E4D4B" w:rsidRDefault="00542E37" w:rsidP="00542E37">
      <w:pPr>
        <w:pStyle w:val="Prrafodelista"/>
        <w:numPr>
          <w:ilvl w:val="0"/>
          <w:numId w:val="61"/>
        </w:numPr>
      </w:pPr>
      <w:r w:rsidRPr="009E4D4B">
        <w:t>Numero/Matricula del Medio Transporte</w:t>
      </w:r>
    </w:p>
    <w:p w:rsidR="00542E37" w:rsidRPr="009E4D4B" w:rsidRDefault="00542E37" w:rsidP="00542E37">
      <w:pPr>
        <w:pStyle w:val="Prrafodelista"/>
        <w:numPr>
          <w:ilvl w:val="0"/>
          <w:numId w:val="61"/>
        </w:numPr>
      </w:pPr>
      <w:r w:rsidRPr="009E4D4B">
        <w:t>País del medio Transporte</w:t>
      </w:r>
    </w:p>
    <w:p w:rsidR="00542E37" w:rsidRPr="009E4D4B" w:rsidRDefault="00542E37" w:rsidP="00542E37">
      <w:pPr>
        <w:pStyle w:val="Prrafodelista"/>
        <w:numPr>
          <w:ilvl w:val="0"/>
          <w:numId w:val="61"/>
        </w:numPr>
      </w:pPr>
      <w:r w:rsidRPr="009E4D4B">
        <w:t>Ramo de la destinación</w:t>
      </w:r>
    </w:p>
    <w:p w:rsidR="00542E37" w:rsidRPr="009E4D4B" w:rsidRDefault="00542E37" w:rsidP="00542E37">
      <w:pPr>
        <w:pStyle w:val="Prrafodelista"/>
        <w:numPr>
          <w:ilvl w:val="0"/>
          <w:numId w:val="61"/>
        </w:numPr>
      </w:pPr>
      <w:r w:rsidRPr="009E4D4B">
        <w:t>Reliquidación de tributos</w:t>
      </w:r>
    </w:p>
    <w:p w:rsidR="00542E37" w:rsidRPr="009E4D4B" w:rsidRDefault="00542E37" w:rsidP="00542E37">
      <w:pPr>
        <w:pStyle w:val="Prrafodelista"/>
        <w:numPr>
          <w:ilvl w:val="0"/>
          <w:numId w:val="61"/>
        </w:numPr>
      </w:pPr>
      <w:proofErr w:type="spellStart"/>
      <w:r w:rsidRPr="009E4D4B">
        <w:t>Subrégimen</w:t>
      </w:r>
      <w:proofErr w:type="spellEnd"/>
    </w:p>
    <w:p w:rsidR="00542E37" w:rsidRPr="009E4D4B" w:rsidRDefault="00542E37" w:rsidP="00542E37">
      <w:pPr>
        <w:pStyle w:val="Prrafodelista"/>
        <w:numPr>
          <w:ilvl w:val="0"/>
          <w:numId w:val="61"/>
        </w:numPr>
      </w:pPr>
      <w:r w:rsidRPr="009E4D4B">
        <w:t>Título de Transporte</w:t>
      </w:r>
    </w:p>
    <w:p w:rsidR="00542E37" w:rsidRPr="009E4D4B" w:rsidRDefault="00542E37" w:rsidP="00542E37">
      <w:pPr>
        <w:pStyle w:val="Prrafodelista"/>
        <w:numPr>
          <w:ilvl w:val="0"/>
          <w:numId w:val="61"/>
        </w:numPr>
      </w:pPr>
      <w:r w:rsidRPr="009E4D4B">
        <w:t>CUIT transportista</w:t>
      </w:r>
    </w:p>
    <w:p w:rsidR="00542E37" w:rsidRPr="009E4D4B" w:rsidRDefault="00542E37" w:rsidP="00542E37">
      <w:pPr>
        <w:pStyle w:val="Prrafodelista"/>
        <w:numPr>
          <w:ilvl w:val="0"/>
          <w:numId w:val="61"/>
        </w:numPr>
      </w:pPr>
      <w:r w:rsidRPr="009E4D4B">
        <w:t>Reintegros</w:t>
      </w:r>
    </w:p>
    <w:p w:rsidR="00542E37" w:rsidRPr="009E4D4B" w:rsidRDefault="00542E37" w:rsidP="00542E37">
      <w:pPr>
        <w:pStyle w:val="Prrafodelista"/>
        <w:numPr>
          <w:ilvl w:val="0"/>
          <w:numId w:val="61"/>
        </w:numPr>
      </w:pPr>
      <w:r w:rsidRPr="009E4D4B">
        <w:t>Rembolsos Puertos Patagónicos</w:t>
      </w:r>
    </w:p>
    <w:p w:rsidR="00542E37" w:rsidRPr="009E4D4B" w:rsidRDefault="00542E37" w:rsidP="00542E37">
      <w:pPr>
        <w:pStyle w:val="Prrafodelista"/>
        <w:numPr>
          <w:ilvl w:val="0"/>
          <w:numId w:val="61"/>
        </w:numPr>
      </w:pPr>
      <w:r w:rsidRPr="009E4D4B">
        <w:t>Derechos</w:t>
      </w:r>
    </w:p>
    <w:p w:rsidR="00542E37" w:rsidRPr="009E4D4B" w:rsidRDefault="00542E37" w:rsidP="00542E37">
      <w:pPr>
        <w:pStyle w:val="Prrafodelista"/>
        <w:numPr>
          <w:ilvl w:val="0"/>
          <w:numId w:val="61"/>
        </w:numPr>
      </w:pPr>
      <w:r w:rsidRPr="009E4D4B">
        <w:t>Tasa Estadística</w:t>
      </w:r>
    </w:p>
    <w:p w:rsidR="00542E37" w:rsidRPr="009E4D4B" w:rsidRDefault="00542E37" w:rsidP="00542E37">
      <w:pPr>
        <w:pStyle w:val="Prrafodelista"/>
        <w:numPr>
          <w:ilvl w:val="0"/>
          <w:numId w:val="61"/>
        </w:numPr>
      </w:pPr>
      <w:r w:rsidRPr="009E4D4B">
        <w:t>Multa Destinación Fuera Término</w:t>
      </w:r>
    </w:p>
    <w:p w:rsidR="00542E37" w:rsidRPr="009E4D4B" w:rsidRDefault="00542E37" w:rsidP="00542E37">
      <w:pPr>
        <w:pStyle w:val="Prrafodelista"/>
        <w:numPr>
          <w:ilvl w:val="0"/>
          <w:numId w:val="61"/>
        </w:numPr>
      </w:pPr>
      <w:r w:rsidRPr="009E4D4B">
        <w:t>Multa no automática /Indicar infracción denunciada</w:t>
      </w:r>
    </w:p>
    <w:p w:rsidR="00542E37" w:rsidRPr="009E4D4B" w:rsidRDefault="00542E37" w:rsidP="00542E37">
      <w:pPr>
        <w:pStyle w:val="Prrafodelista"/>
        <w:numPr>
          <w:ilvl w:val="0"/>
          <w:numId w:val="61"/>
        </w:numPr>
      </w:pPr>
      <w:r w:rsidRPr="009E4D4B">
        <w:t>I.V.A.</w:t>
      </w:r>
    </w:p>
    <w:p w:rsidR="00542E37" w:rsidRPr="009E4D4B" w:rsidRDefault="00542E37" w:rsidP="00542E37">
      <w:pPr>
        <w:pStyle w:val="Prrafodelista"/>
        <w:numPr>
          <w:ilvl w:val="0"/>
          <w:numId w:val="61"/>
        </w:numPr>
      </w:pPr>
      <w:r w:rsidRPr="009E4D4B">
        <w:t>I.V.A. Adicional INSCR.</w:t>
      </w:r>
    </w:p>
    <w:p w:rsidR="00542E37" w:rsidRPr="009E4D4B" w:rsidRDefault="00542E37" w:rsidP="00542E37">
      <w:pPr>
        <w:pStyle w:val="Prrafodelista"/>
        <w:numPr>
          <w:ilvl w:val="0"/>
          <w:numId w:val="61"/>
        </w:numPr>
      </w:pPr>
      <w:r w:rsidRPr="009E4D4B">
        <w:t>IMP. A Las Ganancias</w:t>
      </w:r>
    </w:p>
    <w:p w:rsidR="00542E37" w:rsidRPr="009E4D4B" w:rsidRDefault="00542E37" w:rsidP="00542E37">
      <w:pPr>
        <w:pStyle w:val="Prrafodelista"/>
        <w:numPr>
          <w:ilvl w:val="0"/>
          <w:numId w:val="61"/>
        </w:numPr>
      </w:pPr>
      <w:r w:rsidRPr="009E4D4B">
        <w:t xml:space="preserve">Arancel </w:t>
      </w:r>
      <w:proofErr w:type="spellStart"/>
      <w:r w:rsidRPr="009E4D4B">
        <w:t>Sim</w:t>
      </w:r>
      <w:proofErr w:type="spellEnd"/>
      <w:r w:rsidRPr="009E4D4B">
        <w:t xml:space="preserve"> </w:t>
      </w:r>
    </w:p>
    <w:p w:rsidR="00542E37" w:rsidRPr="009E4D4B" w:rsidRDefault="00542E37" w:rsidP="00542E37">
      <w:pPr>
        <w:pStyle w:val="Prrafodelista"/>
        <w:numPr>
          <w:ilvl w:val="0"/>
          <w:numId w:val="61"/>
        </w:numPr>
      </w:pPr>
      <w:r w:rsidRPr="009E4D4B">
        <w:t>Tasa de Servicio Guarda/Digital</w:t>
      </w:r>
    </w:p>
    <w:p w:rsidR="00542E37" w:rsidRPr="009E4D4B" w:rsidRDefault="00542E37" w:rsidP="00542E37">
      <w:pPr>
        <w:pStyle w:val="Prrafodelista"/>
        <w:numPr>
          <w:ilvl w:val="0"/>
          <w:numId w:val="61"/>
        </w:numPr>
      </w:pPr>
      <w:r w:rsidRPr="009E4D4B">
        <w:t>Ingresos Brutos</w:t>
      </w:r>
    </w:p>
    <w:p w:rsidR="00542E37" w:rsidRPr="009E4D4B" w:rsidRDefault="00542E37" w:rsidP="00542E37">
      <w:pPr>
        <w:pStyle w:val="Prrafodelista"/>
        <w:numPr>
          <w:ilvl w:val="0"/>
          <w:numId w:val="61"/>
        </w:numPr>
      </w:pPr>
      <w:r w:rsidRPr="009E4D4B">
        <w:t>Fecha de Anulación</w:t>
      </w:r>
    </w:p>
    <w:p w:rsidR="00542E37" w:rsidRPr="009E4D4B" w:rsidRDefault="00542E37" w:rsidP="00542E37">
      <w:pPr>
        <w:pStyle w:val="Prrafodelista"/>
        <w:numPr>
          <w:ilvl w:val="0"/>
          <w:numId w:val="61"/>
        </w:numPr>
      </w:pPr>
      <w:r w:rsidRPr="009E4D4B">
        <w:t>Fecha de Aviso Embarque</w:t>
      </w:r>
    </w:p>
    <w:p w:rsidR="00542E37" w:rsidRPr="009E4D4B" w:rsidRDefault="00542E37" w:rsidP="00542E37">
      <w:pPr>
        <w:pStyle w:val="Prrafodelista"/>
        <w:numPr>
          <w:ilvl w:val="0"/>
          <w:numId w:val="61"/>
        </w:numPr>
      </w:pPr>
      <w:r w:rsidRPr="009E4D4B">
        <w:t>Fecha de Pago Total</w:t>
      </w:r>
    </w:p>
    <w:p w:rsidR="00542E37" w:rsidRPr="009E4D4B" w:rsidRDefault="00542E37" w:rsidP="00542E37">
      <w:pPr>
        <w:pStyle w:val="Prrafodelista"/>
        <w:numPr>
          <w:ilvl w:val="0"/>
          <w:numId w:val="61"/>
        </w:numPr>
      </w:pPr>
      <w:r w:rsidRPr="009E4D4B">
        <w:t>Fecha de Cierre Venta</w:t>
      </w:r>
    </w:p>
    <w:p w:rsidR="00542E37" w:rsidRPr="009E4D4B" w:rsidRDefault="00542E37" w:rsidP="00542E37">
      <w:pPr>
        <w:pStyle w:val="Prrafodelista"/>
        <w:numPr>
          <w:ilvl w:val="0"/>
          <w:numId w:val="61"/>
        </w:numPr>
      </w:pPr>
      <w:r w:rsidRPr="009E4D4B">
        <w:t>Fecha Vencimiento Embarque</w:t>
      </w:r>
    </w:p>
    <w:p w:rsidR="00542E37" w:rsidRPr="009E4D4B" w:rsidRDefault="00542E37" w:rsidP="00542E37">
      <w:pPr>
        <w:pStyle w:val="Prrafodelista"/>
        <w:numPr>
          <w:ilvl w:val="0"/>
          <w:numId w:val="61"/>
        </w:numPr>
      </w:pPr>
      <w:r w:rsidRPr="009E4D4B">
        <w:t>Fecha de Oficialización</w:t>
      </w:r>
    </w:p>
    <w:p w:rsidR="00542E37" w:rsidRPr="009E4D4B" w:rsidRDefault="00542E37" w:rsidP="00542E37">
      <w:pPr>
        <w:pStyle w:val="Prrafodelista"/>
        <w:numPr>
          <w:ilvl w:val="0"/>
          <w:numId w:val="61"/>
        </w:numPr>
      </w:pPr>
      <w:r w:rsidRPr="009E4D4B">
        <w:t>Fecha de Presentación</w:t>
      </w:r>
    </w:p>
    <w:p w:rsidR="00542E37" w:rsidRPr="009E4D4B" w:rsidRDefault="00542E37" w:rsidP="00542E37">
      <w:pPr>
        <w:pStyle w:val="Prrafodelista"/>
        <w:numPr>
          <w:ilvl w:val="0"/>
          <w:numId w:val="61"/>
        </w:numPr>
      </w:pPr>
      <w:r w:rsidRPr="009E4D4B">
        <w:t>Fecha de Autorización a Retiro</w:t>
      </w:r>
    </w:p>
    <w:p w:rsidR="00542E37" w:rsidRPr="009E4D4B" w:rsidRDefault="00542E37" w:rsidP="00542E37">
      <w:pPr>
        <w:pStyle w:val="Prrafodelista"/>
        <w:numPr>
          <w:ilvl w:val="0"/>
          <w:numId w:val="61"/>
        </w:numPr>
      </w:pPr>
      <w:r w:rsidRPr="009E4D4B">
        <w:t>Fecha de Bloqueo</w:t>
      </w:r>
    </w:p>
    <w:p w:rsidR="00542E37" w:rsidRPr="009E4D4B" w:rsidRDefault="00542E37" w:rsidP="00542E37">
      <w:pPr>
        <w:pStyle w:val="Prrafodelista"/>
        <w:numPr>
          <w:ilvl w:val="0"/>
          <w:numId w:val="61"/>
        </w:numPr>
      </w:pPr>
      <w:r w:rsidRPr="009E4D4B">
        <w:t>Fecha de Desbloqueo</w:t>
      </w:r>
    </w:p>
    <w:p w:rsidR="00542E37" w:rsidRPr="009E4D4B" w:rsidRDefault="00542E37" w:rsidP="00542E37">
      <w:pPr>
        <w:pStyle w:val="Prrafodelista"/>
        <w:numPr>
          <w:ilvl w:val="0"/>
          <w:numId w:val="61"/>
        </w:numPr>
      </w:pPr>
      <w:r w:rsidRPr="009E4D4B">
        <w:lastRenderedPageBreak/>
        <w:t>Fecha de Denuncia</w:t>
      </w:r>
    </w:p>
    <w:p w:rsidR="00542E37" w:rsidRPr="009E4D4B" w:rsidRDefault="00542E37" w:rsidP="00542E37">
      <w:pPr>
        <w:pStyle w:val="Prrafodelista"/>
        <w:numPr>
          <w:ilvl w:val="0"/>
          <w:numId w:val="61"/>
        </w:numPr>
      </w:pPr>
      <w:r w:rsidRPr="009E4D4B">
        <w:t>Fecha de Resolución de la denuncia/sumario</w:t>
      </w:r>
    </w:p>
    <w:p w:rsidR="00542E37" w:rsidRPr="009E4D4B" w:rsidRDefault="00542E37" w:rsidP="00542E37">
      <w:pPr>
        <w:pStyle w:val="Prrafodelista"/>
        <w:numPr>
          <w:ilvl w:val="0"/>
          <w:numId w:val="61"/>
        </w:numPr>
      </w:pPr>
      <w:r w:rsidRPr="009E4D4B">
        <w:t>Fecha de Cumplido</w:t>
      </w:r>
    </w:p>
    <w:p w:rsidR="00542E37" w:rsidRPr="009E4D4B" w:rsidRDefault="00542E37" w:rsidP="00542E37">
      <w:pPr>
        <w:pStyle w:val="Prrafodelista"/>
        <w:numPr>
          <w:ilvl w:val="0"/>
          <w:numId w:val="61"/>
        </w:numPr>
      </w:pPr>
      <w:r w:rsidRPr="009E4D4B">
        <w:t>Fecha de llegada del Flete internacional</w:t>
      </w:r>
    </w:p>
    <w:p w:rsidR="00542E37" w:rsidRPr="009E4D4B" w:rsidRDefault="00542E37" w:rsidP="00542E37">
      <w:pPr>
        <w:pStyle w:val="Prrafodelista"/>
        <w:numPr>
          <w:ilvl w:val="0"/>
          <w:numId w:val="61"/>
        </w:numPr>
      </w:pPr>
      <w:r w:rsidRPr="009E4D4B">
        <w:t>Fecha de salida del Flete internacional</w:t>
      </w:r>
    </w:p>
    <w:p w:rsidR="00542E37" w:rsidRPr="009E4D4B" w:rsidRDefault="00542E37" w:rsidP="00542E37">
      <w:pPr>
        <w:pStyle w:val="Prrafodelista"/>
        <w:numPr>
          <w:ilvl w:val="0"/>
          <w:numId w:val="61"/>
        </w:numPr>
      </w:pPr>
      <w:r w:rsidRPr="009E4D4B">
        <w:t>Fecha de Registro de Manifiesto de carga</w:t>
      </w:r>
    </w:p>
    <w:p w:rsidR="00542E37" w:rsidRPr="009E4D4B" w:rsidRDefault="00542E37" w:rsidP="00542E37">
      <w:pPr>
        <w:pStyle w:val="Prrafodelista"/>
        <w:numPr>
          <w:ilvl w:val="0"/>
          <w:numId w:val="61"/>
        </w:numPr>
      </w:pPr>
      <w:r w:rsidRPr="009E4D4B">
        <w:t xml:space="preserve">Fecha de Registro de Manifiesto </w:t>
      </w:r>
      <w:proofErr w:type="spellStart"/>
      <w:r w:rsidRPr="009E4D4B">
        <w:t>desconsolidador</w:t>
      </w:r>
      <w:proofErr w:type="spellEnd"/>
    </w:p>
    <w:p w:rsidR="00542E37" w:rsidRPr="009E4D4B" w:rsidRDefault="00542E37" w:rsidP="00542E37">
      <w:pPr>
        <w:pStyle w:val="Prrafodelista"/>
        <w:numPr>
          <w:ilvl w:val="0"/>
          <w:numId w:val="61"/>
        </w:numPr>
      </w:pPr>
      <w:r w:rsidRPr="009E4D4B">
        <w:t>Fecha de presentación de Manifiesto de carga</w:t>
      </w:r>
    </w:p>
    <w:p w:rsidR="00542E37" w:rsidRPr="009E4D4B" w:rsidRDefault="00542E37" w:rsidP="00542E37">
      <w:pPr>
        <w:pStyle w:val="Prrafodelista"/>
        <w:numPr>
          <w:ilvl w:val="0"/>
          <w:numId w:val="61"/>
        </w:numPr>
      </w:pPr>
      <w:r w:rsidRPr="009E4D4B">
        <w:t xml:space="preserve">Fecha de presentación de manifiesto </w:t>
      </w:r>
      <w:proofErr w:type="spellStart"/>
      <w:r w:rsidRPr="009E4D4B">
        <w:t>desconsolidador</w:t>
      </w:r>
      <w:proofErr w:type="spellEnd"/>
    </w:p>
    <w:p w:rsidR="00542E37" w:rsidRPr="009E4D4B" w:rsidRDefault="00542E37" w:rsidP="00542E37">
      <w:pPr>
        <w:pStyle w:val="Prrafodelista"/>
        <w:numPr>
          <w:ilvl w:val="0"/>
          <w:numId w:val="61"/>
        </w:numPr>
      </w:pPr>
      <w:r w:rsidRPr="009E4D4B">
        <w:t>Fecha de cierre de ingreso de depósito</w:t>
      </w:r>
    </w:p>
    <w:p w:rsidR="00542E37" w:rsidRPr="009E4D4B" w:rsidRDefault="00542E37" w:rsidP="00542E37">
      <w:pPr>
        <w:pStyle w:val="Prrafodelista"/>
        <w:numPr>
          <w:ilvl w:val="0"/>
          <w:numId w:val="61"/>
        </w:numPr>
      </w:pPr>
      <w:r w:rsidRPr="009E4D4B">
        <w:t>Fecha de autorización de pago de beneficios</w:t>
      </w:r>
    </w:p>
    <w:p w:rsidR="00542E37" w:rsidRPr="009E4D4B" w:rsidRDefault="00542E37" w:rsidP="00542E37">
      <w:pPr>
        <w:pStyle w:val="Prrafodelista"/>
        <w:numPr>
          <w:ilvl w:val="0"/>
          <w:numId w:val="61"/>
        </w:numPr>
      </w:pPr>
      <w:r w:rsidRPr="009E4D4B">
        <w:t>Fecha de pago de beneficios</w:t>
      </w:r>
    </w:p>
    <w:p w:rsidR="00542E37" w:rsidRPr="009E4D4B" w:rsidRDefault="00542E37" w:rsidP="00542E37">
      <w:pPr>
        <w:pStyle w:val="Prrafodelista"/>
        <w:numPr>
          <w:ilvl w:val="0"/>
          <w:numId w:val="61"/>
        </w:numPr>
      </w:pPr>
      <w:r w:rsidRPr="009E4D4B">
        <w:t>Fecha de ingreso a terminal</w:t>
      </w:r>
    </w:p>
    <w:p w:rsidR="00542E37" w:rsidRDefault="00542E37" w:rsidP="00542E37">
      <w:pPr>
        <w:pStyle w:val="Prrafodelista"/>
        <w:numPr>
          <w:ilvl w:val="0"/>
          <w:numId w:val="61"/>
        </w:numPr>
      </w:pPr>
      <w:r w:rsidRPr="009E4D4B">
        <w:t>Fecha salida medio de transporte</w:t>
      </w:r>
    </w:p>
    <w:p w:rsidR="00542E37" w:rsidRDefault="00542E37" w:rsidP="00542E37">
      <w:pPr>
        <w:rPr>
          <w:b/>
        </w:rPr>
      </w:pPr>
      <w:r w:rsidRPr="009E4D4B">
        <w:rPr>
          <w:b/>
        </w:rPr>
        <w:t>Datos/Campos relacionados a ITEMS</w:t>
      </w:r>
    </w:p>
    <w:p w:rsidR="00542E37" w:rsidRPr="00BE74DD" w:rsidRDefault="00542E37" w:rsidP="00542E37">
      <w:pPr>
        <w:pStyle w:val="Prrafodelista"/>
        <w:numPr>
          <w:ilvl w:val="0"/>
          <w:numId w:val="67"/>
        </w:numPr>
        <w:spacing w:after="200" w:line="240" w:lineRule="auto"/>
        <w:rPr>
          <w:rFonts w:cs="Arial"/>
        </w:rPr>
      </w:pPr>
      <w:r w:rsidRPr="00BE74DD">
        <w:rPr>
          <w:rFonts w:cs="Arial"/>
        </w:rPr>
        <w:t>Identificador de la destinación</w:t>
      </w:r>
    </w:p>
    <w:p w:rsidR="00542E37" w:rsidRPr="00BE74DD" w:rsidRDefault="00542E37" w:rsidP="00542E37">
      <w:pPr>
        <w:pStyle w:val="Prrafodelista"/>
        <w:numPr>
          <w:ilvl w:val="0"/>
          <w:numId w:val="67"/>
        </w:numPr>
        <w:spacing w:after="200" w:line="240" w:lineRule="auto"/>
        <w:rPr>
          <w:rFonts w:cs="Arial"/>
        </w:rPr>
      </w:pPr>
      <w:r w:rsidRPr="00BE74DD">
        <w:rPr>
          <w:rFonts w:cs="Arial"/>
        </w:rPr>
        <w:t>Cantidad Cancelada</w:t>
      </w:r>
    </w:p>
    <w:p w:rsidR="00542E37" w:rsidRPr="00BE74DD" w:rsidRDefault="00542E37" w:rsidP="00542E37">
      <w:pPr>
        <w:pStyle w:val="Prrafodelista"/>
        <w:numPr>
          <w:ilvl w:val="0"/>
          <w:numId w:val="67"/>
        </w:numPr>
        <w:spacing w:after="200" w:line="240" w:lineRule="auto"/>
        <w:rPr>
          <w:rFonts w:cs="Arial"/>
        </w:rPr>
      </w:pPr>
      <w:r w:rsidRPr="00BE74DD">
        <w:rPr>
          <w:rFonts w:cs="Arial"/>
        </w:rPr>
        <w:t>Cantidad Declarada</w:t>
      </w:r>
    </w:p>
    <w:p w:rsidR="00542E37" w:rsidRPr="00BE74DD" w:rsidRDefault="00542E37" w:rsidP="00542E37">
      <w:pPr>
        <w:pStyle w:val="Prrafodelista"/>
        <w:numPr>
          <w:ilvl w:val="0"/>
          <w:numId w:val="67"/>
        </w:numPr>
        <w:spacing w:after="200" w:line="240" w:lineRule="auto"/>
        <w:rPr>
          <w:rFonts w:cs="Arial"/>
        </w:rPr>
      </w:pPr>
      <w:r w:rsidRPr="00BE74DD">
        <w:rPr>
          <w:rFonts w:cs="Arial"/>
        </w:rPr>
        <w:t>Saldo</w:t>
      </w:r>
    </w:p>
    <w:p w:rsidR="00542E37" w:rsidRPr="00BE74DD" w:rsidRDefault="00542E37" w:rsidP="00542E37">
      <w:pPr>
        <w:pStyle w:val="Prrafodelista"/>
        <w:numPr>
          <w:ilvl w:val="0"/>
          <w:numId w:val="67"/>
        </w:numPr>
        <w:spacing w:after="200" w:line="240" w:lineRule="auto"/>
        <w:rPr>
          <w:rFonts w:cs="Arial"/>
        </w:rPr>
      </w:pPr>
      <w:r w:rsidRPr="00BE74DD">
        <w:rPr>
          <w:rFonts w:cs="Arial"/>
        </w:rPr>
        <w:t>Numero ítem cancelado</w:t>
      </w:r>
    </w:p>
    <w:p w:rsidR="00542E37" w:rsidRPr="00BE74DD" w:rsidRDefault="00542E37" w:rsidP="00542E37">
      <w:pPr>
        <w:pStyle w:val="Prrafodelista"/>
        <w:numPr>
          <w:ilvl w:val="0"/>
          <w:numId w:val="67"/>
        </w:numPr>
        <w:spacing w:after="200" w:line="240" w:lineRule="auto"/>
        <w:rPr>
          <w:rFonts w:cs="Arial"/>
        </w:rPr>
      </w:pPr>
      <w:r w:rsidRPr="00BE74DD">
        <w:rPr>
          <w:rFonts w:cs="Arial"/>
        </w:rPr>
        <w:t>Destinación A Cancelar</w:t>
      </w:r>
    </w:p>
    <w:p w:rsidR="00542E37" w:rsidRPr="00BE74DD" w:rsidRDefault="00542E37" w:rsidP="00542E37">
      <w:pPr>
        <w:pStyle w:val="Prrafodelista"/>
        <w:numPr>
          <w:ilvl w:val="0"/>
          <w:numId w:val="67"/>
        </w:numPr>
        <w:spacing w:after="200" w:line="240" w:lineRule="auto"/>
        <w:rPr>
          <w:rFonts w:cs="Arial"/>
        </w:rPr>
      </w:pPr>
      <w:r w:rsidRPr="00BE74DD">
        <w:rPr>
          <w:rFonts w:cs="Arial"/>
        </w:rPr>
        <w:t>Código del País Origen</w:t>
      </w:r>
    </w:p>
    <w:p w:rsidR="00542E37" w:rsidRDefault="00542E37" w:rsidP="00542E37">
      <w:pPr>
        <w:pStyle w:val="Prrafodelista"/>
        <w:numPr>
          <w:ilvl w:val="0"/>
          <w:numId w:val="67"/>
        </w:numPr>
        <w:spacing w:after="200" w:line="240" w:lineRule="auto"/>
        <w:rPr>
          <w:rFonts w:cs="Arial"/>
        </w:rPr>
      </w:pPr>
      <w:r w:rsidRPr="00BE74DD">
        <w:rPr>
          <w:rFonts w:cs="Arial"/>
        </w:rPr>
        <w:t>Código del País Procedencia</w:t>
      </w:r>
    </w:p>
    <w:p w:rsidR="00542E37" w:rsidRDefault="00542E37" w:rsidP="00542E37">
      <w:pPr>
        <w:pStyle w:val="Prrafodelista"/>
        <w:numPr>
          <w:ilvl w:val="0"/>
          <w:numId w:val="67"/>
        </w:numPr>
        <w:spacing w:after="200" w:line="240" w:lineRule="auto"/>
        <w:rPr>
          <w:rFonts w:cs="Arial"/>
        </w:rPr>
      </w:pPr>
      <w:r>
        <w:rPr>
          <w:rFonts w:cs="Arial"/>
        </w:rPr>
        <w:t>Código de la provincia de origen</w:t>
      </w:r>
    </w:p>
    <w:p w:rsidR="00542E37" w:rsidRDefault="00542E37" w:rsidP="00542E37">
      <w:pPr>
        <w:pStyle w:val="Prrafodelista"/>
        <w:numPr>
          <w:ilvl w:val="0"/>
          <w:numId w:val="67"/>
        </w:numPr>
        <w:spacing w:after="200" w:line="240" w:lineRule="auto"/>
        <w:rPr>
          <w:rFonts w:cs="Arial"/>
        </w:rPr>
      </w:pPr>
      <w:r>
        <w:rPr>
          <w:rFonts w:cs="Arial"/>
        </w:rPr>
        <w:t>Nombre de la provincia del código de la provincia</w:t>
      </w:r>
    </w:p>
    <w:p w:rsidR="00542E37" w:rsidRPr="00B24DA0" w:rsidRDefault="00542E37" w:rsidP="00542E37">
      <w:pPr>
        <w:pStyle w:val="Prrafodelista"/>
        <w:numPr>
          <w:ilvl w:val="0"/>
          <w:numId w:val="67"/>
        </w:numPr>
        <w:spacing w:after="200" w:line="240" w:lineRule="auto"/>
        <w:rPr>
          <w:rFonts w:cs="Arial"/>
        </w:rPr>
      </w:pPr>
      <w:r>
        <w:rPr>
          <w:rFonts w:cs="Arial"/>
        </w:rPr>
        <w:t>Nombre del país del código país</w:t>
      </w:r>
    </w:p>
    <w:p w:rsidR="00542E37" w:rsidRPr="00BE74DD" w:rsidRDefault="00542E37" w:rsidP="00542E37">
      <w:pPr>
        <w:pStyle w:val="Prrafodelista"/>
        <w:numPr>
          <w:ilvl w:val="0"/>
          <w:numId w:val="67"/>
        </w:numPr>
        <w:spacing w:after="200" w:line="240" w:lineRule="auto"/>
        <w:rPr>
          <w:rFonts w:cs="Arial"/>
        </w:rPr>
      </w:pPr>
      <w:r w:rsidRPr="00BE74DD">
        <w:rPr>
          <w:rFonts w:cs="Arial"/>
        </w:rPr>
        <w:t>Coeficiente del Derecho Incluido</w:t>
      </w:r>
    </w:p>
    <w:p w:rsidR="00542E37" w:rsidRPr="00BE74DD" w:rsidRDefault="00542E37" w:rsidP="00542E37">
      <w:pPr>
        <w:pStyle w:val="Prrafodelista"/>
        <w:numPr>
          <w:ilvl w:val="0"/>
          <w:numId w:val="67"/>
        </w:numPr>
        <w:spacing w:after="200" w:line="240" w:lineRule="auto"/>
        <w:rPr>
          <w:rFonts w:cs="Arial"/>
        </w:rPr>
      </w:pPr>
      <w:r w:rsidRPr="00BE74DD">
        <w:rPr>
          <w:rFonts w:cs="Arial"/>
        </w:rPr>
        <w:t>Estado de la mercadería</w:t>
      </w:r>
    </w:p>
    <w:p w:rsidR="00542E37" w:rsidRPr="00BE74DD" w:rsidRDefault="00542E37" w:rsidP="00542E37">
      <w:pPr>
        <w:pStyle w:val="Prrafodelista"/>
        <w:numPr>
          <w:ilvl w:val="0"/>
          <w:numId w:val="67"/>
        </w:numPr>
        <w:spacing w:after="200" w:line="240" w:lineRule="auto"/>
        <w:rPr>
          <w:rFonts w:cs="Arial"/>
        </w:rPr>
      </w:pPr>
      <w:r w:rsidRPr="00BE74DD">
        <w:rPr>
          <w:rFonts w:cs="Arial"/>
        </w:rPr>
        <w:t>Lista Acuerdo ALADI_GATT</w:t>
      </w:r>
    </w:p>
    <w:p w:rsidR="00542E37" w:rsidRPr="00BE74DD" w:rsidRDefault="00542E37" w:rsidP="00542E37">
      <w:pPr>
        <w:pStyle w:val="Prrafodelista"/>
        <w:numPr>
          <w:ilvl w:val="0"/>
          <w:numId w:val="67"/>
        </w:numPr>
        <w:spacing w:after="200" w:line="240" w:lineRule="auto"/>
        <w:rPr>
          <w:rFonts w:cs="Arial"/>
        </w:rPr>
      </w:pPr>
      <w:r w:rsidRPr="00BE74DD">
        <w:rPr>
          <w:rFonts w:cs="Arial"/>
        </w:rPr>
        <w:t>Ajuste A Deducir Dólar</w:t>
      </w:r>
    </w:p>
    <w:p w:rsidR="00542E37" w:rsidRPr="00BE74DD" w:rsidRDefault="00542E37" w:rsidP="00542E37">
      <w:pPr>
        <w:pStyle w:val="Prrafodelista"/>
        <w:numPr>
          <w:ilvl w:val="0"/>
          <w:numId w:val="67"/>
        </w:numPr>
        <w:spacing w:after="200" w:line="240" w:lineRule="auto"/>
        <w:rPr>
          <w:rFonts w:cs="Arial"/>
        </w:rPr>
      </w:pPr>
      <w:r w:rsidRPr="00BE74DD">
        <w:rPr>
          <w:rFonts w:cs="Arial"/>
        </w:rPr>
        <w:t>Ajuste A Incluir Dólar</w:t>
      </w:r>
    </w:p>
    <w:p w:rsidR="00542E37" w:rsidRPr="00BE74DD" w:rsidRDefault="00542E37" w:rsidP="00542E37">
      <w:pPr>
        <w:pStyle w:val="Prrafodelista"/>
        <w:numPr>
          <w:ilvl w:val="0"/>
          <w:numId w:val="67"/>
        </w:numPr>
        <w:spacing w:after="200" w:line="240" w:lineRule="auto"/>
        <w:rPr>
          <w:rFonts w:cs="Arial"/>
        </w:rPr>
      </w:pPr>
      <w:r w:rsidRPr="00BE74DD">
        <w:rPr>
          <w:rFonts w:cs="Arial"/>
        </w:rPr>
        <w:t>Ajuste a deducir en divisa</w:t>
      </w:r>
    </w:p>
    <w:p w:rsidR="00542E37" w:rsidRPr="00BE74DD" w:rsidRDefault="00542E37" w:rsidP="00542E37">
      <w:pPr>
        <w:pStyle w:val="Prrafodelista"/>
        <w:numPr>
          <w:ilvl w:val="0"/>
          <w:numId w:val="67"/>
        </w:numPr>
        <w:spacing w:after="200" w:line="240" w:lineRule="auto"/>
        <w:rPr>
          <w:rFonts w:cs="Arial"/>
        </w:rPr>
      </w:pPr>
      <w:r w:rsidRPr="00BE74DD">
        <w:rPr>
          <w:rFonts w:cs="Arial"/>
        </w:rPr>
        <w:t>Ajuste a incluir en divisa</w:t>
      </w:r>
    </w:p>
    <w:p w:rsidR="00542E37" w:rsidRPr="00BE74DD" w:rsidRDefault="00542E37" w:rsidP="00542E37">
      <w:pPr>
        <w:pStyle w:val="Prrafodelista"/>
        <w:numPr>
          <w:ilvl w:val="0"/>
          <w:numId w:val="67"/>
        </w:numPr>
        <w:spacing w:after="200" w:line="240" w:lineRule="auto"/>
        <w:rPr>
          <w:rFonts w:cs="Arial"/>
        </w:rPr>
      </w:pPr>
      <w:r w:rsidRPr="00BE74DD">
        <w:rPr>
          <w:rFonts w:cs="Arial"/>
        </w:rPr>
        <w:t>FOB Total en Divisa</w:t>
      </w:r>
    </w:p>
    <w:p w:rsidR="00542E37" w:rsidRPr="00BE74DD" w:rsidRDefault="00542E37" w:rsidP="00542E37">
      <w:pPr>
        <w:pStyle w:val="Prrafodelista"/>
        <w:numPr>
          <w:ilvl w:val="0"/>
          <w:numId w:val="67"/>
        </w:numPr>
        <w:spacing w:after="200" w:line="240" w:lineRule="auto"/>
        <w:rPr>
          <w:rFonts w:cs="Arial"/>
        </w:rPr>
      </w:pPr>
      <w:r w:rsidRPr="00BE74DD">
        <w:rPr>
          <w:rFonts w:cs="Arial"/>
        </w:rPr>
        <w:t>FOB Total en Dólar</w:t>
      </w:r>
    </w:p>
    <w:p w:rsidR="00542E37" w:rsidRPr="00BE74DD" w:rsidRDefault="00542E37" w:rsidP="00542E37">
      <w:pPr>
        <w:pStyle w:val="Prrafodelista"/>
        <w:numPr>
          <w:ilvl w:val="0"/>
          <w:numId w:val="67"/>
        </w:numPr>
        <w:spacing w:after="200" w:line="240" w:lineRule="auto"/>
        <w:rPr>
          <w:rFonts w:cs="Arial"/>
        </w:rPr>
      </w:pPr>
      <w:r w:rsidRPr="00BE74DD">
        <w:rPr>
          <w:rFonts w:cs="Arial"/>
        </w:rPr>
        <w:t xml:space="preserve">Precio of </w:t>
      </w:r>
      <w:proofErr w:type="spellStart"/>
      <w:r w:rsidRPr="00BE74DD">
        <w:rPr>
          <w:rFonts w:cs="Arial"/>
        </w:rPr>
        <w:t>unit</w:t>
      </w:r>
      <w:proofErr w:type="spellEnd"/>
      <w:r w:rsidRPr="00BE74DD">
        <w:rPr>
          <w:rFonts w:cs="Arial"/>
        </w:rPr>
        <w:t>/Der Especifico</w:t>
      </w:r>
    </w:p>
    <w:p w:rsidR="00542E37" w:rsidRPr="00BE74DD" w:rsidRDefault="00542E37" w:rsidP="00542E37">
      <w:pPr>
        <w:pStyle w:val="Prrafodelista"/>
        <w:numPr>
          <w:ilvl w:val="0"/>
          <w:numId w:val="67"/>
        </w:numPr>
        <w:spacing w:after="200" w:line="240" w:lineRule="auto"/>
        <w:rPr>
          <w:rFonts w:cs="Arial"/>
        </w:rPr>
      </w:pPr>
      <w:r w:rsidRPr="00BE74DD">
        <w:rPr>
          <w:rFonts w:cs="Arial"/>
        </w:rPr>
        <w:t>Unidad derecho específico</w:t>
      </w:r>
    </w:p>
    <w:p w:rsidR="00542E37" w:rsidRPr="00BE74DD" w:rsidRDefault="00542E37" w:rsidP="00542E37">
      <w:pPr>
        <w:pStyle w:val="Prrafodelista"/>
        <w:numPr>
          <w:ilvl w:val="0"/>
          <w:numId w:val="67"/>
        </w:numPr>
        <w:spacing w:after="200" w:line="240" w:lineRule="auto"/>
        <w:rPr>
          <w:rFonts w:cs="Arial"/>
        </w:rPr>
      </w:pPr>
      <w:proofErr w:type="spellStart"/>
      <w:r w:rsidRPr="00BE74DD">
        <w:rPr>
          <w:rFonts w:cs="Arial"/>
        </w:rPr>
        <w:t>Coef</w:t>
      </w:r>
      <w:proofErr w:type="spellEnd"/>
      <w:r w:rsidRPr="00BE74DD">
        <w:rPr>
          <w:rFonts w:cs="Arial"/>
        </w:rPr>
        <w:t>. /</w:t>
      </w:r>
      <w:proofErr w:type="spellStart"/>
      <w:r w:rsidRPr="00BE74DD">
        <w:rPr>
          <w:rFonts w:cs="Arial"/>
        </w:rPr>
        <w:t>Cant</w:t>
      </w:r>
      <w:proofErr w:type="spellEnd"/>
      <w:r w:rsidRPr="00BE74DD">
        <w:rPr>
          <w:rFonts w:cs="Arial"/>
        </w:rPr>
        <w:t xml:space="preserve"> Unidades</w:t>
      </w:r>
    </w:p>
    <w:p w:rsidR="00542E37" w:rsidRPr="00BE74DD" w:rsidRDefault="00542E37" w:rsidP="00542E37">
      <w:pPr>
        <w:pStyle w:val="Prrafodelista"/>
        <w:numPr>
          <w:ilvl w:val="0"/>
          <w:numId w:val="67"/>
        </w:numPr>
        <w:spacing w:after="200" w:line="240" w:lineRule="auto"/>
        <w:rPr>
          <w:rFonts w:cs="Arial"/>
        </w:rPr>
      </w:pPr>
      <w:r w:rsidRPr="00BE74DD">
        <w:rPr>
          <w:rFonts w:cs="Arial"/>
        </w:rPr>
        <w:t>Valor en aduana en divisa</w:t>
      </w:r>
    </w:p>
    <w:p w:rsidR="00542E37" w:rsidRPr="00BE74DD" w:rsidRDefault="00542E37" w:rsidP="00542E37">
      <w:pPr>
        <w:pStyle w:val="Prrafodelista"/>
        <w:numPr>
          <w:ilvl w:val="0"/>
          <w:numId w:val="67"/>
        </w:numPr>
        <w:spacing w:after="200" w:line="240" w:lineRule="auto"/>
        <w:rPr>
          <w:rFonts w:cs="Arial"/>
        </w:rPr>
      </w:pPr>
      <w:r w:rsidRPr="00BE74DD">
        <w:rPr>
          <w:rFonts w:cs="Arial"/>
        </w:rPr>
        <w:t>Valor en Aduana en Dólar</w:t>
      </w:r>
    </w:p>
    <w:p w:rsidR="00542E37" w:rsidRPr="00BE74DD" w:rsidRDefault="00542E37" w:rsidP="00542E37">
      <w:pPr>
        <w:pStyle w:val="Prrafodelista"/>
        <w:numPr>
          <w:ilvl w:val="0"/>
          <w:numId w:val="67"/>
        </w:numPr>
        <w:spacing w:after="200" w:line="240" w:lineRule="auto"/>
        <w:rPr>
          <w:rFonts w:cs="Arial"/>
        </w:rPr>
      </w:pPr>
      <w:r w:rsidRPr="00BE74DD">
        <w:rPr>
          <w:rFonts w:cs="Arial"/>
        </w:rPr>
        <w:t>Insumos Importación Temporaria En Dólar</w:t>
      </w:r>
    </w:p>
    <w:p w:rsidR="00542E37" w:rsidRPr="00BE74DD" w:rsidRDefault="00542E37" w:rsidP="00542E37">
      <w:pPr>
        <w:pStyle w:val="Prrafodelista"/>
        <w:numPr>
          <w:ilvl w:val="0"/>
          <w:numId w:val="67"/>
        </w:numPr>
        <w:spacing w:after="200" w:line="240" w:lineRule="auto"/>
        <w:rPr>
          <w:rFonts w:cs="Arial"/>
        </w:rPr>
      </w:pPr>
      <w:r w:rsidRPr="00BE74DD">
        <w:rPr>
          <w:rFonts w:cs="Arial"/>
        </w:rPr>
        <w:t>Insumos Importación A consumo en Dólar</w:t>
      </w:r>
    </w:p>
    <w:p w:rsidR="00542E37" w:rsidRPr="00BE74DD" w:rsidRDefault="00542E37" w:rsidP="00542E37">
      <w:pPr>
        <w:pStyle w:val="Prrafodelista"/>
        <w:numPr>
          <w:ilvl w:val="0"/>
          <w:numId w:val="67"/>
        </w:numPr>
        <w:spacing w:after="200" w:line="240" w:lineRule="auto"/>
        <w:rPr>
          <w:rFonts w:cs="Arial"/>
        </w:rPr>
      </w:pPr>
      <w:r w:rsidRPr="00BE74DD">
        <w:rPr>
          <w:rFonts w:cs="Arial"/>
        </w:rPr>
        <w:t>Valor para Reintegros en Dólar</w:t>
      </w:r>
    </w:p>
    <w:p w:rsidR="00542E37" w:rsidRPr="00BE74DD" w:rsidRDefault="00542E37" w:rsidP="00542E37">
      <w:pPr>
        <w:pStyle w:val="Prrafodelista"/>
        <w:numPr>
          <w:ilvl w:val="0"/>
          <w:numId w:val="67"/>
        </w:numPr>
        <w:spacing w:after="200" w:line="240" w:lineRule="auto"/>
        <w:rPr>
          <w:rFonts w:cs="Arial"/>
        </w:rPr>
      </w:pPr>
      <w:r w:rsidRPr="00BE74DD">
        <w:rPr>
          <w:rFonts w:cs="Arial"/>
        </w:rPr>
        <w:t>Base IVA/Ganancias en Dólar</w:t>
      </w:r>
    </w:p>
    <w:p w:rsidR="00542E37" w:rsidRPr="00BE74DD" w:rsidRDefault="00542E37" w:rsidP="00542E37">
      <w:pPr>
        <w:pStyle w:val="Prrafodelista"/>
        <w:numPr>
          <w:ilvl w:val="0"/>
          <w:numId w:val="67"/>
        </w:numPr>
        <w:spacing w:after="200" w:line="240" w:lineRule="auto"/>
        <w:rPr>
          <w:rFonts w:cs="Arial"/>
        </w:rPr>
      </w:pPr>
      <w:r w:rsidRPr="00BE74DD">
        <w:rPr>
          <w:rFonts w:cs="Arial"/>
        </w:rPr>
        <w:t>Base Impuestos Internos en Dólar</w:t>
      </w:r>
    </w:p>
    <w:p w:rsidR="00542E37" w:rsidRPr="00BE74DD" w:rsidRDefault="00542E37" w:rsidP="00542E37">
      <w:pPr>
        <w:pStyle w:val="Prrafodelista"/>
        <w:numPr>
          <w:ilvl w:val="0"/>
          <w:numId w:val="67"/>
        </w:numPr>
        <w:spacing w:after="200" w:line="240" w:lineRule="auto"/>
        <w:rPr>
          <w:rFonts w:cs="Arial"/>
        </w:rPr>
      </w:pPr>
      <w:r w:rsidRPr="00BE74DD">
        <w:rPr>
          <w:rFonts w:cs="Arial"/>
        </w:rPr>
        <w:t>Monto Base Reintegros</w:t>
      </w:r>
    </w:p>
    <w:p w:rsidR="00542E37" w:rsidRPr="00BE74DD" w:rsidRDefault="00542E37" w:rsidP="00542E37">
      <w:pPr>
        <w:pStyle w:val="Prrafodelista"/>
        <w:numPr>
          <w:ilvl w:val="0"/>
          <w:numId w:val="67"/>
        </w:numPr>
        <w:spacing w:after="200" w:line="240" w:lineRule="auto"/>
        <w:rPr>
          <w:rFonts w:cs="Arial"/>
        </w:rPr>
      </w:pPr>
      <w:r w:rsidRPr="00BE74DD">
        <w:rPr>
          <w:rFonts w:cs="Arial"/>
        </w:rPr>
        <w:t>Número Ítem</w:t>
      </w:r>
    </w:p>
    <w:p w:rsidR="00542E37" w:rsidRPr="00BE74DD" w:rsidRDefault="00542E37" w:rsidP="00542E37">
      <w:pPr>
        <w:pStyle w:val="Prrafodelista"/>
        <w:numPr>
          <w:ilvl w:val="0"/>
          <w:numId w:val="67"/>
        </w:numPr>
        <w:spacing w:after="200" w:line="240" w:lineRule="auto"/>
        <w:rPr>
          <w:rFonts w:cs="Arial"/>
        </w:rPr>
      </w:pPr>
      <w:r w:rsidRPr="00BE74DD">
        <w:rPr>
          <w:rFonts w:cs="Arial"/>
        </w:rPr>
        <w:t xml:space="preserve">Peso Neto </w:t>
      </w:r>
    </w:p>
    <w:p w:rsidR="00542E37" w:rsidRPr="00BE74DD" w:rsidRDefault="00542E37" w:rsidP="00542E37">
      <w:pPr>
        <w:pStyle w:val="Prrafodelista"/>
        <w:numPr>
          <w:ilvl w:val="0"/>
          <w:numId w:val="67"/>
        </w:numPr>
        <w:spacing w:after="200" w:line="240" w:lineRule="auto"/>
        <w:rPr>
          <w:rFonts w:cs="Arial"/>
        </w:rPr>
      </w:pPr>
      <w:r w:rsidRPr="00BE74DD">
        <w:rPr>
          <w:rFonts w:cs="Arial"/>
        </w:rPr>
        <w:lastRenderedPageBreak/>
        <w:t>Posición Arancelaria A Cancelar</w:t>
      </w:r>
    </w:p>
    <w:p w:rsidR="00542E37" w:rsidRPr="00BE74DD" w:rsidRDefault="00542E37" w:rsidP="00542E37">
      <w:pPr>
        <w:pStyle w:val="Prrafodelista"/>
        <w:numPr>
          <w:ilvl w:val="0"/>
          <w:numId w:val="67"/>
        </w:numPr>
        <w:spacing w:after="200" w:line="240" w:lineRule="auto"/>
        <w:rPr>
          <w:rFonts w:cs="Arial"/>
        </w:rPr>
      </w:pPr>
      <w:r w:rsidRPr="00BE74DD">
        <w:rPr>
          <w:rFonts w:cs="Arial"/>
        </w:rPr>
        <w:t>Posición Arancelaria GATT_NALADISA</w:t>
      </w:r>
    </w:p>
    <w:p w:rsidR="00542E37" w:rsidRPr="00BE74DD" w:rsidRDefault="00542E37" w:rsidP="00542E37">
      <w:pPr>
        <w:pStyle w:val="Prrafodelista"/>
        <w:numPr>
          <w:ilvl w:val="0"/>
          <w:numId w:val="67"/>
        </w:numPr>
        <w:spacing w:after="200" w:line="240" w:lineRule="auto"/>
        <w:rPr>
          <w:rFonts w:cs="Arial"/>
        </w:rPr>
      </w:pPr>
      <w:r w:rsidRPr="00BE74DD">
        <w:rPr>
          <w:rFonts w:cs="Arial"/>
        </w:rPr>
        <w:t>Posición Arancelaria NCE_SIM</w:t>
      </w:r>
    </w:p>
    <w:p w:rsidR="00542E37" w:rsidRPr="00BE74DD" w:rsidRDefault="00542E37" w:rsidP="00542E37">
      <w:pPr>
        <w:pStyle w:val="Prrafodelista"/>
        <w:numPr>
          <w:ilvl w:val="0"/>
          <w:numId w:val="67"/>
        </w:numPr>
        <w:spacing w:after="200" w:line="240" w:lineRule="auto"/>
        <w:rPr>
          <w:rFonts w:cs="Arial"/>
        </w:rPr>
      </w:pPr>
      <w:r w:rsidRPr="00BE74DD">
        <w:rPr>
          <w:rFonts w:cs="Arial"/>
        </w:rPr>
        <w:t>Precio Unitario Dólares</w:t>
      </w:r>
    </w:p>
    <w:p w:rsidR="00542E37" w:rsidRPr="00BE74DD" w:rsidRDefault="00542E37" w:rsidP="00542E37">
      <w:pPr>
        <w:pStyle w:val="Prrafodelista"/>
        <w:numPr>
          <w:ilvl w:val="0"/>
          <w:numId w:val="67"/>
        </w:numPr>
        <w:spacing w:after="200" w:line="240" w:lineRule="auto"/>
        <w:rPr>
          <w:rFonts w:cs="Arial"/>
        </w:rPr>
      </w:pPr>
      <w:r w:rsidRPr="00BE74DD">
        <w:rPr>
          <w:rFonts w:cs="Arial"/>
        </w:rPr>
        <w:t xml:space="preserve">Existencia </w:t>
      </w:r>
      <w:proofErr w:type="spellStart"/>
      <w:r w:rsidRPr="00BE74DD">
        <w:rPr>
          <w:rFonts w:cs="Arial"/>
        </w:rPr>
        <w:t>Subitem</w:t>
      </w:r>
      <w:proofErr w:type="spellEnd"/>
    </w:p>
    <w:p w:rsidR="00542E37" w:rsidRPr="00BE74DD" w:rsidRDefault="00542E37" w:rsidP="00542E37">
      <w:pPr>
        <w:pStyle w:val="Prrafodelista"/>
        <w:numPr>
          <w:ilvl w:val="0"/>
          <w:numId w:val="67"/>
        </w:numPr>
        <w:spacing w:after="200" w:line="240" w:lineRule="auto"/>
        <w:rPr>
          <w:rFonts w:cs="Arial"/>
        </w:rPr>
      </w:pPr>
      <w:r w:rsidRPr="00BE74DD">
        <w:rPr>
          <w:rFonts w:cs="Arial"/>
        </w:rPr>
        <w:t xml:space="preserve">Tipo de </w:t>
      </w:r>
      <w:proofErr w:type="spellStart"/>
      <w:r w:rsidRPr="00BE74DD">
        <w:rPr>
          <w:rFonts w:cs="Arial"/>
        </w:rPr>
        <w:t>Item</w:t>
      </w:r>
      <w:proofErr w:type="spellEnd"/>
    </w:p>
    <w:p w:rsidR="00542E37" w:rsidRPr="00BE74DD" w:rsidRDefault="00542E37" w:rsidP="00542E37">
      <w:pPr>
        <w:pStyle w:val="Prrafodelista"/>
        <w:numPr>
          <w:ilvl w:val="0"/>
          <w:numId w:val="67"/>
        </w:numPr>
        <w:spacing w:after="200" w:line="240" w:lineRule="auto"/>
        <w:rPr>
          <w:rFonts w:cs="Arial"/>
        </w:rPr>
      </w:pPr>
      <w:r w:rsidRPr="00BE74DD">
        <w:rPr>
          <w:rFonts w:cs="Arial"/>
        </w:rPr>
        <w:t>Unidad Declarada</w:t>
      </w:r>
    </w:p>
    <w:p w:rsidR="00542E37" w:rsidRPr="00BE74DD" w:rsidRDefault="00542E37" w:rsidP="00542E37">
      <w:pPr>
        <w:pStyle w:val="Prrafodelista"/>
        <w:numPr>
          <w:ilvl w:val="0"/>
          <w:numId w:val="67"/>
        </w:numPr>
        <w:spacing w:after="200" w:line="240" w:lineRule="auto"/>
        <w:rPr>
          <w:rFonts w:cs="Arial"/>
        </w:rPr>
      </w:pPr>
      <w:r w:rsidRPr="00BE74DD">
        <w:rPr>
          <w:rFonts w:cs="Arial"/>
        </w:rPr>
        <w:t>Unidad Estadística</w:t>
      </w:r>
    </w:p>
    <w:p w:rsidR="00542E37" w:rsidRPr="00BE74DD" w:rsidRDefault="00542E37" w:rsidP="00542E37">
      <w:pPr>
        <w:pStyle w:val="Prrafodelista"/>
        <w:numPr>
          <w:ilvl w:val="0"/>
          <w:numId w:val="67"/>
        </w:numPr>
        <w:spacing w:after="200" w:line="240" w:lineRule="auto"/>
        <w:rPr>
          <w:rFonts w:cs="Arial"/>
        </w:rPr>
      </w:pPr>
      <w:r w:rsidRPr="00BE74DD">
        <w:rPr>
          <w:rFonts w:cs="Arial"/>
        </w:rPr>
        <w:t>Cantidad declarada en Unidades Estadísticas</w:t>
      </w:r>
    </w:p>
    <w:p w:rsidR="00542E37" w:rsidRDefault="00542E37" w:rsidP="00542E37">
      <w:pPr>
        <w:rPr>
          <w:b/>
        </w:rPr>
      </w:pPr>
      <w:r w:rsidRPr="009E4D4B">
        <w:rPr>
          <w:b/>
        </w:rPr>
        <w:t xml:space="preserve">Datos/Campos relacionados a </w:t>
      </w:r>
      <w:proofErr w:type="spellStart"/>
      <w:r w:rsidRPr="009E4D4B">
        <w:rPr>
          <w:b/>
        </w:rPr>
        <w:t>SubItems</w:t>
      </w:r>
      <w:proofErr w:type="spellEnd"/>
    </w:p>
    <w:p w:rsidR="00542E37" w:rsidRPr="00BE74DD" w:rsidRDefault="00542E37" w:rsidP="00542E37">
      <w:pPr>
        <w:pStyle w:val="Prrafodelista"/>
        <w:numPr>
          <w:ilvl w:val="0"/>
          <w:numId w:val="67"/>
        </w:numPr>
        <w:spacing w:after="200" w:line="240" w:lineRule="auto"/>
        <w:rPr>
          <w:rFonts w:cs="Arial"/>
        </w:rPr>
      </w:pPr>
      <w:r w:rsidRPr="00BE74DD">
        <w:rPr>
          <w:rFonts w:cs="Arial"/>
        </w:rPr>
        <w:t>Identificador de la destinación</w:t>
      </w:r>
    </w:p>
    <w:p w:rsidR="00542E37" w:rsidRPr="00BE74DD" w:rsidRDefault="00542E37" w:rsidP="00542E37">
      <w:pPr>
        <w:pStyle w:val="Prrafodelista"/>
        <w:numPr>
          <w:ilvl w:val="0"/>
          <w:numId w:val="67"/>
        </w:numPr>
        <w:spacing w:after="200" w:line="240" w:lineRule="auto"/>
        <w:rPr>
          <w:rFonts w:cs="Arial"/>
        </w:rPr>
      </w:pPr>
      <w:r w:rsidRPr="00BE74DD">
        <w:rPr>
          <w:rFonts w:cs="Arial"/>
        </w:rPr>
        <w:t>Cantidad de Unidades de  Derecho Especifico</w:t>
      </w:r>
    </w:p>
    <w:p w:rsidR="00542E37" w:rsidRPr="00BE74DD" w:rsidRDefault="00542E37" w:rsidP="00542E37">
      <w:pPr>
        <w:pStyle w:val="Prrafodelista"/>
        <w:numPr>
          <w:ilvl w:val="0"/>
          <w:numId w:val="67"/>
        </w:numPr>
        <w:spacing w:after="200" w:line="240" w:lineRule="auto"/>
        <w:rPr>
          <w:rFonts w:cs="Arial"/>
        </w:rPr>
      </w:pPr>
      <w:r w:rsidRPr="00BE74DD">
        <w:rPr>
          <w:rFonts w:cs="Arial"/>
        </w:rPr>
        <w:t xml:space="preserve">Numero de </w:t>
      </w:r>
      <w:proofErr w:type="spellStart"/>
      <w:r w:rsidRPr="00BE74DD">
        <w:rPr>
          <w:rFonts w:cs="Arial"/>
        </w:rPr>
        <w:t>Subitem</w:t>
      </w:r>
      <w:proofErr w:type="spellEnd"/>
    </w:p>
    <w:p w:rsidR="00542E37" w:rsidRPr="00BE74DD" w:rsidRDefault="00542E37" w:rsidP="00542E37">
      <w:pPr>
        <w:pStyle w:val="Prrafodelista"/>
        <w:numPr>
          <w:ilvl w:val="0"/>
          <w:numId w:val="67"/>
        </w:numPr>
        <w:spacing w:after="200" w:line="240" w:lineRule="auto"/>
        <w:rPr>
          <w:rFonts w:cs="Arial"/>
        </w:rPr>
      </w:pPr>
      <w:r w:rsidRPr="00BE74DD">
        <w:rPr>
          <w:rFonts w:cs="Arial"/>
        </w:rPr>
        <w:t>Monto FOB Dólar</w:t>
      </w:r>
    </w:p>
    <w:p w:rsidR="00542E37" w:rsidRPr="00BE74DD" w:rsidRDefault="00542E37" w:rsidP="00542E37">
      <w:pPr>
        <w:pStyle w:val="Prrafodelista"/>
        <w:numPr>
          <w:ilvl w:val="0"/>
          <w:numId w:val="67"/>
        </w:numPr>
        <w:spacing w:after="200" w:line="240" w:lineRule="auto"/>
        <w:rPr>
          <w:rFonts w:cs="Arial"/>
        </w:rPr>
      </w:pPr>
      <w:r w:rsidRPr="00BE74DD">
        <w:rPr>
          <w:rFonts w:cs="Arial"/>
        </w:rPr>
        <w:t>Cantidad Declarada</w:t>
      </w:r>
    </w:p>
    <w:p w:rsidR="00542E37" w:rsidRPr="00BE74DD" w:rsidRDefault="00542E37" w:rsidP="00542E37">
      <w:pPr>
        <w:pStyle w:val="Prrafodelista"/>
        <w:numPr>
          <w:ilvl w:val="0"/>
          <w:numId w:val="67"/>
        </w:numPr>
        <w:spacing w:after="200" w:line="240" w:lineRule="auto"/>
        <w:rPr>
          <w:rFonts w:cs="Arial"/>
        </w:rPr>
      </w:pPr>
      <w:r w:rsidRPr="00BE74DD">
        <w:rPr>
          <w:rFonts w:cs="Arial"/>
        </w:rPr>
        <w:t>Precio Unitario en Dólar</w:t>
      </w:r>
    </w:p>
    <w:p w:rsidR="00542E37" w:rsidRPr="00BE74DD" w:rsidRDefault="00542E37" w:rsidP="00542E37">
      <w:pPr>
        <w:pStyle w:val="Prrafodelista"/>
        <w:numPr>
          <w:ilvl w:val="0"/>
          <w:numId w:val="67"/>
        </w:numPr>
        <w:spacing w:after="200" w:line="240" w:lineRule="auto"/>
        <w:rPr>
          <w:rFonts w:cs="Arial"/>
        </w:rPr>
      </w:pPr>
      <w:r w:rsidRPr="00BE74DD">
        <w:rPr>
          <w:rFonts w:cs="Arial"/>
        </w:rPr>
        <w:t>Marca/Versión/Modelo</w:t>
      </w:r>
    </w:p>
    <w:p w:rsidR="00542E37" w:rsidRDefault="00542E37" w:rsidP="00542E37">
      <w:pPr>
        <w:rPr>
          <w:b/>
        </w:rPr>
      </w:pPr>
      <w:r w:rsidRPr="009E4D4B">
        <w:rPr>
          <w:b/>
        </w:rPr>
        <w:t>Sufijo de valor</w:t>
      </w:r>
    </w:p>
    <w:p w:rsidR="00542E37" w:rsidRPr="00BE74DD" w:rsidRDefault="00542E37" w:rsidP="00542E37">
      <w:pPr>
        <w:pStyle w:val="Prrafodelista"/>
        <w:numPr>
          <w:ilvl w:val="0"/>
          <w:numId w:val="67"/>
        </w:numPr>
        <w:spacing w:after="200" w:line="240" w:lineRule="auto"/>
        <w:rPr>
          <w:rFonts w:cs="Arial"/>
        </w:rPr>
      </w:pPr>
      <w:r w:rsidRPr="00BE74DD">
        <w:rPr>
          <w:rFonts w:cs="Arial"/>
        </w:rPr>
        <w:t>Identificador de la destinación</w:t>
      </w:r>
    </w:p>
    <w:p w:rsidR="00542E37" w:rsidRPr="00BE74DD" w:rsidRDefault="00542E37" w:rsidP="00542E37">
      <w:pPr>
        <w:pStyle w:val="Prrafodelista"/>
        <w:numPr>
          <w:ilvl w:val="0"/>
          <w:numId w:val="67"/>
        </w:numPr>
        <w:spacing w:after="200" w:line="240" w:lineRule="auto"/>
        <w:rPr>
          <w:rFonts w:cs="Arial"/>
        </w:rPr>
      </w:pPr>
      <w:r w:rsidRPr="00BE74DD">
        <w:rPr>
          <w:rFonts w:cs="Arial"/>
        </w:rPr>
        <w:t>Numero</w:t>
      </w:r>
      <w:r>
        <w:rPr>
          <w:rFonts w:cs="Arial"/>
        </w:rPr>
        <w:t xml:space="preserve"> </w:t>
      </w:r>
      <w:proofErr w:type="spellStart"/>
      <w:r w:rsidRPr="00BE74DD">
        <w:rPr>
          <w:rFonts w:cs="Arial"/>
        </w:rPr>
        <w:t>Item</w:t>
      </w:r>
      <w:proofErr w:type="spellEnd"/>
    </w:p>
    <w:p w:rsidR="00542E37" w:rsidRPr="00BE74DD" w:rsidRDefault="00542E37" w:rsidP="00542E37">
      <w:pPr>
        <w:pStyle w:val="Prrafodelista"/>
        <w:numPr>
          <w:ilvl w:val="0"/>
          <w:numId w:val="67"/>
        </w:numPr>
        <w:spacing w:after="200" w:line="240" w:lineRule="auto"/>
        <w:rPr>
          <w:rFonts w:cs="Arial"/>
        </w:rPr>
      </w:pPr>
      <w:r w:rsidRPr="00BE74DD">
        <w:rPr>
          <w:rFonts w:cs="Arial"/>
        </w:rPr>
        <w:t>Numero de Sub ítem</w:t>
      </w:r>
    </w:p>
    <w:p w:rsidR="00542E37" w:rsidRPr="00BE74DD" w:rsidRDefault="00542E37" w:rsidP="00542E37">
      <w:pPr>
        <w:pStyle w:val="Prrafodelista"/>
        <w:numPr>
          <w:ilvl w:val="0"/>
          <w:numId w:val="67"/>
        </w:numPr>
        <w:spacing w:after="200" w:line="240" w:lineRule="auto"/>
        <w:rPr>
          <w:rFonts w:cs="Arial"/>
        </w:rPr>
      </w:pPr>
      <w:r w:rsidRPr="00BE74DD">
        <w:rPr>
          <w:rFonts w:cs="Arial"/>
        </w:rPr>
        <w:t>Código Sufijo de Valor</w:t>
      </w:r>
    </w:p>
    <w:p w:rsidR="00542E37" w:rsidRPr="00BE74DD" w:rsidRDefault="00542E37" w:rsidP="00542E37">
      <w:pPr>
        <w:pStyle w:val="Prrafodelista"/>
        <w:numPr>
          <w:ilvl w:val="0"/>
          <w:numId w:val="67"/>
        </w:numPr>
        <w:spacing w:after="200" w:line="240" w:lineRule="auto"/>
        <w:rPr>
          <w:rFonts w:cs="Arial"/>
        </w:rPr>
      </w:pPr>
      <w:r w:rsidRPr="00BE74DD">
        <w:rPr>
          <w:rFonts w:cs="Arial"/>
        </w:rPr>
        <w:t>Descripción de Sufijo</w:t>
      </w:r>
    </w:p>
    <w:p w:rsidR="00542E37" w:rsidRDefault="00542E37" w:rsidP="00542E37">
      <w:pPr>
        <w:rPr>
          <w:b/>
        </w:rPr>
      </w:pPr>
      <w:r w:rsidRPr="009E4D4B">
        <w:rPr>
          <w:b/>
        </w:rPr>
        <w:t>Datos/Campos relacionados a Documentos</w:t>
      </w:r>
    </w:p>
    <w:p w:rsidR="00542E37" w:rsidRPr="00BE74DD" w:rsidRDefault="00542E37" w:rsidP="00542E37">
      <w:pPr>
        <w:pStyle w:val="Prrafodelista"/>
        <w:numPr>
          <w:ilvl w:val="0"/>
          <w:numId w:val="67"/>
        </w:numPr>
        <w:spacing w:after="200" w:line="240" w:lineRule="auto"/>
        <w:rPr>
          <w:rFonts w:cs="Arial"/>
        </w:rPr>
      </w:pPr>
      <w:r w:rsidRPr="00BE74DD">
        <w:rPr>
          <w:rFonts w:cs="Arial"/>
        </w:rPr>
        <w:t>Identificador de la destinación</w:t>
      </w:r>
    </w:p>
    <w:p w:rsidR="00542E37" w:rsidRPr="00BE74DD" w:rsidRDefault="00542E37" w:rsidP="00542E37">
      <w:pPr>
        <w:pStyle w:val="Prrafodelista"/>
        <w:numPr>
          <w:ilvl w:val="0"/>
          <w:numId w:val="67"/>
        </w:numPr>
        <w:spacing w:after="200" w:line="240" w:lineRule="auto"/>
        <w:rPr>
          <w:rFonts w:cs="Arial"/>
        </w:rPr>
      </w:pPr>
      <w:r w:rsidRPr="00BE74DD">
        <w:rPr>
          <w:rFonts w:cs="Arial"/>
        </w:rPr>
        <w:t xml:space="preserve">Numero </w:t>
      </w:r>
      <w:proofErr w:type="spellStart"/>
      <w:r w:rsidRPr="00BE74DD">
        <w:rPr>
          <w:rFonts w:cs="Arial"/>
        </w:rPr>
        <w:t>Item</w:t>
      </w:r>
      <w:proofErr w:type="spellEnd"/>
    </w:p>
    <w:p w:rsidR="00542E37" w:rsidRPr="00BE74DD" w:rsidRDefault="00542E37" w:rsidP="00542E37">
      <w:pPr>
        <w:pStyle w:val="Prrafodelista"/>
        <w:numPr>
          <w:ilvl w:val="0"/>
          <w:numId w:val="67"/>
        </w:numPr>
        <w:spacing w:after="200" w:line="240" w:lineRule="auto"/>
        <w:rPr>
          <w:rFonts w:cs="Arial"/>
        </w:rPr>
      </w:pPr>
      <w:r w:rsidRPr="00BE74DD">
        <w:rPr>
          <w:rFonts w:cs="Arial"/>
        </w:rPr>
        <w:t>Código Documento</w:t>
      </w:r>
    </w:p>
    <w:p w:rsidR="00542E37" w:rsidRPr="00BE74DD" w:rsidRDefault="00542E37" w:rsidP="00542E37">
      <w:pPr>
        <w:pStyle w:val="Prrafodelista"/>
        <w:numPr>
          <w:ilvl w:val="0"/>
          <w:numId w:val="67"/>
        </w:numPr>
        <w:spacing w:after="200" w:line="240" w:lineRule="auto"/>
        <w:rPr>
          <w:rFonts w:cs="Arial"/>
        </w:rPr>
      </w:pPr>
      <w:r w:rsidRPr="00BE74DD">
        <w:rPr>
          <w:rFonts w:cs="Arial"/>
        </w:rPr>
        <w:t>Documento Declarado</w:t>
      </w:r>
    </w:p>
    <w:p w:rsidR="00542E37" w:rsidRPr="00BE74DD" w:rsidRDefault="00542E37" w:rsidP="00542E37">
      <w:pPr>
        <w:pStyle w:val="Prrafodelista"/>
        <w:numPr>
          <w:ilvl w:val="0"/>
          <w:numId w:val="67"/>
        </w:numPr>
        <w:spacing w:after="200" w:line="240" w:lineRule="auto"/>
        <w:rPr>
          <w:rFonts w:cs="Arial"/>
        </w:rPr>
      </w:pPr>
      <w:r w:rsidRPr="00BE74DD">
        <w:rPr>
          <w:rFonts w:cs="Arial"/>
        </w:rPr>
        <w:t>Documento Presentado</w:t>
      </w:r>
    </w:p>
    <w:p w:rsidR="00542E37" w:rsidRDefault="00542E37" w:rsidP="00542E37">
      <w:pPr>
        <w:pStyle w:val="Prrafodelista"/>
        <w:numPr>
          <w:ilvl w:val="0"/>
          <w:numId w:val="67"/>
        </w:numPr>
        <w:spacing w:after="200" w:line="240" w:lineRule="auto"/>
        <w:rPr>
          <w:rFonts w:cs="Arial"/>
        </w:rPr>
      </w:pPr>
      <w:r w:rsidRPr="00BE74DD">
        <w:rPr>
          <w:rFonts w:cs="Arial"/>
        </w:rPr>
        <w:t>Referencia del Documento</w:t>
      </w:r>
    </w:p>
    <w:p w:rsidR="00542E37" w:rsidRDefault="00542E37" w:rsidP="00542E37">
      <w:pPr>
        <w:pStyle w:val="Prrafodelista"/>
        <w:numPr>
          <w:ilvl w:val="0"/>
          <w:numId w:val="67"/>
        </w:numPr>
        <w:spacing w:after="200" w:line="240" w:lineRule="auto"/>
        <w:rPr>
          <w:rFonts w:cs="Arial"/>
        </w:rPr>
      </w:pPr>
      <w:r>
        <w:rPr>
          <w:rFonts w:cs="Arial"/>
        </w:rPr>
        <w:t>Familia de documento</w:t>
      </w:r>
    </w:p>
    <w:p w:rsidR="00542E37" w:rsidRPr="00BE74DD" w:rsidRDefault="00542E37" w:rsidP="00542E37">
      <w:pPr>
        <w:pStyle w:val="Prrafodelista"/>
        <w:numPr>
          <w:ilvl w:val="0"/>
          <w:numId w:val="67"/>
        </w:numPr>
        <w:spacing w:after="200" w:line="240" w:lineRule="auto"/>
        <w:rPr>
          <w:rFonts w:cs="Arial"/>
        </w:rPr>
      </w:pPr>
      <w:r>
        <w:rPr>
          <w:rFonts w:cs="Arial"/>
        </w:rPr>
        <w:t>Tipo de asociación(A ítems o a la destinación)</w:t>
      </w:r>
    </w:p>
    <w:p w:rsidR="00542E37" w:rsidRDefault="00542E37" w:rsidP="00542E37">
      <w:pPr>
        <w:rPr>
          <w:b/>
        </w:rPr>
      </w:pPr>
      <w:r w:rsidRPr="009E4D4B">
        <w:rPr>
          <w:b/>
        </w:rPr>
        <w:t>Liquidaciones</w:t>
      </w:r>
    </w:p>
    <w:p w:rsidR="00542E37" w:rsidRPr="00BE74DD" w:rsidRDefault="00542E37" w:rsidP="00542E37">
      <w:pPr>
        <w:pStyle w:val="Prrafodelista"/>
        <w:numPr>
          <w:ilvl w:val="0"/>
          <w:numId w:val="67"/>
        </w:numPr>
        <w:spacing w:after="200" w:line="240" w:lineRule="auto"/>
        <w:rPr>
          <w:rFonts w:cs="Arial"/>
        </w:rPr>
      </w:pPr>
      <w:r w:rsidRPr="00BE74DD">
        <w:rPr>
          <w:rFonts w:cs="Arial"/>
        </w:rPr>
        <w:t>Identificador de la destinación</w:t>
      </w:r>
    </w:p>
    <w:p w:rsidR="00542E37" w:rsidRPr="00BE74DD" w:rsidRDefault="00542E37" w:rsidP="00542E37">
      <w:pPr>
        <w:pStyle w:val="Prrafodelista"/>
        <w:numPr>
          <w:ilvl w:val="0"/>
          <w:numId w:val="67"/>
        </w:numPr>
        <w:spacing w:after="200" w:line="240" w:lineRule="auto"/>
        <w:rPr>
          <w:rFonts w:cs="Arial"/>
        </w:rPr>
      </w:pPr>
      <w:r w:rsidRPr="00BE74DD">
        <w:rPr>
          <w:rFonts w:cs="Arial"/>
        </w:rPr>
        <w:t>Numero de ítem</w:t>
      </w:r>
    </w:p>
    <w:p w:rsidR="00542E37" w:rsidRPr="00BE74DD" w:rsidRDefault="00542E37" w:rsidP="00542E37">
      <w:pPr>
        <w:pStyle w:val="Prrafodelista"/>
        <w:numPr>
          <w:ilvl w:val="0"/>
          <w:numId w:val="67"/>
        </w:numPr>
        <w:spacing w:after="200" w:line="240" w:lineRule="auto"/>
        <w:rPr>
          <w:rFonts w:cs="Arial"/>
        </w:rPr>
      </w:pPr>
      <w:r w:rsidRPr="00BE74DD">
        <w:rPr>
          <w:rFonts w:cs="Arial"/>
        </w:rPr>
        <w:t>Código de concepto</w:t>
      </w:r>
    </w:p>
    <w:p w:rsidR="00542E37" w:rsidRPr="00BE74DD" w:rsidRDefault="00542E37" w:rsidP="00542E37">
      <w:pPr>
        <w:pStyle w:val="Prrafodelista"/>
        <w:numPr>
          <w:ilvl w:val="0"/>
          <w:numId w:val="67"/>
        </w:numPr>
        <w:spacing w:after="200" w:line="240" w:lineRule="auto"/>
        <w:rPr>
          <w:rFonts w:cs="Arial"/>
        </w:rPr>
      </w:pPr>
      <w:r w:rsidRPr="00BE74DD">
        <w:rPr>
          <w:rFonts w:cs="Arial"/>
        </w:rPr>
        <w:t>Tipo de obligación</w:t>
      </w:r>
    </w:p>
    <w:p w:rsidR="00542E37" w:rsidRPr="00BE74DD" w:rsidRDefault="00542E37" w:rsidP="00542E37">
      <w:pPr>
        <w:pStyle w:val="Prrafodelista"/>
        <w:numPr>
          <w:ilvl w:val="0"/>
          <w:numId w:val="67"/>
        </w:numPr>
        <w:spacing w:after="200" w:line="240" w:lineRule="auto"/>
        <w:rPr>
          <w:rFonts w:cs="Arial"/>
        </w:rPr>
      </w:pPr>
      <w:r w:rsidRPr="00BE74DD">
        <w:rPr>
          <w:rFonts w:cs="Arial"/>
        </w:rPr>
        <w:t>Motivo de la garantía</w:t>
      </w:r>
    </w:p>
    <w:p w:rsidR="00542E37" w:rsidRPr="00BE74DD" w:rsidRDefault="00542E37" w:rsidP="00542E37">
      <w:pPr>
        <w:pStyle w:val="Prrafodelista"/>
        <w:numPr>
          <w:ilvl w:val="0"/>
          <w:numId w:val="67"/>
        </w:numPr>
        <w:spacing w:after="200" w:line="240" w:lineRule="auto"/>
        <w:rPr>
          <w:rFonts w:cs="Arial"/>
        </w:rPr>
      </w:pPr>
      <w:r w:rsidRPr="00BE74DD">
        <w:rPr>
          <w:rFonts w:cs="Arial"/>
        </w:rPr>
        <w:t>Monto del Concepto</w:t>
      </w:r>
    </w:p>
    <w:p w:rsidR="00542E37" w:rsidRPr="00BE74DD" w:rsidRDefault="00542E37" w:rsidP="00542E37">
      <w:pPr>
        <w:pStyle w:val="Prrafodelista"/>
        <w:numPr>
          <w:ilvl w:val="0"/>
          <w:numId w:val="67"/>
        </w:numPr>
        <w:spacing w:after="200" w:line="240" w:lineRule="auto"/>
        <w:rPr>
          <w:rFonts w:cs="Arial"/>
        </w:rPr>
      </w:pPr>
      <w:r w:rsidRPr="00BE74DD">
        <w:rPr>
          <w:rFonts w:cs="Arial"/>
        </w:rPr>
        <w:t>Base Imponible del Concepto</w:t>
      </w:r>
    </w:p>
    <w:p w:rsidR="00542E37" w:rsidRPr="00BE74DD" w:rsidRDefault="00542E37" w:rsidP="00542E37">
      <w:pPr>
        <w:pStyle w:val="Prrafodelista"/>
        <w:numPr>
          <w:ilvl w:val="0"/>
          <w:numId w:val="67"/>
        </w:numPr>
        <w:spacing w:after="200" w:line="240" w:lineRule="auto"/>
        <w:rPr>
          <w:rFonts w:cs="Arial"/>
        </w:rPr>
      </w:pPr>
      <w:r w:rsidRPr="00BE74DD">
        <w:rPr>
          <w:rFonts w:cs="Arial"/>
        </w:rPr>
        <w:t>Coeficiente del concepto</w:t>
      </w:r>
    </w:p>
    <w:p w:rsidR="00542E37" w:rsidRPr="009E4D4B" w:rsidRDefault="00542E37" w:rsidP="00542E37">
      <w:pPr>
        <w:rPr>
          <w:b/>
        </w:rPr>
      </w:pPr>
      <w:bookmarkStart w:id="681" w:name="_Toc493309859"/>
      <w:proofErr w:type="spellStart"/>
      <w:r w:rsidRPr="009E4D4B">
        <w:rPr>
          <w:b/>
        </w:rPr>
        <w:t>Items</w:t>
      </w:r>
      <w:proofErr w:type="spellEnd"/>
      <w:r w:rsidRPr="009E4D4B">
        <w:rPr>
          <w:b/>
        </w:rPr>
        <w:t xml:space="preserve"> de liquidación</w:t>
      </w:r>
      <w:bookmarkEnd w:id="681"/>
    </w:p>
    <w:p w:rsidR="00542E37" w:rsidRPr="00BE74DD" w:rsidRDefault="00542E37" w:rsidP="00542E37">
      <w:pPr>
        <w:pStyle w:val="Prrafodelista"/>
        <w:numPr>
          <w:ilvl w:val="0"/>
          <w:numId w:val="67"/>
        </w:numPr>
        <w:spacing w:after="200" w:line="240" w:lineRule="auto"/>
        <w:rPr>
          <w:rFonts w:cs="Arial"/>
        </w:rPr>
      </w:pPr>
      <w:r w:rsidRPr="00BE74DD">
        <w:rPr>
          <w:rFonts w:cs="Arial"/>
        </w:rPr>
        <w:t>Identificador de la destinación</w:t>
      </w:r>
    </w:p>
    <w:p w:rsidR="00542E37" w:rsidRPr="00BE74DD" w:rsidRDefault="00542E37" w:rsidP="00542E37">
      <w:pPr>
        <w:pStyle w:val="Prrafodelista"/>
        <w:numPr>
          <w:ilvl w:val="0"/>
          <w:numId w:val="67"/>
        </w:numPr>
        <w:spacing w:after="200" w:line="240" w:lineRule="auto"/>
        <w:rPr>
          <w:rFonts w:cs="Arial"/>
        </w:rPr>
      </w:pPr>
      <w:r w:rsidRPr="00BE74DD">
        <w:rPr>
          <w:rFonts w:cs="Arial"/>
        </w:rPr>
        <w:lastRenderedPageBreak/>
        <w:t>Código de Concepto</w:t>
      </w:r>
    </w:p>
    <w:p w:rsidR="00542E37" w:rsidRPr="00BE74DD" w:rsidRDefault="00542E37" w:rsidP="00542E37">
      <w:pPr>
        <w:pStyle w:val="Prrafodelista"/>
        <w:numPr>
          <w:ilvl w:val="0"/>
          <w:numId w:val="67"/>
        </w:numPr>
        <w:spacing w:after="200" w:line="240" w:lineRule="auto"/>
        <w:rPr>
          <w:rFonts w:cs="Arial"/>
        </w:rPr>
      </w:pPr>
      <w:r w:rsidRPr="00BE74DD">
        <w:rPr>
          <w:rFonts w:cs="Arial"/>
        </w:rPr>
        <w:t>Tipo de Obligación</w:t>
      </w:r>
    </w:p>
    <w:p w:rsidR="00542E37" w:rsidRPr="00BE74DD" w:rsidRDefault="00542E37" w:rsidP="00542E37">
      <w:pPr>
        <w:pStyle w:val="Prrafodelista"/>
        <w:numPr>
          <w:ilvl w:val="0"/>
          <w:numId w:val="67"/>
        </w:numPr>
        <w:spacing w:after="200" w:line="240" w:lineRule="auto"/>
        <w:rPr>
          <w:rFonts w:cs="Arial"/>
        </w:rPr>
      </w:pPr>
      <w:r w:rsidRPr="00BE74DD">
        <w:rPr>
          <w:rFonts w:cs="Arial"/>
        </w:rPr>
        <w:t>Monto del concepto</w:t>
      </w:r>
    </w:p>
    <w:p w:rsidR="00542E37" w:rsidRPr="00BE74DD" w:rsidRDefault="00542E37" w:rsidP="00542E37">
      <w:pPr>
        <w:pStyle w:val="Prrafodelista"/>
        <w:numPr>
          <w:ilvl w:val="0"/>
          <w:numId w:val="67"/>
        </w:numPr>
        <w:spacing w:after="200" w:line="240" w:lineRule="auto"/>
        <w:rPr>
          <w:rFonts w:cs="Arial"/>
        </w:rPr>
      </w:pPr>
      <w:r w:rsidRPr="00BE74DD">
        <w:rPr>
          <w:rFonts w:cs="Arial"/>
        </w:rPr>
        <w:t>Saldo Pendiente</w:t>
      </w:r>
    </w:p>
    <w:p w:rsidR="00542E37" w:rsidRPr="00BE74DD" w:rsidRDefault="00542E37" w:rsidP="00542E37">
      <w:pPr>
        <w:pStyle w:val="Prrafodelista"/>
        <w:numPr>
          <w:ilvl w:val="0"/>
          <w:numId w:val="67"/>
        </w:numPr>
        <w:spacing w:after="200" w:line="240" w:lineRule="auto"/>
        <w:rPr>
          <w:rFonts w:cs="Arial"/>
        </w:rPr>
      </w:pPr>
      <w:r w:rsidRPr="00BE74DD">
        <w:rPr>
          <w:rFonts w:cs="Arial"/>
        </w:rPr>
        <w:t>Motivo Garantía</w:t>
      </w:r>
    </w:p>
    <w:p w:rsidR="00542E37" w:rsidRPr="00BE74DD" w:rsidRDefault="00542E37" w:rsidP="00542E37">
      <w:pPr>
        <w:pStyle w:val="Prrafodelista"/>
        <w:numPr>
          <w:ilvl w:val="0"/>
          <w:numId w:val="67"/>
        </w:numPr>
        <w:spacing w:after="200" w:line="240" w:lineRule="auto"/>
        <w:rPr>
          <w:rFonts w:cs="Arial"/>
        </w:rPr>
      </w:pPr>
      <w:r w:rsidRPr="00BE74DD">
        <w:rPr>
          <w:rFonts w:cs="Arial"/>
        </w:rPr>
        <w:t>Fecha Vencimiento</w:t>
      </w:r>
    </w:p>
    <w:p w:rsidR="00542E37" w:rsidRPr="00BE74DD" w:rsidRDefault="00542E37" w:rsidP="00542E37">
      <w:pPr>
        <w:pStyle w:val="Prrafodelista"/>
        <w:ind w:left="0"/>
        <w:rPr>
          <w:rFonts w:cs="Arial"/>
        </w:rPr>
      </w:pPr>
    </w:p>
    <w:p w:rsidR="00542E37" w:rsidRPr="009E4D4B" w:rsidRDefault="00542E37" w:rsidP="00542E37">
      <w:pPr>
        <w:rPr>
          <w:b/>
        </w:rPr>
      </w:pPr>
      <w:bookmarkStart w:id="682" w:name="_Toc493309860"/>
      <w:r w:rsidRPr="009E4D4B">
        <w:rPr>
          <w:b/>
        </w:rPr>
        <w:t>Beneficios</w:t>
      </w:r>
      <w:bookmarkEnd w:id="682"/>
    </w:p>
    <w:p w:rsidR="00542E37" w:rsidRPr="00BE74DD" w:rsidRDefault="00542E37" w:rsidP="00542E37">
      <w:pPr>
        <w:pStyle w:val="Prrafodelista"/>
        <w:numPr>
          <w:ilvl w:val="0"/>
          <w:numId w:val="67"/>
        </w:numPr>
        <w:spacing w:after="200" w:line="240" w:lineRule="auto"/>
        <w:rPr>
          <w:rFonts w:cs="Arial"/>
        </w:rPr>
      </w:pPr>
      <w:r w:rsidRPr="00BE74DD">
        <w:rPr>
          <w:rFonts w:cs="Arial"/>
        </w:rPr>
        <w:t>Identificador de la destinación</w:t>
      </w:r>
    </w:p>
    <w:p w:rsidR="00542E37" w:rsidRPr="00BE74DD" w:rsidRDefault="00542E37" w:rsidP="00542E37">
      <w:pPr>
        <w:pStyle w:val="Prrafodelista"/>
        <w:numPr>
          <w:ilvl w:val="0"/>
          <w:numId w:val="67"/>
        </w:numPr>
        <w:spacing w:after="200" w:line="240" w:lineRule="auto"/>
        <w:rPr>
          <w:rFonts w:cs="Arial"/>
        </w:rPr>
      </w:pPr>
      <w:r w:rsidRPr="00BE74DD">
        <w:rPr>
          <w:rFonts w:cs="Arial"/>
        </w:rPr>
        <w:t xml:space="preserve">Numero de </w:t>
      </w:r>
      <w:proofErr w:type="spellStart"/>
      <w:r w:rsidRPr="00BE74DD">
        <w:rPr>
          <w:rFonts w:cs="Arial"/>
        </w:rPr>
        <w:t>Item</w:t>
      </w:r>
      <w:proofErr w:type="spellEnd"/>
    </w:p>
    <w:p w:rsidR="00542E37" w:rsidRPr="00BE74DD" w:rsidRDefault="00542E37" w:rsidP="00542E37">
      <w:pPr>
        <w:pStyle w:val="Prrafodelista"/>
        <w:numPr>
          <w:ilvl w:val="0"/>
          <w:numId w:val="67"/>
        </w:numPr>
        <w:spacing w:after="200" w:line="240" w:lineRule="auto"/>
        <w:rPr>
          <w:rFonts w:cs="Arial"/>
        </w:rPr>
      </w:pPr>
      <w:r w:rsidRPr="00BE74DD">
        <w:rPr>
          <w:rFonts w:cs="Arial"/>
        </w:rPr>
        <w:t>Concepto</w:t>
      </w:r>
    </w:p>
    <w:p w:rsidR="00542E37" w:rsidRPr="00BE74DD" w:rsidRDefault="00542E37" w:rsidP="00542E37">
      <w:pPr>
        <w:pStyle w:val="Prrafodelista"/>
        <w:numPr>
          <w:ilvl w:val="0"/>
          <w:numId w:val="67"/>
        </w:numPr>
        <w:spacing w:after="200" w:line="240" w:lineRule="auto"/>
        <w:rPr>
          <w:rFonts w:cs="Arial"/>
        </w:rPr>
      </w:pPr>
      <w:r w:rsidRPr="00BE74DD">
        <w:rPr>
          <w:rFonts w:cs="Arial"/>
        </w:rPr>
        <w:t>Monto De Reintegro</w:t>
      </w:r>
    </w:p>
    <w:p w:rsidR="00542E37" w:rsidRPr="00BE74DD" w:rsidRDefault="00542E37" w:rsidP="00542E37">
      <w:pPr>
        <w:pStyle w:val="Prrafodelista"/>
        <w:numPr>
          <w:ilvl w:val="0"/>
          <w:numId w:val="67"/>
        </w:numPr>
        <w:spacing w:after="200" w:line="240" w:lineRule="auto"/>
        <w:rPr>
          <w:rFonts w:cs="Arial"/>
        </w:rPr>
      </w:pPr>
      <w:r w:rsidRPr="00BE74DD">
        <w:rPr>
          <w:rFonts w:cs="Arial"/>
        </w:rPr>
        <w:t>Base</w:t>
      </w:r>
    </w:p>
    <w:p w:rsidR="00542E37" w:rsidRPr="00BE74DD" w:rsidRDefault="00542E37" w:rsidP="00542E37">
      <w:pPr>
        <w:pStyle w:val="Prrafodelista"/>
        <w:numPr>
          <w:ilvl w:val="0"/>
          <w:numId w:val="67"/>
        </w:numPr>
        <w:spacing w:after="200" w:line="240" w:lineRule="auto"/>
        <w:rPr>
          <w:rFonts w:cs="Arial"/>
        </w:rPr>
      </w:pPr>
      <w:r w:rsidRPr="00BE74DD">
        <w:rPr>
          <w:rFonts w:cs="Arial"/>
        </w:rPr>
        <w:t>Coeficiente</w:t>
      </w:r>
    </w:p>
    <w:p w:rsidR="00542E37" w:rsidRPr="00BE74DD" w:rsidRDefault="00542E37" w:rsidP="00542E37">
      <w:pPr>
        <w:pStyle w:val="Prrafodelista"/>
        <w:rPr>
          <w:rFonts w:cs="Arial"/>
        </w:rPr>
      </w:pPr>
    </w:p>
    <w:p w:rsidR="00542E37" w:rsidRPr="009E4D4B" w:rsidRDefault="00542E37" w:rsidP="00542E37">
      <w:pPr>
        <w:rPr>
          <w:b/>
        </w:rPr>
      </w:pPr>
      <w:bookmarkStart w:id="683" w:name="_Toc493309861"/>
      <w:r w:rsidRPr="009E4D4B">
        <w:rPr>
          <w:b/>
        </w:rPr>
        <w:t>Cancelaciones</w:t>
      </w:r>
      <w:bookmarkEnd w:id="683"/>
    </w:p>
    <w:p w:rsidR="00542E37" w:rsidRPr="00BE74DD" w:rsidRDefault="00542E37" w:rsidP="00542E37">
      <w:pPr>
        <w:pStyle w:val="Prrafodelista"/>
        <w:numPr>
          <w:ilvl w:val="0"/>
          <w:numId w:val="67"/>
        </w:numPr>
        <w:spacing w:after="200" w:line="240" w:lineRule="auto"/>
        <w:rPr>
          <w:rFonts w:cs="Arial"/>
        </w:rPr>
      </w:pPr>
      <w:r w:rsidRPr="00BE74DD">
        <w:rPr>
          <w:rFonts w:cs="Arial"/>
        </w:rPr>
        <w:t>Identificador de la destinación</w:t>
      </w:r>
    </w:p>
    <w:p w:rsidR="00542E37" w:rsidRPr="00BE74DD" w:rsidRDefault="00542E37" w:rsidP="00542E37">
      <w:pPr>
        <w:pStyle w:val="Prrafodelista"/>
        <w:numPr>
          <w:ilvl w:val="0"/>
          <w:numId w:val="67"/>
        </w:numPr>
        <w:spacing w:after="200" w:line="240" w:lineRule="auto"/>
        <w:rPr>
          <w:rFonts w:cs="Arial"/>
        </w:rPr>
      </w:pPr>
      <w:r w:rsidRPr="00BE74DD">
        <w:rPr>
          <w:rFonts w:cs="Arial"/>
        </w:rPr>
        <w:t>Fecha de Oficialización</w:t>
      </w:r>
    </w:p>
    <w:p w:rsidR="00542E37" w:rsidRPr="00BE74DD" w:rsidRDefault="00542E37" w:rsidP="00542E37">
      <w:pPr>
        <w:pStyle w:val="Prrafodelista"/>
        <w:numPr>
          <w:ilvl w:val="0"/>
          <w:numId w:val="67"/>
        </w:numPr>
        <w:spacing w:after="200" w:line="240" w:lineRule="auto"/>
        <w:rPr>
          <w:rFonts w:cs="Arial"/>
        </w:rPr>
      </w:pPr>
      <w:r w:rsidRPr="00BE74DD">
        <w:rPr>
          <w:rFonts w:cs="Arial"/>
        </w:rPr>
        <w:t xml:space="preserve">Numero de </w:t>
      </w:r>
      <w:proofErr w:type="spellStart"/>
      <w:r w:rsidRPr="00BE74DD">
        <w:rPr>
          <w:rFonts w:cs="Arial"/>
        </w:rPr>
        <w:t>Item</w:t>
      </w:r>
      <w:proofErr w:type="spellEnd"/>
    </w:p>
    <w:p w:rsidR="00542E37" w:rsidRPr="00BE74DD" w:rsidRDefault="00542E37" w:rsidP="00542E37">
      <w:pPr>
        <w:pStyle w:val="Prrafodelista"/>
        <w:numPr>
          <w:ilvl w:val="0"/>
          <w:numId w:val="67"/>
        </w:numPr>
        <w:spacing w:after="200" w:line="240" w:lineRule="auto"/>
        <w:rPr>
          <w:rFonts w:cs="Arial"/>
        </w:rPr>
      </w:pPr>
      <w:r w:rsidRPr="00BE74DD">
        <w:rPr>
          <w:rFonts w:cs="Arial"/>
        </w:rPr>
        <w:t>Identificador Externo ¿?</w:t>
      </w:r>
    </w:p>
    <w:p w:rsidR="00542E37" w:rsidRPr="00BE74DD" w:rsidRDefault="00542E37" w:rsidP="00542E37">
      <w:pPr>
        <w:pStyle w:val="Prrafodelista"/>
        <w:numPr>
          <w:ilvl w:val="0"/>
          <w:numId w:val="67"/>
        </w:numPr>
        <w:spacing w:after="200" w:line="240" w:lineRule="auto"/>
        <w:rPr>
          <w:rFonts w:cs="Arial"/>
        </w:rPr>
      </w:pPr>
      <w:r w:rsidRPr="00BE74DD">
        <w:rPr>
          <w:rFonts w:cs="Arial"/>
        </w:rPr>
        <w:t xml:space="preserve">Numero de </w:t>
      </w:r>
      <w:proofErr w:type="spellStart"/>
      <w:r w:rsidRPr="00BE74DD">
        <w:rPr>
          <w:rFonts w:cs="Arial"/>
        </w:rPr>
        <w:t>Item</w:t>
      </w:r>
      <w:proofErr w:type="spellEnd"/>
      <w:r w:rsidRPr="00BE74DD">
        <w:rPr>
          <w:rFonts w:cs="Arial"/>
        </w:rPr>
        <w:t xml:space="preserve"> a Cancelar</w:t>
      </w:r>
    </w:p>
    <w:p w:rsidR="00542E37" w:rsidRPr="00BE74DD" w:rsidRDefault="00542E37" w:rsidP="00542E37">
      <w:pPr>
        <w:pStyle w:val="Prrafodelista"/>
        <w:numPr>
          <w:ilvl w:val="0"/>
          <w:numId w:val="67"/>
        </w:numPr>
        <w:spacing w:after="200" w:line="240" w:lineRule="auto"/>
        <w:rPr>
          <w:rFonts w:cs="Arial"/>
        </w:rPr>
      </w:pPr>
      <w:r w:rsidRPr="00BE74DD">
        <w:rPr>
          <w:rFonts w:cs="Arial"/>
        </w:rPr>
        <w:t xml:space="preserve">Numero de </w:t>
      </w:r>
      <w:proofErr w:type="spellStart"/>
      <w:r w:rsidRPr="00BE74DD">
        <w:rPr>
          <w:rFonts w:cs="Arial"/>
        </w:rPr>
        <w:t>Subitem</w:t>
      </w:r>
      <w:proofErr w:type="spellEnd"/>
      <w:r w:rsidRPr="00BE74DD">
        <w:rPr>
          <w:rFonts w:cs="Arial"/>
        </w:rPr>
        <w:t xml:space="preserve"> a Cancelar</w:t>
      </w:r>
    </w:p>
    <w:p w:rsidR="00542E37" w:rsidRPr="00BE74DD" w:rsidRDefault="00542E37" w:rsidP="00542E37">
      <w:pPr>
        <w:pStyle w:val="Prrafodelista"/>
        <w:numPr>
          <w:ilvl w:val="0"/>
          <w:numId w:val="67"/>
        </w:numPr>
        <w:spacing w:after="200" w:line="240" w:lineRule="auto"/>
        <w:rPr>
          <w:rFonts w:cs="Arial"/>
        </w:rPr>
      </w:pPr>
      <w:r w:rsidRPr="00BE74DD">
        <w:rPr>
          <w:rFonts w:cs="Arial"/>
        </w:rPr>
        <w:t>Estado</w:t>
      </w:r>
    </w:p>
    <w:p w:rsidR="00542E37" w:rsidRPr="00BE74DD" w:rsidRDefault="00542E37" w:rsidP="00542E37">
      <w:pPr>
        <w:pStyle w:val="Prrafodelista"/>
        <w:ind w:left="360"/>
        <w:rPr>
          <w:rFonts w:cs="Arial"/>
        </w:rPr>
      </w:pPr>
    </w:p>
    <w:p w:rsidR="00542E37" w:rsidRPr="009E4D4B" w:rsidRDefault="00542E37" w:rsidP="00542E37">
      <w:pPr>
        <w:rPr>
          <w:b/>
        </w:rPr>
      </w:pPr>
      <w:bookmarkStart w:id="684" w:name="_Toc493309862"/>
      <w:r w:rsidRPr="009E4D4B">
        <w:rPr>
          <w:b/>
        </w:rPr>
        <w:t>Información complementaria</w:t>
      </w:r>
      <w:bookmarkEnd w:id="684"/>
    </w:p>
    <w:p w:rsidR="00542E37" w:rsidRPr="00BE74DD" w:rsidRDefault="00542E37" w:rsidP="00542E37">
      <w:pPr>
        <w:pStyle w:val="Prrafodelista"/>
        <w:numPr>
          <w:ilvl w:val="0"/>
          <w:numId w:val="67"/>
        </w:numPr>
        <w:spacing w:after="200" w:line="240" w:lineRule="auto"/>
        <w:rPr>
          <w:rFonts w:cs="Arial"/>
        </w:rPr>
      </w:pPr>
      <w:r w:rsidRPr="00BE74DD">
        <w:rPr>
          <w:rFonts w:cs="Arial"/>
        </w:rPr>
        <w:t>Identificador de la destinación</w:t>
      </w:r>
    </w:p>
    <w:p w:rsidR="00542E37" w:rsidRPr="00BE74DD" w:rsidRDefault="00542E37" w:rsidP="00542E37">
      <w:pPr>
        <w:pStyle w:val="Prrafodelista"/>
        <w:numPr>
          <w:ilvl w:val="0"/>
          <w:numId w:val="67"/>
        </w:numPr>
        <w:spacing w:after="200" w:line="240" w:lineRule="auto"/>
        <w:rPr>
          <w:rFonts w:cs="Arial"/>
        </w:rPr>
      </w:pPr>
      <w:r w:rsidRPr="00BE74DD">
        <w:rPr>
          <w:rFonts w:cs="Arial"/>
        </w:rPr>
        <w:t>Numero de ítem</w:t>
      </w:r>
    </w:p>
    <w:p w:rsidR="00542E37" w:rsidRPr="00BE74DD" w:rsidRDefault="00542E37" w:rsidP="00542E37">
      <w:pPr>
        <w:pStyle w:val="Prrafodelista"/>
        <w:numPr>
          <w:ilvl w:val="0"/>
          <w:numId w:val="67"/>
        </w:numPr>
        <w:spacing w:after="200" w:line="240" w:lineRule="auto"/>
        <w:rPr>
          <w:rFonts w:cs="Arial"/>
        </w:rPr>
      </w:pPr>
      <w:r w:rsidRPr="00BE74DD">
        <w:rPr>
          <w:rFonts w:cs="Arial"/>
        </w:rPr>
        <w:t>Código de dato</w:t>
      </w:r>
    </w:p>
    <w:p w:rsidR="00542E37" w:rsidRPr="00BE74DD" w:rsidRDefault="00542E37" w:rsidP="00542E37">
      <w:pPr>
        <w:pStyle w:val="Prrafodelista"/>
        <w:numPr>
          <w:ilvl w:val="0"/>
          <w:numId w:val="67"/>
        </w:numPr>
        <w:spacing w:after="200" w:line="240" w:lineRule="auto"/>
        <w:rPr>
          <w:rFonts w:cs="Arial"/>
        </w:rPr>
      </w:pPr>
      <w:r w:rsidRPr="00BE74DD">
        <w:rPr>
          <w:rFonts w:cs="Arial"/>
        </w:rPr>
        <w:t xml:space="preserve">Tipo de dato </w:t>
      </w:r>
    </w:p>
    <w:p w:rsidR="00542E37" w:rsidRPr="00BE74DD" w:rsidRDefault="00542E37" w:rsidP="00542E37">
      <w:pPr>
        <w:pStyle w:val="Prrafodelista"/>
        <w:numPr>
          <w:ilvl w:val="0"/>
          <w:numId w:val="67"/>
        </w:numPr>
        <w:spacing w:after="200" w:line="240" w:lineRule="auto"/>
        <w:rPr>
          <w:rFonts w:cs="Arial"/>
        </w:rPr>
      </w:pPr>
      <w:r w:rsidRPr="00BE74DD">
        <w:rPr>
          <w:rFonts w:cs="Arial"/>
        </w:rPr>
        <w:t>Valor dato</w:t>
      </w:r>
    </w:p>
    <w:p w:rsidR="00542E37" w:rsidRPr="00BE74DD" w:rsidRDefault="00542E37" w:rsidP="00542E37">
      <w:pPr>
        <w:pStyle w:val="Prrafodelista"/>
        <w:spacing w:after="200" w:line="240" w:lineRule="auto"/>
        <w:rPr>
          <w:rFonts w:cs="Arial"/>
        </w:rPr>
      </w:pPr>
    </w:p>
    <w:p w:rsidR="00542E37" w:rsidRPr="009E4D4B" w:rsidRDefault="00542E37" w:rsidP="00542E37">
      <w:pPr>
        <w:rPr>
          <w:b/>
        </w:rPr>
      </w:pPr>
      <w:bookmarkStart w:id="685" w:name="_Toc493309863"/>
      <w:r w:rsidRPr="009E4D4B">
        <w:rPr>
          <w:b/>
        </w:rPr>
        <w:t>SIMI</w:t>
      </w:r>
      <w:bookmarkEnd w:id="685"/>
    </w:p>
    <w:p w:rsidR="00542E37" w:rsidRPr="00BE74DD" w:rsidRDefault="00542E37" w:rsidP="00542E37">
      <w:pPr>
        <w:pStyle w:val="Prrafodelista"/>
        <w:numPr>
          <w:ilvl w:val="0"/>
          <w:numId w:val="67"/>
        </w:numPr>
        <w:spacing w:after="200" w:line="240" w:lineRule="auto"/>
        <w:rPr>
          <w:rFonts w:cs="Arial"/>
        </w:rPr>
      </w:pPr>
      <w:r w:rsidRPr="00BE74DD">
        <w:rPr>
          <w:rFonts w:cs="Arial"/>
        </w:rPr>
        <w:t>Identificador de la destinación</w:t>
      </w:r>
    </w:p>
    <w:p w:rsidR="00542E37" w:rsidRPr="00BE74DD" w:rsidRDefault="00542E37" w:rsidP="00542E37">
      <w:pPr>
        <w:pStyle w:val="Prrafodelista"/>
        <w:numPr>
          <w:ilvl w:val="0"/>
          <w:numId w:val="67"/>
        </w:numPr>
        <w:spacing w:after="200" w:line="240" w:lineRule="auto"/>
        <w:rPr>
          <w:rFonts w:cs="Arial"/>
        </w:rPr>
      </w:pPr>
      <w:r w:rsidRPr="00BE74DD">
        <w:rPr>
          <w:rFonts w:cs="Arial"/>
        </w:rPr>
        <w:t>Fecha oficialización</w:t>
      </w:r>
    </w:p>
    <w:p w:rsidR="00542E37" w:rsidRPr="00BE74DD" w:rsidRDefault="00542E37" w:rsidP="00542E37">
      <w:pPr>
        <w:pStyle w:val="Prrafodelista"/>
        <w:numPr>
          <w:ilvl w:val="0"/>
          <w:numId w:val="67"/>
        </w:numPr>
        <w:spacing w:after="200" w:line="240" w:lineRule="auto"/>
        <w:rPr>
          <w:rFonts w:cs="Arial"/>
        </w:rPr>
      </w:pPr>
      <w:r w:rsidRPr="00BE74DD">
        <w:rPr>
          <w:rFonts w:cs="Arial"/>
        </w:rPr>
        <w:t>Fecha de aprobación</w:t>
      </w:r>
    </w:p>
    <w:p w:rsidR="00542E37" w:rsidRPr="00BE74DD" w:rsidRDefault="00542E37" w:rsidP="00542E37">
      <w:pPr>
        <w:pStyle w:val="Prrafodelista"/>
        <w:numPr>
          <w:ilvl w:val="0"/>
          <w:numId w:val="67"/>
        </w:numPr>
        <w:spacing w:after="200" w:line="240" w:lineRule="auto"/>
        <w:rPr>
          <w:rFonts w:cs="Arial"/>
        </w:rPr>
      </w:pPr>
      <w:r w:rsidRPr="00BE74DD">
        <w:rPr>
          <w:rFonts w:cs="Arial"/>
        </w:rPr>
        <w:t>Fecha Caducidad</w:t>
      </w:r>
    </w:p>
    <w:p w:rsidR="00542E37" w:rsidRPr="00BE74DD" w:rsidRDefault="00542E37" w:rsidP="00542E37">
      <w:pPr>
        <w:pStyle w:val="Prrafodelista"/>
        <w:numPr>
          <w:ilvl w:val="0"/>
          <w:numId w:val="67"/>
        </w:numPr>
        <w:spacing w:after="200" w:line="240" w:lineRule="auto"/>
        <w:rPr>
          <w:rFonts w:cs="Arial"/>
        </w:rPr>
      </w:pPr>
      <w:r w:rsidRPr="00BE74DD">
        <w:rPr>
          <w:rFonts w:cs="Arial"/>
        </w:rPr>
        <w:t>Fecha Anulación</w:t>
      </w:r>
    </w:p>
    <w:p w:rsidR="00542E37" w:rsidRPr="00BE74DD" w:rsidRDefault="00542E37" w:rsidP="00542E37">
      <w:pPr>
        <w:pStyle w:val="Prrafodelista"/>
        <w:numPr>
          <w:ilvl w:val="0"/>
          <w:numId w:val="67"/>
        </w:numPr>
        <w:spacing w:after="200" w:line="240" w:lineRule="auto"/>
        <w:rPr>
          <w:rFonts w:cs="Arial"/>
        </w:rPr>
      </w:pPr>
      <w:r w:rsidRPr="00BE74DD">
        <w:rPr>
          <w:rFonts w:cs="Arial"/>
        </w:rPr>
        <w:t>Indicador Cambio Fecha Aprobación</w:t>
      </w:r>
    </w:p>
    <w:p w:rsidR="00542E37" w:rsidRPr="00BE74DD" w:rsidRDefault="00542E37" w:rsidP="00542E37">
      <w:pPr>
        <w:pStyle w:val="Prrafodelista"/>
        <w:numPr>
          <w:ilvl w:val="0"/>
          <w:numId w:val="67"/>
        </w:numPr>
        <w:spacing w:after="200" w:line="240" w:lineRule="auto"/>
        <w:rPr>
          <w:rFonts w:cs="Arial"/>
        </w:rPr>
      </w:pPr>
      <w:r w:rsidRPr="00BE74DD">
        <w:rPr>
          <w:rFonts w:cs="Arial"/>
        </w:rPr>
        <w:t>Fecha Aprobación Original</w:t>
      </w:r>
    </w:p>
    <w:p w:rsidR="00542E37" w:rsidRPr="00BE74DD" w:rsidRDefault="00542E37" w:rsidP="00542E37">
      <w:pPr>
        <w:pStyle w:val="Prrafodelista"/>
        <w:spacing w:after="200"/>
        <w:rPr>
          <w:rFonts w:cs="Arial"/>
        </w:rPr>
      </w:pPr>
    </w:p>
    <w:p w:rsidR="00542E37" w:rsidRPr="009E4D4B" w:rsidRDefault="00542E37" w:rsidP="00542E37">
      <w:pPr>
        <w:rPr>
          <w:b/>
        </w:rPr>
      </w:pPr>
      <w:bookmarkStart w:id="686" w:name="_Toc493309864"/>
      <w:r w:rsidRPr="009E4D4B">
        <w:rPr>
          <w:b/>
        </w:rPr>
        <w:t>Ventajas</w:t>
      </w:r>
      <w:bookmarkEnd w:id="686"/>
    </w:p>
    <w:p w:rsidR="00542E37" w:rsidRPr="00BE74DD" w:rsidRDefault="00542E37" w:rsidP="00542E37">
      <w:pPr>
        <w:pStyle w:val="Prrafodelista"/>
        <w:numPr>
          <w:ilvl w:val="0"/>
          <w:numId w:val="67"/>
        </w:numPr>
        <w:spacing w:after="200" w:line="240" w:lineRule="auto"/>
        <w:rPr>
          <w:rFonts w:cs="Arial"/>
        </w:rPr>
      </w:pPr>
      <w:r w:rsidRPr="00BE74DD">
        <w:rPr>
          <w:rFonts w:cs="Arial"/>
        </w:rPr>
        <w:t>Identificador de la destinación</w:t>
      </w:r>
    </w:p>
    <w:p w:rsidR="00542E37" w:rsidRPr="00BE74DD" w:rsidRDefault="00542E37" w:rsidP="00542E37">
      <w:pPr>
        <w:pStyle w:val="Prrafodelista"/>
        <w:numPr>
          <w:ilvl w:val="0"/>
          <w:numId w:val="67"/>
        </w:numPr>
        <w:spacing w:after="200" w:line="240" w:lineRule="auto"/>
        <w:rPr>
          <w:rFonts w:cs="Arial"/>
        </w:rPr>
      </w:pPr>
      <w:r w:rsidRPr="00BE74DD">
        <w:rPr>
          <w:rFonts w:cs="Arial"/>
        </w:rPr>
        <w:t>Numero ítem</w:t>
      </w:r>
    </w:p>
    <w:p w:rsidR="00542E37" w:rsidRPr="00BE74DD" w:rsidRDefault="00542E37" w:rsidP="00542E37">
      <w:pPr>
        <w:pStyle w:val="Prrafodelista"/>
        <w:numPr>
          <w:ilvl w:val="0"/>
          <w:numId w:val="67"/>
        </w:numPr>
        <w:spacing w:after="200" w:line="240" w:lineRule="auto"/>
        <w:rPr>
          <w:rFonts w:cs="Arial"/>
        </w:rPr>
      </w:pPr>
      <w:r w:rsidRPr="00BE74DD">
        <w:rPr>
          <w:rFonts w:cs="Arial"/>
        </w:rPr>
        <w:lastRenderedPageBreak/>
        <w:t>Código de la ventaja</w:t>
      </w:r>
    </w:p>
    <w:p w:rsidR="00542E37" w:rsidRDefault="00542E37" w:rsidP="00542E37">
      <w:pPr>
        <w:pStyle w:val="Ttulo3"/>
      </w:pPr>
      <w:bookmarkStart w:id="687" w:name="_Toc499109852"/>
      <w:bookmarkStart w:id="688" w:name="_Toc503284856"/>
      <w:r>
        <w:t>Base de datos Modernización</w:t>
      </w:r>
      <w:bookmarkEnd w:id="687"/>
      <w:bookmarkEnd w:id="688"/>
    </w:p>
    <w:p w:rsidR="00542E37" w:rsidRPr="00BE74DD" w:rsidRDefault="00542E37" w:rsidP="00542E37">
      <w:pPr>
        <w:pStyle w:val="Prrafodelista"/>
        <w:numPr>
          <w:ilvl w:val="0"/>
          <w:numId w:val="67"/>
        </w:numPr>
        <w:spacing w:after="200" w:line="240" w:lineRule="auto"/>
        <w:rPr>
          <w:rFonts w:cs="Arial"/>
        </w:rPr>
      </w:pPr>
      <w:r w:rsidRPr="00BE74DD">
        <w:rPr>
          <w:rFonts w:cs="Arial"/>
        </w:rPr>
        <w:t>Ministerio</w:t>
      </w:r>
    </w:p>
    <w:p w:rsidR="00542E37" w:rsidRPr="00BE74DD" w:rsidRDefault="00542E37" w:rsidP="00542E37">
      <w:pPr>
        <w:pStyle w:val="Prrafodelista"/>
        <w:numPr>
          <w:ilvl w:val="0"/>
          <w:numId w:val="67"/>
        </w:numPr>
        <w:spacing w:after="200" w:line="240" w:lineRule="auto"/>
        <w:rPr>
          <w:rFonts w:cs="Arial"/>
        </w:rPr>
      </w:pPr>
      <w:r w:rsidRPr="00BE74DD">
        <w:rPr>
          <w:rFonts w:cs="Arial"/>
        </w:rPr>
        <w:t>Organismo</w:t>
      </w:r>
    </w:p>
    <w:p w:rsidR="00542E37" w:rsidRPr="00BE74DD" w:rsidRDefault="00542E37" w:rsidP="00542E37">
      <w:pPr>
        <w:pStyle w:val="Prrafodelista"/>
        <w:numPr>
          <w:ilvl w:val="0"/>
          <w:numId w:val="67"/>
        </w:numPr>
        <w:spacing w:after="200" w:line="240" w:lineRule="auto"/>
        <w:rPr>
          <w:rFonts w:cs="Arial"/>
        </w:rPr>
      </w:pPr>
      <w:r w:rsidRPr="00BE74DD">
        <w:rPr>
          <w:rFonts w:cs="Arial"/>
        </w:rPr>
        <w:t>Grupo de Trámite</w:t>
      </w:r>
    </w:p>
    <w:p w:rsidR="00542E37" w:rsidRPr="00BE74DD" w:rsidRDefault="00542E37" w:rsidP="00542E37">
      <w:pPr>
        <w:pStyle w:val="Prrafodelista"/>
        <w:numPr>
          <w:ilvl w:val="0"/>
          <w:numId w:val="67"/>
        </w:numPr>
        <w:spacing w:after="200" w:line="240" w:lineRule="auto"/>
        <w:rPr>
          <w:rFonts w:cs="Arial"/>
        </w:rPr>
      </w:pPr>
      <w:r w:rsidRPr="00BE74DD">
        <w:rPr>
          <w:rFonts w:cs="Arial"/>
        </w:rPr>
        <w:t>Tipo de Trámite</w:t>
      </w:r>
    </w:p>
    <w:p w:rsidR="00542E37" w:rsidRPr="00BE74DD" w:rsidRDefault="00542E37" w:rsidP="00542E37">
      <w:pPr>
        <w:pStyle w:val="Prrafodelista"/>
        <w:numPr>
          <w:ilvl w:val="0"/>
          <w:numId w:val="67"/>
        </w:numPr>
        <w:spacing w:after="200" w:line="240" w:lineRule="auto"/>
        <w:rPr>
          <w:rFonts w:cs="Arial"/>
        </w:rPr>
      </w:pPr>
      <w:r w:rsidRPr="00BE74DD">
        <w:rPr>
          <w:rFonts w:cs="Arial"/>
        </w:rPr>
        <w:t>Relaciones del trámite (trámite previo etc.)</w:t>
      </w:r>
    </w:p>
    <w:p w:rsidR="00542E37" w:rsidRPr="00BE74DD" w:rsidRDefault="00542E37" w:rsidP="00542E37">
      <w:pPr>
        <w:pStyle w:val="Prrafodelista"/>
        <w:numPr>
          <w:ilvl w:val="0"/>
          <w:numId w:val="67"/>
        </w:numPr>
        <w:spacing w:after="200" w:line="240" w:lineRule="auto"/>
        <w:rPr>
          <w:rFonts w:cs="Arial"/>
        </w:rPr>
      </w:pPr>
      <w:r w:rsidRPr="00BE74DD">
        <w:rPr>
          <w:rFonts w:cs="Arial"/>
        </w:rPr>
        <w:t>Estado</w:t>
      </w:r>
    </w:p>
    <w:p w:rsidR="00542E37" w:rsidRPr="00BE74DD" w:rsidRDefault="00542E37" w:rsidP="00542E37">
      <w:pPr>
        <w:pStyle w:val="Prrafodelista"/>
        <w:numPr>
          <w:ilvl w:val="0"/>
          <w:numId w:val="67"/>
        </w:numPr>
        <w:spacing w:after="200" w:line="240" w:lineRule="auto"/>
        <w:rPr>
          <w:rFonts w:cs="Arial"/>
        </w:rPr>
      </w:pPr>
      <w:r w:rsidRPr="00BE74DD">
        <w:rPr>
          <w:rFonts w:cs="Arial"/>
        </w:rPr>
        <w:t>Sistema Creador</w:t>
      </w:r>
    </w:p>
    <w:p w:rsidR="00542E37" w:rsidRPr="00BE74DD" w:rsidRDefault="00542E37" w:rsidP="00542E37">
      <w:pPr>
        <w:pStyle w:val="Prrafodelista"/>
        <w:numPr>
          <w:ilvl w:val="0"/>
          <w:numId w:val="67"/>
        </w:numPr>
        <w:spacing w:after="200" w:line="240" w:lineRule="auto"/>
        <w:rPr>
          <w:rFonts w:cs="Arial"/>
        </w:rPr>
      </w:pPr>
      <w:r>
        <w:rPr>
          <w:rFonts w:cs="Arial"/>
        </w:rPr>
        <w:t>CUIT</w:t>
      </w:r>
      <w:r w:rsidRPr="00BE74DD">
        <w:rPr>
          <w:rFonts w:cs="Arial"/>
        </w:rPr>
        <w:t xml:space="preserve"> Asociado</w:t>
      </w:r>
    </w:p>
    <w:p w:rsidR="00542E37" w:rsidRPr="00BE74DD" w:rsidRDefault="00542E37" w:rsidP="00542E37">
      <w:pPr>
        <w:pStyle w:val="Prrafodelista"/>
        <w:numPr>
          <w:ilvl w:val="0"/>
          <w:numId w:val="67"/>
        </w:numPr>
        <w:spacing w:after="200" w:line="240" w:lineRule="auto"/>
        <w:rPr>
          <w:rFonts w:cs="Arial"/>
        </w:rPr>
      </w:pPr>
      <w:r w:rsidRPr="00BE74DD">
        <w:rPr>
          <w:rFonts w:cs="Arial"/>
        </w:rPr>
        <w:t xml:space="preserve">Cantidad de </w:t>
      </w:r>
      <w:proofErr w:type="spellStart"/>
      <w:r w:rsidRPr="00BE74DD">
        <w:rPr>
          <w:rFonts w:cs="Arial"/>
        </w:rPr>
        <w:t>Caratulaciones</w:t>
      </w:r>
      <w:proofErr w:type="spellEnd"/>
    </w:p>
    <w:p w:rsidR="00542E37" w:rsidRPr="00BE74DD" w:rsidRDefault="00542E37" w:rsidP="00542E37">
      <w:pPr>
        <w:pStyle w:val="Prrafodelista"/>
        <w:numPr>
          <w:ilvl w:val="0"/>
          <w:numId w:val="67"/>
        </w:numPr>
        <w:spacing w:after="200" w:line="240" w:lineRule="auto"/>
        <w:rPr>
          <w:rFonts w:cs="Arial"/>
        </w:rPr>
      </w:pPr>
      <w:r w:rsidRPr="00BE74DD">
        <w:rPr>
          <w:rFonts w:cs="Arial"/>
        </w:rPr>
        <w:t>Subsanaciones</w:t>
      </w:r>
    </w:p>
    <w:p w:rsidR="00542E37" w:rsidRPr="00BE74DD" w:rsidRDefault="00542E37" w:rsidP="00542E37">
      <w:pPr>
        <w:pStyle w:val="Prrafodelista"/>
        <w:numPr>
          <w:ilvl w:val="0"/>
          <w:numId w:val="67"/>
        </w:numPr>
        <w:spacing w:after="200" w:line="240" w:lineRule="auto"/>
        <w:rPr>
          <w:rFonts w:cs="Arial"/>
        </w:rPr>
      </w:pPr>
      <w:r w:rsidRPr="00BE74DD">
        <w:rPr>
          <w:rFonts w:cs="Arial"/>
        </w:rPr>
        <w:t xml:space="preserve">Tiempo Iniciación </w:t>
      </w:r>
    </w:p>
    <w:p w:rsidR="00542E37" w:rsidRPr="00BE74DD" w:rsidRDefault="00542E37" w:rsidP="00542E37">
      <w:pPr>
        <w:pStyle w:val="Prrafodelista"/>
        <w:numPr>
          <w:ilvl w:val="0"/>
          <w:numId w:val="67"/>
        </w:numPr>
        <w:spacing w:after="200" w:line="240" w:lineRule="auto"/>
        <w:rPr>
          <w:rFonts w:cs="Arial"/>
        </w:rPr>
      </w:pPr>
      <w:r w:rsidRPr="00BE74DD">
        <w:rPr>
          <w:rFonts w:cs="Arial"/>
        </w:rPr>
        <w:t xml:space="preserve">Tiempo Subsanación </w:t>
      </w:r>
    </w:p>
    <w:p w:rsidR="00542E37" w:rsidRPr="00BE74DD" w:rsidRDefault="00542E37" w:rsidP="00542E37">
      <w:pPr>
        <w:pStyle w:val="Prrafodelista"/>
        <w:numPr>
          <w:ilvl w:val="0"/>
          <w:numId w:val="67"/>
        </w:numPr>
        <w:spacing w:after="200" w:line="240" w:lineRule="auto"/>
        <w:rPr>
          <w:rFonts w:cs="Arial"/>
        </w:rPr>
      </w:pPr>
      <w:r w:rsidRPr="00BE74DD">
        <w:rPr>
          <w:rFonts w:cs="Arial"/>
        </w:rPr>
        <w:t>Tiempo Tramitación</w:t>
      </w:r>
    </w:p>
    <w:p w:rsidR="00542E37" w:rsidRPr="00BE74DD" w:rsidRDefault="00542E37" w:rsidP="00542E37">
      <w:pPr>
        <w:pStyle w:val="Prrafodelista"/>
        <w:numPr>
          <w:ilvl w:val="0"/>
          <w:numId w:val="67"/>
        </w:numPr>
        <w:spacing w:after="200" w:line="240" w:lineRule="auto"/>
        <w:rPr>
          <w:rFonts w:cs="Arial"/>
        </w:rPr>
      </w:pPr>
      <w:r w:rsidRPr="00BE74DD">
        <w:rPr>
          <w:rFonts w:cs="Arial"/>
        </w:rPr>
        <w:t>Tiempo En Resolución</w:t>
      </w:r>
    </w:p>
    <w:p w:rsidR="00542E37" w:rsidRPr="00BE74DD" w:rsidRDefault="00542E37" w:rsidP="00542E37">
      <w:pPr>
        <w:pStyle w:val="Prrafodelista"/>
        <w:numPr>
          <w:ilvl w:val="0"/>
          <w:numId w:val="67"/>
        </w:numPr>
        <w:spacing w:after="200" w:line="240" w:lineRule="auto"/>
        <w:rPr>
          <w:rFonts w:cs="Arial"/>
        </w:rPr>
      </w:pPr>
      <w:r w:rsidRPr="00BE74DD">
        <w:rPr>
          <w:rFonts w:cs="Arial"/>
        </w:rPr>
        <w:t>Tiempo Comunicación</w:t>
      </w:r>
    </w:p>
    <w:p w:rsidR="00542E37" w:rsidRPr="00BE74DD" w:rsidRDefault="00542E37" w:rsidP="00542E37">
      <w:pPr>
        <w:pStyle w:val="Prrafodelista"/>
        <w:numPr>
          <w:ilvl w:val="0"/>
          <w:numId w:val="67"/>
        </w:numPr>
        <w:spacing w:after="200" w:line="240" w:lineRule="auto"/>
        <w:rPr>
          <w:rFonts w:cs="Arial"/>
        </w:rPr>
      </w:pPr>
      <w:r w:rsidRPr="00BE74DD">
        <w:rPr>
          <w:rFonts w:cs="Arial"/>
        </w:rPr>
        <w:t>Tiempo Ejecución</w:t>
      </w:r>
    </w:p>
    <w:p w:rsidR="00542E37" w:rsidRPr="00BE74DD" w:rsidRDefault="00542E37" w:rsidP="00542E37">
      <w:pPr>
        <w:pStyle w:val="Prrafodelista"/>
        <w:numPr>
          <w:ilvl w:val="0"/>
          <w:numId w:val="67"/>
        </w:numPr>
        <w:spacing w:after="200" w:line="240" w:lineRule="auto"/>
        <w:rPr>
          <w:rFonts w:cs="Arial"/>
        </w:rPr>
      </w:pPr>
      <w:r w:rsidRPr="00BE74DD">
        <w:rPr>
          <w:rFonts w:cs="Arial"/>
        </w:rPr>
        <w:t>Tiempo “otro”</w:t>
      </w:r>
    </w:p>
    <w:p w:rsidR="00542E37" w:rsidRPr="00BE74DD" w:rsidRDefault="00542E37" w:rsidP="00542E37">
      <w:pPr>
        <w:pStyle w:val="Prrafodelista"/>
        <w:numPr>
          <w:ilvl w:val="0"/>
          <w:numId w:val="67"/>
        </w:numPr>
        <w:spacing w:after="200" w:line="240" w:lineRule="auto"/>
        <w:rPr>
          <w:rFonts w:cs="Arial"/>
        </w:rPr>
      </w:pPr>
      <w:r w:rsidRPr="00BE74DD">
        <w:rPr>
          <w:rFonts w:cs="Arial"/>
        </w:rPr>
        <w:t xml:space="preserve">Fecha </w:t>
      </w:r>
      <w:proofErr w:type="spellStart"/>
      <w:r w:rsidRPr="00BE74DD">
        <w:rPr>
          <w:rFonts w:cs="Arial"/>
        </w:rPr>
        <w:t>caratulación</w:t>
      </w:r>
      <w:proofErr w:type="spellEnd"/>
    </w:p>
    <w:p w:rsidR="00542E37" w:rsidRPr="00BE74DD" w:rsidRDefault="00542E37" w:rsidP="00542E37">
      <w:pPr>
        <w:pStyle w:val="Prrafodelista"/>
        <w:numPr>
          <w:ilvl w:val="0"/>
          <w:numId w:val="67"/>
        </w:numPr>
        <w:spacing w:after="200" w:line="240" w:lineRule="auto"/>
        <w:rPr>
          <w:rFonts w:cs="Arial"/>
        </w:rPr>
      </w:pPr>
      <w:r w:rsidRPr="00BE74DD">
        <w:rPr>
          <w:rFonts w:cs="Arial"/>
        </w:rPr>
        <w:t>Fecha Guarda Temporal</w:t>
      </w:r>
    </w:p>
    <w:p w:rsidR="00542E37" w:rsidRPr="00BE74DD" w:rsidRDefault="00542E37" w:rsidP="00542E37">
      <w:pPr>
        <w:pStyle w:val="Prrafodelista"/>
        <w:numPr>
          <w:ilvl w:val="0"/>
          <w:numId w:val="67"/>
        </w:numPr>
        <w:spacing w:after="200" w:line="240" w:lineRule="auto"/>
        <w:rPr>
          <w:rFonts w:cs="Arial"/>
        </w:rPr>
      </w:pPr>
      <w:r w:rsidRPr="00BE74DD">
        <w:rPr>
          <w:rFonts w:cs="Arial"/>
        </w:rPr>
        <w:t>Arancel Asociado</w:t>
      </w:r>
    </w:p>
    <w:p w:rsidR="00542E37" w:rsidRDefault="00542E37" w:rsidP="00542E37">
      <w:pPr>
        <w:pStyle w:val="Prrafodelista"/>
        <w:numPr>
          <w:ilvl w:val="0"/>
          <w:numId w:val="67"/>
        </w:numPr>
        <w:spacing w:after="200" w:line="240" w:lineRule="auto"/>
        <w:rPr>
          <w:rFonts w:cs="Arial"/>
        </w:rPr>
      </w:pPr>
      <w:r w:rsidRPr="00BE74DD">
        <w:rPr>
          <w:rFonts w:cs="Arial"/>
        </w:rPr>
        <w:t>Arancel pagado</w:t>
      </w:r>
    </w:p>
    <w:p w:rsidR="00542E37" w:rsidRDefault="00542E37" w:rsidP="00542E37">
      <w:pPr>
        <w:pStyle w:val="Prrafodelista"/>
        <w:numPr>
          <w:ilvl w:val="0"/>
          <w:numId w:val="67"/>
        </w:numPr>
        <w:spacing w:after="200" w:line="240" w:lineRule="auto"/>
        <w:rPr>
          <w:rFonts w:cs="Arial"/>
        </w:rPr>
      </w:pPr>
      <w:r>
        <w:rPr>
          <w:rFonts w:cs="Arial"/>
        </w:rPr>
        <w:t xml:space="preserve">Acrónimo de </w:t>
      </w:r>
      <w:proofErr w:type="spellStart"/>
      <w:r>
        <w:rPr>
          <w:rFonts w:cs="Arial"/>
        </w:rPr>
        <w:t>Gedos</w:t>
      </w:r>
      <w:proofErr w:type="spellEnd"/>
      <w:r>
        <w:rPr>
          <w:rFonts w:cs="Arial"/>
        </w:rPr>
        <w:t xml:space="preserve"> asociados</w:t>
      </w:r>
    </w:p>
    <w:p w:rsidR="00542E37" w:rsidRPr="009E4D4B" w:rsidRDefault="00542E37" w:rsidP="00542E37">
      <w:pPr>
        <w:pStyle w:val="Prrafodelista"/>
        <w:numPr>
          <w:ilvl w:val="0"/>
          <w:numId w:val="67"/>
        </w:numPr>
        <w:spacing w:after="200" w:line="240" w:lineRule="auto"/>
        <w:rPr>
          <w:rFonts w:cs="Arial"/>
        </w:rPr>
      </w:pPr>
      <w:r>
        <w:rPr>
          <w:rFonts w:cs="Arial"/>
        </w:rPr>
        <w:t xml:space="preserve">Acrónimo de </w:t>
      </w:r>
      <w:proofErr w:type="spellStart"/>
      <w:r>
        <w:rPr>
          <w:rFonts w:cs="Arial"/>
        </w:rPr>
        <w:t>LPCOs</w:t>
      </w:r>
      <w:proofErr w:type="spellEnd"/>
      <w:r>
        <w:rPr>
          <w:rFonts w:cs="Arial"/>
        </w:rPr>
        <w:t xml:space="preserve"> asociados</w:t>
      </w:r>
    </w:p>
    <w:p w:rsidR="007018CB" w:rsidRDefault="007018CB" w:rsidP="0050768B">
      <w:pPr>
        <w:pStyle w:val="Ttulo1"/>
      </w:pPr>
      <w:bookmarkStart w:id="689" w:name="_Toc503284857"/>
      <w:r>
        <w:t>Estándares de Desarrollo</w:t>
      </w:r>
      <w:bookmarkEnd w:id="689"/>
    </w:p>
    <w:p w:rsidR="007018CB" w:rsidRDefault="007018CB" w:rsidP="0050768B">
      <w:pPr>
        <w:pStyle w:val="Ttulo2"/>
      </w:pPr>
      <w:bookmarkStart w:id="690" w:name="_Toc503284858"/>
      <w:r>
        <w:t>Estándares de Diseño del Sitio Web VUCE</w:t>
      </w:r>
      <w:bookmarkEnd w:id="690"/>
    </w:p>
    <w:p w:rsidR="009E4D4B" w:rsidRPr="009E4D4B" w:rsidRDefault="00FA7885" w:rsidP="00DB4E11">
      <w:pPr>
        <w:pStyle w:val="Prrafodelista"/>
        <w:numPr>
          <w:ilvl w:val="0"/>
          <w:numId w:val="74"/>
        </w:numPr>
      </w:pPr>
      <w:r>
        <w:t xml:space="preserve">El sitio debe ser </w:t>
      </w:r>
      <w:proofErr w:type="spellStart"/>
      <w:r>
        <w:t>responsive</w:t>
      </w:r>
      <w:proofErr w:type="spellEnd"/>
      <w:r>
        <w:t xml:space="preserve"> – adaptarse a dispositivos como Celulares y </w:t>
      </w:r>
      <w:proofErr w:type="spellStart"/>
      <w:r>
        <w:t>Tablets</w:t>
      </w:r>
      <w:proofErr w:type="spellEnd"/>
      <w:r>
        <w:t>.</w:t>
      </w:r>
    </w:p>
    <w:p w:rsidR="007018CB" w:rsidRDefault="007018CB" w:rsidP="0050768B">
      <w:pPr>
        <w:pStyle w:val="Ttulo2"/>
      </w:pPr>
      <w:bookmarkStart w:id="691" w:name="_Toc503284859"/>
      <w:r>
        <w:t>Estándar argentina.gob.ar</w:t>
      </w:r>
      <w:bookmarkEnd w:id="691"/>
    </w:p>
    <w:p w:rsidR="009E4D4B" w:rsidRPr="00BE74DD" w:rsidRDefault="009E4D4B" w:rsidP="00DB4E11">
      <w:pPr>
        <w:pStyle w:val="Prrafodelista"/>
        <w:numPr>
          <w:ilvl w:val="0"/>
          <w:numId w:val="68"/>
        </w:numPr>
        <w:spacing w:after="0" w:line="240" w:lineRule="auto"/>
      </w:pPr>
      <w:r w:rsidRPr="00BE74DD">
        <w:t xml:space="preserve">Gestor de Contenidos:  Herramienta </w:t>
      </w:r>
      <w:proofErr w:type="spellStart"/>
      <w:r w:rsidRPr="00BE74DD">
        <w:t>Drupal</w:t>
      </w:r>
      <w:proofErr w:type="spellEnd"/>
      <w:r w:rsidRPr="00BE74DD">
        <w:t xml:space="preserve"> (</w:t>
      </w:r>
      <w:proofErr w:type="spellStart"/>
      <w:r w:rsidRPr="00BE74DD">
        <w:t>php</w:t>
      </w:r>
      <w:proofErr w:type="spellEnd"/>
      <w:r w:rsidRPr="00BE74DD">
        <w:t>)</w:t>
      </w:r>
    </w:p>
    <w:p w:rsidR="009E4D4B" w:rsidRPr="00BE74DD" w:rsidRDefault="009E4D4B" w:rsidP="00DB4E11">
      <w:pPr>
        <w:pStyle w:val="Prrafodelista"/>
        <w:numPr>
          <w:ilvl w:val="0"/>
          <w:numId w:val="68"/>
        </w:numPr>
        <w:spacing w:after="0" w:line="240" w:lineRule="auto"/>
      </w:pPr>
      <w:r w:rsidRPr="00BE74DD">
        <w:t xml:space="preserve">Diseño y Maquetado:  Poncho basado en </w:t>
      </w:r>
      <w:proofErr w:type="spellStart"/>
      <w:r w:rsidRPr="00BE74DD">
        <w:t>Bootstrap</w:t>
      </w:r>
      <w:proofErr w:type="spellEnd"/>
    </w:p>
    <w:p w:rsidR="009E4D4B" w:rsidRPr="009E4D4B" w:rsidRDefault="009E4D4B" w:rsidP="009E4D4B"/>
    <w:p w:rsidR="007018CB" w:rsidRDefault="007018CB" w:rsidP="0050768B">
      <w:pPr>
        <w:pStyle w:val="Ttulo2"/>
      </w:pPr>
      <w:bookmarkStart w:id="692" w:name="_Toc503284860"/>
      <w:r>
        <w:t xml:space="preserve">Estándar </w:t>
      </w:r>
      <w:proofErr w:type="spellStart"/>
      <w:r>
        <w:t>Footer</w:t>
      </w:r>
      <w:bookmarkEnd w:id="692"/>
      <w:proofErr w:type="spellEnd"/>
    </w:p>
    <w:p w:rsidR="009E4D4B" w:rsidRPr="00BE74DD" w:rsidRDefault="009E4D4B" w:rsidP="00DB4E11">
      <w:pPr>
        <w:pStyle w:val="Prrafodelista"/>
        <w:numPr>
          <w:ilvl w:val="0"/>
          <w:numId w:val="69"/>
        </w:numPr>
        <w:spacing w:after="0" w:line="240" w:lineRule="auto"/>
      </w:pPr>
      <w:r w:rsidRPr="00BE74DD">
        <w:t>Logos de comité de Coordinación VUCE</w:t>
      </w:r>
    </w:p>
    <w:p w:rsidR="009E4D4B" w:rsidRPr="00BE74DD" w:rsidRDefault="009E4D4B" w:rsidP="00DB4E11">
      <w:pPr>
        <w:pStyle w:val="Prrafodelista"/>
        <w:numPr>
          <w:ilvl w:val="0"/>
          <w:numId w:val="69"/>
        </w:numPr>
        <w:spacing w:after="0" w:line="240" w:lineRule="auto"/>
      </w:pPr>
      <w:r w:rsidRPr="00BE74DD">
        <w:t>Copyright</w:t>
      </w:r>
    </w:p>
    <w:p w:rsidR="009E4D4B" w:rsidRDefault="009E4D4B" w:rsidP="00DB4E11">
      <w:pPr>
        <w:pStyle w:val="Prrafodelista"/>
        <w:numPr>
          <w:ilvl w:val="0"/>
          <w:numId w:val="69"/>
        </w:numPr>
        <w:spacing w:after="0" w:line="240" w:lineRule="auto"/>
      </w:pPr>
      <w:proofErr w:type="spellStart"/>
      <w:r w:rsidRPr="00BE74DD">
        <w:t>Disclaimer</w:t>
      </w:r>
      <w:proofErr w:type="spellEnd"/>
      <w:r w:rsidRPr="00BE74DD">
        <w:t xml:space="preserve"> Legal </w:t>
      </w:r>
    </w:p>
    <w:p w:rsidR="00A830CC" w:rsidRDefault="00A830CC" w:rsidP="00DB4E11">
      <w:pPr>
        <w:pStyle w:val="Prrafodelista"/>
        <w:numPr>
          <w:ilvl w:val="0"/>
          <w:numId w:val="69"/>
        </w:numPr>
        <w:spacing w:after="0" w:line="240" w:lineRule="auto"/>
      </w:pPr>
      <w:r>
        <w:t>Encuesta sobre utilidad de información</w:t>
      </w:r>
    </w:p>
    <w:p w:rsidR="00A830CC" w:rsidRDefault="00A830CC" w:rsidP="00A830CC">
      <w:pPr>
        <w:pStyle w:val="Prrafodelista"/>
        <w:spacing w:after="0" w:line="240" w:lineRule="auto"/>
        <w:ind w:left="1845"/>
      </w:pPr>
    </w:p>
    <w:p w:rsidR="00A830CC" w:rsidRPr="00BE74DD" w:rsidRDefault="00A830CC" w:rsidP="00A830CC">
      <w:pPr>
        <w:spacing w:after="0" w:line="240" w:lineRule="auto"/>
      </w:pPr>
      <w:r>
        <w:rPr>
          <w:noProof/>
          <w:lang w:eastAsia="es-AR"/>
        </w:rPr>
        <w:lastRenderedPageBreak/>
        <w:drawing>
          <wp:inline distT="0" distB="0" distL="0" distR="0" wp14:anchorId="5231FAD0" wp14:editId="68407C5C">
            <wp:extent cx="4844366" cy="1918036"/>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8059" cy="1919498"/>
                    </a:xfrm>
                    <a:prstGeom prst="rect">
                      <a:avLst/>
                    </a:prstGeom>
                  </pic:spPr>
                </pic:pic>
              </a:graphicData>
            </a:graphic>
          </wp:inline>
        </w:drawing>
      </w:r>
    </w:p>
    <w:p w:rsidR="009E4D4B" w:rsidRPr="009E4D4B" w:rsidRDefault="009E4D4B" w:rsidP="009E4D4B"/>
    <w:p w:rsidR="007018CB" w:rsidRDefault="007018CB" w:rsidP="0050768B">
      <w:pPr>
        <w:pStyle w:val="Ttulo2"/>
      </w:pPr>
      <w:bookmarkStart w:id="693" w:name="_Toc503284861"/>
      <w:r>
        <w:t>Estándar de facilitación  (se agrega en cada capítulo lo que aplica)</w:t>
      </w:r>
      <w:bookmarkEnd w:id="693"/>
    </w:p>
    <w:p w:rsidR="009E4D4B" w:rsidRPr="00BE74DD" w:rsidRDefault="009E4D4B" w:rsidP="00DB4E11">
      <w:pPr>
        <w:pStyle w:val="Prrafodelista"/>
        <w:numPr>
          <w:ilvl w:val="0"/>
          <w:numId w:val="70"/>
        </w:numPr>
        <w:spacing w:after="0" w:line="240" w:lineRule="auto"/>
      </w:pPr>
      <w:r w:rsidRPr="00BE74DD">
        <w:t>Crear nuevo</w:t>
      </w:r>
    </w:p>
    <w:p w:rsidR="009E4D4B" w:rsidRPr="00BE74DD" w:rsidRDefault="009E4D4B" w:rsidP="00DB4E11">
      <w:pPr>
        <w:pStyle w:val="Prrafodelista"/>
        <w:numPr>
          <w:ilvl w:val="0"/>
          <w:numId w:val="70"/>
        </w:numPr>
        <w:spacing w:after="0" w:line="240" w:lineRule="auto"/>
      </w:pPr>
      <w:r w:rsidRPr="00BE74DD">
        <w:t>Copiar existente</w:t>
      </w:r>
    </w:p>
    <w:p w:rsidR="009E4D4B" w:rsidRPr="00BE74DD" w:rsidRDefault="009E4D4B" w:rsidP="00DB4E11">
      <w:pPr>
        <w:pStyle w:val="Prrafodelista"/>
        <w:numPr>
          <w:ilvl w:val="0"/>
          <w:numId w:val="70"/>
        </w:numPr>
        <w:spacing w:after="0" w:line="240" w:lineRule="auto"/>
      </w:pPr>
      <w:r w:rsidRPr="00BE74DD">
        <w:t>Guardar en borrador</w:t>
      </w:r>
    </w:p>
    <w:p w:rsidR="009E4D4B" w:rsidRPr="00BE74DD" w:rsidRDefault="009E4D4B" w:rsidP="00DB4E11">
      <w:pPr>
        <w:pStyle w:val="Prrafodelista"/>
        <w:numPr>
          <w:ilvl w:val="0"/>
          <w:numId w:val="70"/>
        </w:numPr>
        <w:spacing w:after="0" w:line="240" w:lineRule="auto"/>
      </w:pPr>
      <w:r w:rsidRPr="00BE74DD">
        <w:t>Cancelar</w:t>
      </w:r>
    </w:p>
    <w:p w:rsidR="009E4D4B" w:rsidRPr="00BE74DD" w:rsidRDefault="009E4D4B" w:rsidP="00DB4E11">
      <w:pPr>
        <w:pStyle w:val="Prrafodelista"/>
        <w:numPr>
          <w:ilvl w:val="0"/>
          <w:numId w:val="70"/>
        </w:numPr>
        <w:spacing w:after="0" w:line="240" w:lineRule="auto"/>
      </w:pPr>
      <w:r w:rsidRPr="00BE74DD">
        <w:t>Eliminar</w:t>
      </w:r>
    </w:p>
    <w:p w:rsidR="009E4D4B" w:rsidRPr="00BE74DD" w:rsidRDefault="009E4D4B" w:rsidP="00DB4E11">
      <w:pPr>
        <w:pStyle w:val="Prrafodelista"/>
        <w:numPr>
          <w:ilvl w:val="0"/>
          <w:numId w:val="70"/>
        </w:numPr>
        <w:spacing w:after="0" w:line="240" w:lineRule="auto"/>
      </w:pPr>
      <w:r w:rsidRPr="00BE74DD">
        <w:t xml:space="preserve">Imprimir </w:t>
      </w:r>
    </w:p>
    <w:p w:rsidR="009E4D4B" w:rsidRPr="00BE74DD" w:rsidRDefault="009E4D4B" w:rsidP="00DB4E11">
      <w:pPr>
        <w:pStyle w:val="Prrafodelista"/>
        <w:numPr>
          <w:ilvl w:val="0"/>
          <w:numId w:val="70"/>
        </w:numPr>
        <w:spacing w:after="0" w:line="240" w:lineRule="auto"/>
      </w:pPr>
      <w:r w:rsidRPr="00BE74DD">
        <w:t>Modificar existente</w:t>
      </w:r>
    </w:p>
    <w:p w:rsidR="009E4D4B" w:rsidRPr="00BE74DD" w:rsidRDefault="009E4D4B" w:rsidP="00DB4E11">
      <w:pPr>
        <w:pStyle w:val="Prrafodelista"/>
        <w:numPr>
          <w:ilvl w:val="0"/>
          <w:numId w:val="70"/>
        </w:numPr>
        <w:spacing w:after="0" w:line="240" w:lineRule="auto"/>
      </w:pPr>
      <w:r w:rsidRPr="00BE74DD">
        <w:t>Asignar número</w:t>
      </w:r>
    </w:p>
    <w:p w:rsidR="009E4D4B" w:rsidRPr="00BE74DD" w:rsidRDefault="009E4D4B" w:rsidP="00DB4E11">
      <w:pPr>
        <w:pStyle w:val="Prrafodelista"/>
        <w:numPr>
          <w:ilvl w:val="0"/>
          <w:numId w:val="70"/>
        </w:numPr>
        <w:spacing w:after="0" w:line="240" w:lineRule="auto"/>
      </w:pPr>
      <w:r w:rsidRPr="00BE74DD">
        <w:t>Enviar</w:t>
      </w:r>
    </w:p>
    <w:p w:rsidR="009E4D4B" w:rsidRPr="00BE74DD" w:rsidRDefault="009E4D4B" w:rsidP="00DB4E11">
      <w:pPr>
        <w:pStyle w:val="Prrafodelista"/>
        <w:numPr>
          <w:ilvl w:val="0"/>
          <w:numId w:val="70"/>
        </w:numPr>
        <w:spacing w:after="0" w:line="240" w:lineRule="auto"/>
      </w:pPr>
      <w:r w:rsidRPr="00BE74DD">
        <w:t>Opción de consulta o ayuda en caso de que el usuario lo requiera</w:t>
      </w:r>
    </w:p>
    <w:p w:rsidR="009E4D4B" w:rsidRPr="00BE74DD" w:rsidRDefault="009E4D4B" w:rsidP="00DB4E11">
      <w:pPr>
        <w:pStyle w:val="Prrafodelista"/>
        <w:numPr>
          <w:ilvl w:val="0"/>
          <w:numId w:val="70"/>
        </w:numPr>
        <w:spacing w:after="0" w:line="240" w:lineRule="auto"/>
      </w:pPr>
      <w:r w:rsidRPr="00BE74DD">
        <w:t>Volver atrás</w:t>
      </w:r>
    </w:p>
    <w:p w:rsidR="009E4D4B" w:rsidRPr="009E4D4B" w:rsidRDefault="009E4D4B" w:rsidP="009E4D4B"/>
    <w:p w:rsidR="007018CB" w:rsidRDefault="007018CB" w:rsidP="0050768B">
      <w:pPr>
        <w:pStyle w:val="Ttulo2"/>
      </w:pPr>
      <w:bookmarkStart w:id="694" w:name="_Toc503284862"/>
      <w:r>
        <w:t>Ayuda de campos</w:t>
      </w:r>
      <w:bookmarkEnd w:id="694"/>
    </w:p>
    <w:p w:rsidR="009E4D4B" w:rsidRPr="00BE74DD" w:rsidRDefault="009E4D4B" w:rsidP="009E4D4B">
      <w:r w:rsidRPr="00BE74DD">
        <w:t xml:space="preserve">Los campos de todos los formularios en VUCE mostrarán un mensaje con la descripción del campo al posar el cursor sobre el nombre del campo. </w:t>
      </w:r>
    </w:p>
    <w:p w:rsidR="009E4D4B" w:rsidRPr="009E4D4B" w:rsidRDefault="009E4D4B" w:rsidP="009E4D4B"/>
    <w:p w:rsidR="007018CB" w:rsidRDefault="007018CB" w:rsidP="0050768B">
      <w:pPr>
        <w:pStyle w:val="Ttulo1"/>
      </w:pPr>
      <w:bookmarkStart w:id="695" w:name="_Toc503284863"/>
      <w:r>
        <w:t>Glosario</w:t>
      </w:r>
      <w:bookmarkEnd w:id="695"/>
    </w:p>
    <w:p w:rsidR="00EF3EE8" w:rsidRDefault="00EF3EE8" w:rsidP="00EF3EE8">
      <w:r w:rsidRPr="00EF3EE8">
        <w:t xml:space="preserve">En este glosario no solo se pretende replicar los ya existentes sino también dar explicación de los términos propios a VUCE. </w:t>
      </w:r>
      <w:proofErr w:type="spellStart"/>
      <w:r w:rsidRPr="00EF3EE8">
        <w:t>Ej</w:t>
      </w:r>
      <w:proofErr w:type="spellEnd"/>
      <w:r w:rsidRPr="00EF3EE8">
        <w:t>: Legajo VUCE</w:t>
      </w:r>
    </w:p>
    <w:p w:rsidR="00EF3EE8" w:rsidRPr="00EF3EE8" w:rsidRDefault="00EF3EE8" w:rsidP="00EF3EE8">
      <w:pPr>
        <w:rPr>
          <w:b/>
        </w:rPr>
      </w:pPr>
      <w:r w:rsidRPr="00EF3EE8">
        <w:rPr>
          <w:b/>
        </w:rPr>
        <w:t>Artículos / ítems / Mercaderías</w:t>
      </w:r>
    </w:p>
    <w:p w:rsidR="00EF3EE8" w:rsidRDefault="00EF3EE8" w:rsidP="00EF3EE8">
      <w:proofErr w:type="spellStart"/>
      <w:r>
        <w:t>Item</w:t>
      </w:r>
      <w:proofErr w:type="spellEnd"/>
      <w:r>
        <w:t>:  En el  Sistema Informático  MARIA, es  la agrupación  de mercaderías  que  con  idéntica  posición  SIM,  tengan  el  mismo tratamiento tributario  y normativo,  para igual  tipo (N, G o D), origen, procedencia y estado.</w:t>
      </w:r>
    </w:p>
    <w:p w:rsidR="00EF3EE8" w:rsidRDefault="00EF3EE8" w:rsidP="00EF3EE8">
      <w:proofErr w:type="spellStart"/>
      <w:r>
        <w:t>Subitem</w:t>
      </w:r>
      <w:proofErr w:type="spellEnd"/>
      <w:r>
        <w:t>: En el  Sistema Informático MARIA, es la desagregación de mercaderías que cumpliendo las condiciones de un ITEM posean al menos una de las siguientes características distintas:</w:t>
      </w:r>
    </w:p>
    <w:p w:rsidR="00EF3EE8" w:rsidRDefault="00EF3EE8" w:rsidP="00EF3EE8">
      <w:r>
        <w:t>•</w:t>
      </w:r>
      <w:r>
        <w:tab/>
        <w:t>Marca, Modelo y/o Versión.</w:t>
      </w:r>
    </w:p>
    <w:p w:rsidR="00EF3EE8" w:rsidRDefault="00EF3EE8" w:rsidP="00EF3EE8">
      <w:r>
        <w:t>•</w:t>
      </w:r>
      <w:r>
        <w:tab/>
        <w:t>Valores Unitarios.</w:t>
      </w:r>
    </w:p>
    <w:p w:rsidR="00EF3EE8" w:rsidRDefault="00EF3EE8" w:rsidP="00EF3EE8">
      <w:r>
        <w:t>•</w:t>
      </w:r>
      <w:r>
        <w:tab/>
        <w:t>Sufijos de Valor.</w:t>
      </w:r>
    </w:p>
    <w:p w:rsidR="00EF3EE8" w:rsidRDefault="00EF3EE8" w:rsidP="00EF3EE8">
      <w:r>
        <w:lastRenderedPageBreak/>
        <w:t>Artículo: Nivel máximo de desagregación de la mercadería a destinar, correspondiente a un sub-ítem de la declaración aduanera.</w:t>
      </w:r>
    </w:p>
    <w:p w:rsidR="00EF3EE8" w:rsidRDefault="00EF3EE8" w:rsidP="00EF3EE8">
      <w:r>
        <w:t>Catálogo de artículos: Herramienta de VUCE que permite gestionar artículos para ser utilizados en distintos trámites y legajos. El catálogo contiene atributos de los artículos que son requeridos por los organismos del estado para efectuar tramitaciones.</w:t>
      </w:r>
    </w:p>
    <w:p w:rsidR="00EF3EE8" w:rsidRDefault="00EF3EE8" w:rsidP="00EF3EE8">
      <w:r>
        <w:t>Conjunto: Agrupación de artículos que permite el módulo de gestión de artículos en la plataforma VUCE.</w:t>
      </w:r>
    </w:p>
    <w:p w:rsidR="00EF3EE8" w:rsidRDefault="00EF3EE8" w:rsidP="00EF3EE8">
      <w:r>
        <w:t>Elemento de catálogo: Artículo o conjunto del catálogo de artículos VUCE.</w:t>
      </w:r>
    </w:p>
    <w:p w:rsidR="00EF3EE8" w:rsidRPr="00EF3EE8" w:rsidRDefault="00EF3EE8" w:rsidP="00EF3EE8">
      <w:pPr>
        <w:rPr>
          <w:b/>
        </w:rPr>
      </w:pPr>
      <w:r w:rsidRPr="00EF3EE8">
        <w:rPr>
          <w:b/>
        </w:rPr>
        <w:t>TAD / GDE</w:t>
      </w:r>
    </w:p>
    <w:p w:rsidR="00EF3EE8" w:rsidRDefault="00EF3EE8" w:rsidP="00EF3EE8">
      <w:r>
        <w:t xml:space="preserve">Generador de documentos electrónicos oficiales (GEDO): es el módulo que permite generar, registrar y archivar todos los documentos oficiales electrónicos necesarios para vincularlos a una actuación. Los documentos que están disponibles en GEDO pueden clasificarse en: </w:t>
      </w:r>
    </w:p>
    <w:p w:rsidR="00EF3EE8" w:rsidRDefault="00EF3EE8" w:rsidP="00EF3EE8">
      <w:r>
        <w:t>Documentos de redacción libre: son aquellos documentos en los que el usuario redacta todo el contenido a partir de un procesador de textos.</w:t>
      </w:r>
    </w:p>
    <w:p w:rsidR="00EF3EE8" w:rsidRDefault="00EF3EE8" w:rsidP="00EF3EE8">
      <w:r>
        <w:t>Documentos para importar: son aquellos documentos generados por el usuario con otro software, guardados en diversos formatos digitales aptos para ser seleccionados y subidos al sistema para su certificación a través de una firma electrónica o digital y su resguardo en los servidores del GDE.</w:t>
      </w:r>
    </w:p>
    <w:p w:rsidR="00EF3EE8" w:rsidRDefault="00EF3EE8" w:rsidP="00EF3EE8">
      <w:r>
        <w:t xml:space="preserve">Documentos con </w:t>
      </w:r>
      <w:proofErr w:type="spellStart"/>
      <w:r>
        <w:t>template</w:t>
      </w:r>
      <w:proofErr w:type="spellEnd"/>
      <w:r>
        <w:t xml:space="preserve"> o formularios controlados: son aquellos documentos cuyos campos de redacción o ingreso de datos están preestablecidos.</w:t>
      </w:r>
    </w:p>
    <w:p w:rsidR="00EF3EE8" w:rsidRDefault="00EF3EE8" w:rsidP="00EF3EE8">
      <w:r>
        <w:t>Documentos con archivos embebidos: son documentos que contienen archivos en su extensión original otorgándoles validez tanto al documento como su adjunto.</w:t>
      </w:r>
    </w:p>
    <w:p w:rsidR="00EF3EE8" w:rsidRDefault="00EF3EE8" w:rsidP="00EF3EE8"/>
    <w:p w:rsidR="00EF3EE8" w:rsidRDefault="00EF3EE8" w:rsidP="00EF3EE8">
      <w:r>
        <w:t xml:space="preserve">Expediente electrónico (EE): es el módulo que se utiliza para la </w:t>
      </w:r>
      <w:proofErr w:type="spellStart"/>
      <w:r>
        <w:t>caratulación</w:t>
      </w:r>
      <w:proofErr w:type="spellEnd"/>
      <w:r>
        <w:t>, vinculación de documentos, pases y consultas de expedientes electrónicos.</w:t>
      </w:r>
    </w:p>
    <w:p w:rsidR="00EF3EE8" w:rsidRDefault="00EF3EE8" w:rsidP="00EF3EE8">
      <w:r>
        <w:t>TAD: Tramitación a Distancia. Plataforma gestionada por Modernización que permite la tramitación remota por cualquier ciudadano con clave fiscal. Permite cargar formularios, documentos, y enviar a la APN, caratulando un expediente con todos los documentos firmados electrónicamente por el administrado.</w:t>
      </w:r>
    </w:p>
    <w:p w:rsidR="00EF3EE8" w:rsidRPr="00EF3EE8" w:rsidRDefault="00EF3EE8" w:rsidP="00EF3EE8">
      <w:pPr>
        <w:rPr>
          <w:b/>
        </w:rPr>
      </w:pPr>
      <w:r w:rsidRPr="00EF3EE8">
        <w:rPr>
          <w:b/>
        </w:rPr>
        <w:t>Tramitaciones / Documentación</w:t>
      </w:r>
    </w:p>
    <w:p w:rsidR="00EF3EE8" w:rsidRDefault="00EF3EE8" w:rsidP="00EF3EE8">
      <w:r>
        <w:t>Reglas de Comercio: Reglas basadas en normativa vigente Argentina o Internacional que definen requisitos de intervenciones de 3ros Organismos previas al libramiento de mercadería por parte de Aduana para operaciones de Importación, Exportación o tránsito. La totalidad de las reglas deberá ser suficiente para indicar los 3ros organismos que deben intervenir para una determinada operación.</w:t>
      </w:r>
    </w:p>
    <w:p w:rsidR="00EF3EE8" w:rsidRDefault="00EF3EE8" w:rsidP="00EF3EE8">
      <w:r>
        <w:t>Reglas de Organismos: Condiciones adicionales a las Reglas de Comercio que definen con precisión qué trámite debe realizar el usuario dentro de cada organismo, en función de las condiciones de la operación que pretende realizar.</w:t>
      </w:r>
    </w:p>
    <w:p w:rsidR="00EF3EE8" w:rsidRDefault="00EF3EE8" w:rsidP="00EF3EE8">
      <w:r>
        <w:lastRenderedPageBreak/>
        <w:t>Organismo: Organización dependiente del gobierno con autoridad para intervenir en el comercio exterior fundamentado en normativa vigente.</w:t>
      </w:r>
    </w:p>
    <w:p w:rsidR="00EF3EE8" w:rsidRDefault="00EF3EE8" w:rsidP="00DB4E11">
      <w:pPr>
        <w:pStyle w:val="Prrafodelista"/>
        <w:numPr>
          <w:ilvl w:val="0"/>
          <w:numId w:val="61"/>
        </w:numPr>
      </w:pPr>
      <w:r>
        <w:t>Autoridad de Aplicación: Organismo que gestiona trámites de COMEX ante los usuarios, expidiéndose positiva o negativamente ante las solicitudes. Pueden ser autoridad para redactar normativa, o depender de normativa que emiten otros organismos.</w:t>
      </w:r>
    </w:p>
    <w:p w:rsidR="00EF3EE8" w:rsidRDefault="00EF3EE8" w:rsidP="00DB4E11">
      <w:pPr>
        <w:pStyle w:val="Prrafodelista"/>
        <w:numPr>
          <w:ilvl w:val="0"/>
          <w:numId w:val="61"/>
        </w:numPr>
      </w:pPr>
      <w:r>
        <w:t xml:space="preserve">Auxiliar: Organismo pertinente a COMEX porque interactúa con alguna autoridad de aplicación, emite normativa, regula el comercio de alguna forma, pero no tiene trámites puntuales de COMEX de los que sea responsable directamente. </w:t>
      </w:r>
    </w:p>
    <w:p w:rsidR="00EF3EE8" w:rsidRDefault="00EF3EE8" w:rsidP="00DB4E11">
      <w:pPr>
        <w:pStyle w:val="Prrafodelista"/>
        <w:numPr>
          <w:ilvl w:val="0"/>
          <w:numId w:val="61"/>
        </w:numPr>
      </w:pPr>
      <w:r>
        <w:t>Entidad Autorizada a emitir Certificado de Origen: Habilitados por Dirección de Origen de Materiales, SECOM a emitir certificados.</w:t>
      </w:r>
    </w:p>
    <w:p w:rsidR="00EF3EE8" w:rsidRDefault="00EF3EE8" w:rsidP="00DB4E11">
      <w:pPr>
        <w:pStyle w:val="Prrafodelista"/>
        <w:numPr>
          <w:ilvl w:val="0"/>
          <w:numId w:val="61"/>
        </w:numPr>
      </w:pPr>
      <w:r>
        <w:t xml:space="preserve">Entidad Empresaria Representativa: Entidades que conglomeran y representan sectores productivos. Dan soporte a VUCE mediante la identificación de trámites, validación de datos, identificación de </w:t>
      </w:r>
      <w:proofErr w:type="spellStart"/>
      <w:r>
        <w:t>QuickWins</w:t>
      </w:r>
      <w:proofErr w:type="spellEnd"/>
      <w:r>
        <w:t>, etc.</w:t>
      </w:r>
    </w:p>
    <w:p w:rsidR="00EF3EE8" w:rsidRDefault="00EF3EE8" w:rsidP="00DB4E11">
      <w:pPr>
        <w:pStyle w:val="Prrafodelista"/>
        <w:numPr>
          <w:ilvl w:val="0"/>
          <w:numId w:val="61"/>
        </w:numPr>
      </w:pPr>
      <w:r>
        <w:t>Informado: Organismo que participa de trámites de COMEX únicamente siendo informado. No tiene trámites, pero debe recibir notificación de operaciones.</w:t>
      </w:r>
    </w:p>
    <w:p w:rsidR="00EF3EE8" w:rsidRDefault="00EF3EE8" w:rsidP="00DB4E11">
      <w:pPr>
        <w:pStyle w:val="Prrafodelista"/>
        <w:numPr>
          <w:ilvl w:val="0"/>
          <w:numId w:val="61"/>
        </w:numPr>
      </w:pPr>
      <w:r>
        <w:t>Organismo de Certificación: Organismos habilitados por Secretaría de Comercio - Lealtad Comercial, para emitir certificados válidos para la aprobación de Certificaciones en el área de Certificaciones de SECOM.</w:t>
      </w:r>
    </w:p>
    <w:p w:rsidR="00EF3EE8" w:rsidRDefault="00EF3EE8" w:rsidP="00EF3EE8"/>
    <w:p w:rsidR="00EF3EE8" w:rsidRDefault="00EF3EE8" w:rsidP="00EF3EE8">
      <w:r>
        <w:t xml:space="preserve">Trámite: Interacción entre un usuario (Administrado) y un organismo (Administración), que involucra un proceso interno del organismo. Tiene como entrada requisitos que aporta el usuario y como salida una resolución del Organismo en forma de documento o mensaje, o inclusión en un registro. Ej.: Certificación, aprobación, autorización, inscripción, etc. </w:t>
      </w:r>
    </w:p>
    <w:p w:rsidR="00EF3EE8" w:rsidRDefault="00EF3EE8" w:rsidP="00EF3EE8">
      <w:r>
        <w:t xml:space="preserve">Trámite previo: Trámite que un usuario debe realizar para cumplimentar con los requisitos de otro trámite.  </w:t>
      </w:r>
    </w:p>
    <w:p w:rsidR="00EF3EE8" w:rsidRDefault="00EF3EE8" w:rsidP="00EF3EE8">
      <w:r>
        <w:t>Tipo de trámite: Clasificación de trámites que guardan alguna similitud en base al documento o mensaje que envían, ej., “Ej.: Certificación, aprobación, autorización, Administrativo, Registro”.</w:t>
      </w:r>
    </w:p>
    <w:p w:rsidR="00EF3EE8" w:rsidRDefault="00EF3EE8" w:rsidP="00EF3EE8">
      <w:r>
        <w:t>Autorización: acto realizado por una autoridad, a través del cual se permite a un sujeto una cierta actuación que, en otro caso, estaría prohibida. No requiere intervención física, solo se evalúa documentación.</w:t>
      </w:r>
    </w:p>
    <w:p w:rsidR="00EF3EE8" w:rsidRDefault="00EF3EE8" w:rsidP="00EF3EE8">
      <w:r>
        <w:t>Certificación: Declaración de que cierta cosa es de determinada manera, especialmente una persona con autoridad o un documento oficial.</w:t>
      </w:r>
    </w:p>
    <w:p w:rsidR="00EF3EE8" w:rsidRDefault="00EF3EE8" w:rsidP="00EF3EE8">
      <w:r>
        <w:t>Constancia: Certificación escrita en la que se registra algún dato.</w:t>
      </w:r>
    </w:p>
    <w:p w:rsidR="00EF3EE8" w:rsidRDefault="00EF3EE8" w:rsidP="00EF3EE8">
      <w:r>
        <w:t>Licencia: Permiso para realizar alguna acción.</w:t>
      </w:r>
    </w:p>
    <w:p w:rsidR="00EF3EE8" w:rsidRDefault="00EF3EE8" w:rsidP="00EF3EE8">
      <w:r>
        <w:t xml:space="preserve">Requisitos: Condiciones a cumplir e información a proveer necesarias para dar cumplimiento a los trámites. Pueden ser Formularios, Documentos o Muestras. Los trámites digitales solicitan sólo Formularios y Documentos. </w:t>
      </w:r>
    </w:p>
    <w:p w:rsidR="00EF3EE8" w:rsidRDefault="00EF3EE8" w:rsidP="00EF3EE8">
      <w:r>
        <w:t>Formularios: Conjunto de campos que deben ser modificados/completados con datos en el momento de realizar el trámite.</w:t>
      </w:r>
    </w:p>
    <w:p w:rsidR="00EF3EE8" w:rsidRDefault="00EF3EE8" w:rsidP="00EF3EE8">
      <w:r>
        <w:lastRenderedPageBreak/>
        <w:t xml:space="preserve">Campos: Contenedores de información. Tienen atributos que definen qué datos se pueden cargar en ellos. Uno de sus atributos es la “Etiqueta”, que es el valor que el usuario visualiza cuando abre un formulario. </w:t>
      </w:r>
    </w:p>
    <w:p w:rsidR="00EF3EE8" w:rsidRDefault="00EF3EE8" w:rsidP="00EF3EE8">
      <w:r>
        <w:t>Datos: Información pedida/contenida dentro de los campos.</w:t>
      </w:r>
    </w:p>
    <w:p w:rsidR="00EF3EE8" w:rsidRDefault="00EF3EE8" w:rsidP="00EF3EE8">
      <w:r>
        <w:t>Documentos: Archivos digitales de cualquier formato que pueden ser adjuntados al trámite digital.</w:t>
      </w:r>
    </w:p>
    <w:p w:rsidR="00EF3EE8" w:rsidRDefault="00EF3EE8" w:rsidP="00EF3EE8">
      <w:r>
        <w:t>Muestra: Conjunto de objetos (potencial mercadería) que deben ser presentados físicamente ante un organismo para su evaluación como requisito.</w:t>
      </w:r>
    </w:p>
    <w:p w:rsidR="00EF3EE8" w:rsidRPr="00EF3EE8" w:rsidRDefault="00EF3EE8" w:rsidP="00EF3EE8">
      <w:pPr>
        <w:rPr>
          <w:b/>
        </w:rPr>
      </w:pPr>
      <w:r w:rsidRPr="00EF3EE8">
        <w:rPr>
          <w:b/>
        </w:rPr>
        <w:t>Plataforma VUCE</w:t>
      </w:r>
    </w:p>
    <w:p w:rsidR="00EF3EE8" w:rsidRDefault="00EF3EE8" w:rsidP="00EF3EE8">
      <w:r>
        <w:t>Legajo VUCE: Entidad propia de la plataforma VUCE asociada a una destinación aduanera, que permite agrupar trámites, documentos y artículos para ser gestionados durante todo el proceso de una destinación.</w:t>
      </w:r>
    </w:p>
    <w:p w:rsidR="00EF3EE8" w:rsidRDefault="00EF3EE8" w:rsidP="00EF3EE8">
      <w:r>
        <w:t>Armonización de Campos: Proceso continuo que incluye:</w:t>
      </w:r>
    </w:p>
    <w:p w:rsidR="00EF3EE8" w:rsidRDefault="00EF3EE8" w:rsidP="00DB4E11">
      <w:pPr>
        <w:pStyle w:val="Prrafodelista"/>
        <w:numPr>
          <w:ilvl w:val="0"/>
          <w:numId w:val="61"/>
        </w:numPr>
      </w:pPr>
      <w:r>
        <w:t>Construcción de un Diccionario de Campos que deberá contener todos los campos utilizados por todos los formularios a armonizar.</w:t>
      </w:r>
    </w:p>
    <w:p w:rsidR="00EF3EE8" w:rsidRDefault="00EF3EE8" w:rsidP="00DB4E11">
      <w:pPr>
        <w:pStyle w:val="Prrafodelista"/>
        <w:numPr>
          <w:ilvl w:val="0"/>
          <w:numId w:val="61"/>
        </w:numPr>
      </w:pPr>
      <w:r>
        <w:t>Estandarización de los campos de los formularios mediante la correcta interpretación del significado de los mismos</w:t>
      </w:r>
    </w:p>
    <w:p w:rsidR="00EF3EE8" w:rsidRDefault="00EF3EE8" w:rsidP="00DB4E11">
      <w:pPr>
        <w:pStyle w:val="Prrafodelista"/>
        <w:numPr>
          <w:ilvl w:val="0"/>
          <w:numId w:val="61"/>
        </w:numPr>
      </w:pPr>
      <w:r>
        <w:t xml:space="preserve">Modificación de las etiquetas en los campos que corresponda (conciliación) con el objeto de reducir la totalidad de términos usados en etiquetas y de asociar campos con el mismo significado de distintos formularios, para luego aplicar inteligencia a los formularios o los datos que provengan de los mismos. </w:t>
      </w:r>
    </w:p>
    <w:p w:rsidR="00EF3EE8" w:rsidRDefault="00EF3EE8" w:rsidP="00EF3EE8">
      <w:r>
        <w:t>Integración aduanera: Mecanismo que VUCE deberá implementar para asegurar que los documentos digitales asociados a una destinación son validados por DGA sin la necesidad de que el declarante los tenga físicamente.</w:t>
      </w:r>
    </w:p>
    <w:p w:rsidR="00EF3EE8" w:rsidRPr="00EF3EE8" w:rsidRDefault="00EF3EE8" w:rsidP="00EF3EE8">
      <w:pPr>
        <w:rPr>
          <w:b/>
        </w:rPr>
      </w:pPr>
      <w:r w:rsidRPr="00EF3EE8">
        <w:rPr>
          <w:b/>
        </w:rPr>
        <w:t>Términos Aduaneros</w:t>
      </w:r>
    </w:p>
    <w:p w:rsidR="00EF3EE8" w:rsidRDefault="00EF3EE8" w:rsidP="00EF3EE8">
      <w:r>
        <w:t>Destinación: Conjunto de trámites y procedimientos que es necesario realizar para poder exportar o importar, desde el contacto con el exterior, pasando por toda la logística implicada, el seguimiento correspondiente y la preparación de documentación y declaración aduanera (oficialización).</w:t>
      </w:r>
    </w:p>
    <w:p w:rsidR="00EF3EE8" w:rsidRDefault="00EF3EE8" w:rsidP="00EF3EE8">
      <w:r>
        <w:t>Declarante: Responsable de una declaración aduanera. Puede ser un despachante de aduanas la empresa Importadora/Exportadora, o un ATA.</w:t>
      </w:r>
    </w:p>
    <w:p w:rsidR="00EF3EE8" w:rsidRDefault="00EF3EE8" w:rsidP="00EF3EE8">
      <w:r>
        <w:t>Documento de Transporte: Refiere a la guía aérea, conocimiento de embarque y carta de porte según lo que corresponde.  Los documentos son excluyentes entre ellos.</w:t>
      </w:r>
    </w:p>
    <w:p w:rsidR="00EF3EE8" w:rsidRDefault="00EF3EE8" w:rsidP="00EF3EE8">
      <w:r>
        <w:t xml:space="preserve">Oficialización: Trámite de declaración aduanera que se realiza hoy en día en el Kit SIM, donde se detallan las condiciones de la operación y se cargan los códigos de los documentos de certificados previos y ventajas. Está reglamentado por la Resolución General 1921 de AFIP. </w:t>
      </w:r>
    </w:p>
    <w:p w:rsidR="00EF3EE8" w:rsidRDefault="00EF3EE8" w:rsidP="00EF3EE8">
      <w:r>
        <w:t>SIMI (Sistema Integral de Monitoreo de Importaciones): destinación previa que se debe solicitar para nacionalizar una mercadería de importación.</w:t>
      </w:r>
    </w:p>
    <w:p w:rsidR="00EF3EE8" w:rsidRDefault="00EF3EE8" w:rsidP="00EF3EE8">
      <w:r>
        <w:t>Aviso de Carga: Trámite informático dispuesto por la Resolución General n° 1800 AFIP, requisito obligatorio previo a la Presentación de la destinación.</w:t>
      </w:r>
    </w:p>
    <w:p w:rsidR="00EF3EE8" w:rsidRDefault="00EF3EE8" w:rsidP="00EF3EE8">
      <w:r>
        <w:lastRenderedPageBreak/>
        <w:t xml:space="preserve">Presentación: Trámite que exige la presentación debidamente foliada de la copia “1” de la declaración, hoja continuación, hoja de ruta, formulario de declaración de valor y otra documentación complementaria. En la actualidad la presentación es verificada y comparada con la Oficialización asociada, y se asigna Canal de selectividad en esta instancia. </w:t>
      </w:r>
    </w:p>
    <w:p w:rsidR="00EF3EE8" w:rsidRDefault="00EF3EE8" w:rsidP="00EF3EE8">
      <w:r>
        <w:t xml:space="preserve">UTV: Unidad Técnica de Verificación. Servicio aduanero que se encarga de la verificación y/o el control documental para los casos de canal Naranja o Rojo. </w:t>
      </w:r>
    </w:p>
    <w:p w:rsidR="00EF3EE8" w:rsidRDefault="00EF3EE8" w:rsidP="00EF3EE8">
      <w:r>
        <w:t>TNC: Territorio Nacional Continental</w:t>
      </w:r>
    </w:p>
    <w:p w:rsidR="00EF3EE8" w:rsidRDefault="00EF3EE8" w:rsidP="00EF3EE8">
      <w:r>
        <w:t>AAE: Área Aduanera Especial</w:t>
      </w:r>
    </w:p>
    <w:p w:rsidR="00EF3EE8" w:rsidRDefault="00EF3EE8" w:rsidP="00EF3EE8">
      <w:r>
        <w:t xml:space="preserve">ADUANA DOMICILIARIA: Régimen que habilita a las empresas, a proceder al </w:t>
      </w:r>
      <w:proofErr w:type="spellStart"/>
      <w:r>
        <w:t>desaduanamiento</w:t>
      </w:r>
      <w:proofErr w:type="spellEnd"/>
      <w:r>
        <w:t>, en sus establecimientos o depósitos, de las mercaderías que egresen o ingresen, mediante tránsitos o traslados, y siempre que las mismas sean consignadas a tales empresas o por ellas destinadas aduaneramente.</w:t>
      </w:r>
    </w:p>
    <w:p w:rsidR="00EF3EE8" w:rsidRDefault="00EF3EE8" w:rsidP="00EF3EE8">
      <w:r>
        <w:t>AGENTE DE TRANSPORTE ADUANERO: Auxiliar del comercio y del Servicio Aduanero. Persona de existencia visible o ideal que, en representación de los transportistas, tiene a su cargo las gestiones relacionadas con la presentación del medio transportador y de sus cargas ante el Servicio Aduanero.</w:t>
      </w:r>
    </w:p>
    <w:p w:rsidR="00EF3EE8" w:rsidRDefault="00EF3EE8" w:rsidP="00EF3EE8">
      <w:r>
        <w:t>ARANCEL SIM: Arancel que se cobra automáticamente al momento de oficializar una destinación aduanera por la utilización del Sistema Informático MARIA.</w:t>
      </w:r>
    </w:p>
    <w:p w:rsidR="00EF3EE8" w:rsidRDefault="00EF3EE8" w:rsidP="00EF3EE8">
      <w:r>
        <w:t>AREA/ZONA FRANCA: Ámbito dentro del cual la mercadería no está sometida al control habitual del Servicio Aduanero y su introducción y extracción no está gravada con el pago de tributos, salvo las tasas retributivas de servicios que pudieren establecer, ni alcanzadas por prohibiciones de carácter económicas. Debe ser establecida por Ley.</w:t>
      </w:r>
    </w:p>
    <w:p w:rsidR="00EF3EE8" w:rsidRDefault="00EF3EE8" w:rsidP="00EF3EE8">
      <w:r>
        <w:t>USUARIO DIRECTO: persona física o jurídica, nacional o extranjera que adquiere su derecho a operar en la Zona Franca mediante contrato celebrado con el Concesionario y se encuentre registrado como Usuario ante el Comité de Vigilancia/ Órgano de Administración y Explotación.</w:t>
      </w:r>
    </w:p>
    <w:p w:rsidR="00EF3EE8" w:rsidRDefault="00EF3EE8" w:rsidP="00EF3EE8">
      <w:r>
        <w:t>USUARIO INDIRECTO: persona física o jurídica, nacional o extranjera que adquiere derecho a operar en la Zona Franca mediante contrato celebrado con el usuario directo, utilizando sus instalaciones y se encuentre registrado como Usuario ante el Comité de Vigilancia/ Órgano de Administración y Explotación.</w:t>
      </w:r>
    </w:p>
    <w:p w:rsidR="00EF3EE8" w:rsidRDefault="00EF3EE8" w:rsidP="00EF3EE8">
      <w:r>
        <w:t>COURIER / PRESTADOR DE SERVICIO POSTAL -PSP-: Son las empresas que realizan para terceros actividad postal. Deberán encontrarse inscriptas en el Registro Nacional de Prestadores de Servicios Postales.</w:t>
      </w:r>
    </w:p>
    <w:p w:rsidR="00EF3EE8" w:rsidRDefault="00EF3EE8" w:rsidP="00EF3EE8">
      <w:r>
        <w:t>CIF- COST, INSURANCE AND FREIGHT: Costo, Seguro y Flete (puerto de destino convenido, cláusula INCOTERMS 2000). Significa que el vendedor se hace cargo del costo, seguro y flete de la mercadería hasta que esta sobrepasa la borda del buque en el puerto de destino convenido.</w:t>
      </w:r>
    </w:p>
    <w:p w:rsidR="00EF3EE8" w:rsidRDefault="00EF3EE8" w:rsidP="00EF3EE8">
      <w:r>
        <w:t>DECLARACIÓN INEXACTA: Infracción aduanera. Declaración que difiere con lo que resulta de la comprobación y que, en caso de pasar inadvertida produce o hubiera podido producir un perjuicio fiscal, una trasgresión a una prohibición, o el ingreso o egreso desde o hacia el exterior de un importe pagado o por pagar distinto del que efectivamente corresponde.</w:t>
      </w:r>
    </w:p>
    <w:p w:rsidR="00EF3EE8" w:rsidRDefault="00EF3EE8" w:rsidP="00EF3EE8">
      <w:r>
        <w:lastRenderedPageBreak/>
        <w:t>DEPÓSITO FISCAL: Lugar habilitado por la Dirección General de Aduanas, en el cual se llevan a cabo las operaciones sobre las mercaderías afectadas al tráfico internacional, sujetas al control del Servicio Aduanero.</w:t>
      </w:r>
    </w:p>
    <w:p w:rsidR="00EF3EE8" w:rsidRDefault="00EF3EE8" w:rsidP="00EF3EE8">
      <w:r>
        <w:t>DESPACHANTE DE ADUANA: Auxiliar del comercio y del Servicio Aduanero. Persona de existencia visible que en representación de otros, realiza ante el Servicio Aduanero los trámites y diligencias relativos a la importación, la exportación y demás operaciones contempladas en la legislación aduanera.</w:t>
      </w:r>
    </w:p>
    <w:p w:rsidR="00EF3EE8" w:rsidRDefault="00EF3EE8" w:rsidP="00EF3EE8">
      <w:r>
        <w:t>DESPACHO DE IMPORTACIÓN O SOLICITUD DE DESTINACIÓN DE IMPORTACIÓN: Es el documento a través del cual se formaliza la destinación de importación por escrito en soporte papel, por escrito a través del Sistema Informático establecido por la Administración Federal de Ingresos Públicos, verbalmente o mediante simple presentación de los efectos cuando se tratare de regímenes especiales, ante el Servicio Aduanero, donde se declara el tipo de mercadería, las posición arancelaria, el valor, etc.</w:t>
      </w:r>
    </w:p>
    <w:p w:rsidR="00EF3EE8" w:rsidRDefault="00EF3EE8" w:rsidP="00EF3EE8">
      <w:r>
        <w:t>DESPACHO DIRECTO A PLAZA -DAP-: Procedimiento en virtud del cual la mercadería puede ser liberada a plaza sin ser sometida previamente al régimen de depósito provisorio de importación.</w:t>
      </w:r>
    </w:p>
    <w:p w:rsidR="00EF3EE8" w:rsidRDefault="00EF3EE8" w:rsidP="00EF3EE8">
      <w:r>
        <w:t>DETALLE DE CONTENIDO (ídem PACKING LIST): Detalla las mercaderías que se pretenden importar o exportar. Para exportar tiene carácter de declaración jurada y de documentación complementaria de la declaración de la solicitud de exportación. Debe contener nombre o razón social del exportador, contenido, tipo, cantidad y peso de los bultos.</w:t>
      </w:r>
    </w:p>
    <w:p w:rsidR="00EF3EE8" w:rsidRDefault="00EF3EE8" w:rsidP="00EF3EE8">
      <w:r>
        <w:t>DOCUMENTO DE TRANSPORTE CONSOLIDADO: Es el documento que ampara las mercaderías para varios consignatarios.</w:t>
      </w:r>
    </w:p>
    <w:p w:rsidR="00EF3EE8" w:rsidRDefault="00EF3EE8" w:rsidP="00EF3EE8">
      <w:r>
        <w:t>DOCUMENTO DE TRANSPORTE DESCONSOLIDADO: Es el documento que ampara las mercaderías para un consignatario.</w:t>
      </w:r>
    </w:p>
    <w:p w:rsidR="00EF3EE8" w:rsidRDefault="00EF3EE8" w:rsidP="00EF3EE8">
      <w:r>
        <w:t>DRAWBACK: Restitución total o parcial de los importes que se hubieran pagado en concepto de tributos que gravaron la importación para consumo, siempre que la mercadería fuere exportada para consumo: a) Luego de haber sido sometida en el Territorio Aduanero a un proceso de transformación, elaboración, combinación, mezcla, reparación o cualquier otro perfeccionamiento o beneficio; b) Utilizándose para acondicionar o envasar otra mercadería que se exportare.</w:t>
      </w:r>
    </w:p>
    <w:p w:rsidR="00EF3EE8" w:rsidRDefault="00EF3EE8" w:rsidP="00EF3EE8">
      <w:r>
        <w:t>DUMPING: Término usado en el comercio internacional para calificar la venta de un producto a precios más bajos que el costo de producción o inferior al precio común de mercado dentro del país de origen.</w:t>
      </w:r>
    </w:p>
    <w:p w:rsidR="00EF3EE8" w:rsidRDefault="00EF3EE8" w:rsidP="00EF3EE8">
      <w:r>
        <w:t>FOB FREE ON BOARD: Franco a bordo (puerto de carga convenido, cláusula INCOTERMS 2000). Significa que el vendedor se hace cargo de los gastos hasta que la mercadería sobrepasa la borda del buque en el puerto de embarque convenido.</w:t>
      </w:r>
    </w:p>
    <w:p w:rsidR="00EF3EE8" w:rsidRDefault="00EF3EE8" w:rsidP="00EF3EE8">
      <w:r>
        <w:t>GUÍA AÉREA (AWB AIRWAY BILL): Documento de transporte aéreo que demuestra la existencia de un contrato de transporte, otorgando derechos sobre las mercaderías y cumpliendo la función de Titulo-Valor.</w:t>
      </w:r>
    </w:p>
    <w:p w:rsidR="00EF3EE8" w:rsidRDefault="00EF3EE8" w:rsidP="00EF3EE8">
      <w:r>
        <w:t>ICS: Sigla que identifica la relación válida de impuesto, concepto y subconcepto.</w:t>
      </w:r>
    </w:p>
    <w:p w:rsidR="00EF3EE8" w:rsidRDefault="00EF3EE8" w:rsidP="00EF3EE8">
      <w:r>
        <w:lastRenderedPageBreak/>
        <w:t>IGNORANDO CONTENIDO: Es la revisación a fin de comprometer una declaración correcta que realiza el interesado cuando declara que ignora todas o algunas de las condiciones de la mercadería.</w:t>
      </w:r>
    </w:p>
    <w:p w:rsidR="00EF3EE8" w:rsidRDefault="00EF3EE8" w:rsidP="00EF3EE8">
      <w:r>
        <w:t>INCOTERMS: Conjunto de reglas internacionales, regidas por la Cámara de Comercio Internacional, que determinan el alcance de las cláusulas comerciales incluidas en el contrato de compraventa internacional, delimitando las obligaciones y derechos del comprador y el vendedor.</w:t>
      </w:r>
    </w:p>
    <w:p w:rsidR="00EF3EE8" w:rsidRDefault="00EF3EE8" w:rsidP="00EF3EE8">
      <w:r>
        <w:t>INTERVENCIÓN PREVIA: Certificaciones que otorgan otros Organismos, de acuerdo a la mercadería en trato, y que son exigibles para la importación y la exportación.</w:t>
      </w:r>
    </w:p>
    <w:p w:rsidR="00EF3EE8" w:rsidRDefault="00EF3EE8" w:rsidP="00EF3EE8">
      <w:r>
        <w:t>PAÍS DE ORIGEN: Lugar en el que la mercadería objeto de importación o de exportación, hubiera nacido y sido criada, extraída, manufacturada, transformada, perfeccionada o fabricada.</w:t>
      </w:r>
    </w:p>
    <w:p w:rsidR="00EF3EE8" w:rsidRDefault="00EF3EE8" w:rsidP="00EF3EE8">
      <w:r>
        <w:t>PAÍS DE PROCEDENCIA: Lugar del cual se expidió la mercadería con destino final al de importación.</w:t>
      </w:r>
    </w:p>
    <w:p w:rsidR="00EF3EE8" w:rsidRDefault="00EF3EE8" w:rsidP="00EF3EE8">
      <w:r>
        <w:t>PERMISIONARIOS DE DEPÓSITOS FISCALES: El/los permisionario/s de los depósitos fiscales son los únicos habilitados para la administración y explotación del lugar autorizado, pudiendo contratar los servicios necesarios a tal efecto. Cuando los permisionarios son personas de existencia ideal, el objeto social de las mismas deberá involucrar el desempeño de la actividad comercial del depositario, cuando se trate de depósitos generales. Las condiciones en las cuales son almacenadas las mercaderías en los depósitos habilitados, deben ajustarse a lo establecido expresamente por la autoridad municipal o equivalente en la constancia de habilitación que extienda a tal efecto.</w:t>
      </w:r>
    </w:p>
    <w:p w:rsidR="00EF3EE8" w:rsidRDefault="00EF3EE8" w:rsidP="00EF3EE8">
      <w:r>
        <w:t>PERMISIONARIOS DE SERVICIOS POSTALES (PSP) / COURIER: El Tráfico Postal Internacional y los Correos Rápidos operan bajo el régimen particular por el que se realiza la importación o exportación a consumo de los envíos o paquetes postales cuyo valor CIF o FOB no exceda el límite que se establece en el reglamento de la ley. Transportados por cualquier clase de correo, incluidos los denominados correos rápidos, estos envíos se despachan por la Aduana mediante formalidades simplificadas. Los envíos o paquetes que excedan el límite establecido, se sujetarán a las normas aduaneras generales.</w:t>
      </w:r>
    </w:p>
    <w:p w:rsidR="00EF3EE8" w:rsidRDefault="00EF3EE8" w:rsidP="00EF3EE8">
      <w:r>
        <w:t>PERMISO DE EMBARQUE O SOLICITUD DE DESTINACIÓN DE EXPORTACIÓN: Es el documento a través del cual se formaliza la destinación de exportación por escrito en soporte papel, por escrito a través del Sistema Informático establecido por la Administración Federal de Ingresos Públicos, verbalmente o mediante simple presentación de los efectos cuando se tratare de regímenes especiales, ante el Servicio Aduanero, donde se declara el tipo de mercadería, las posición arancelaria, el valor, etc.</w:t>
      </w:r>
    </w:p>
    <w:p w:rsidR="00EF3EE8" w:rsidRDefault="00EF3EE8" w:rsidP="00EF3EE8">
      <w:r>
        <w:t>PROVEEDORES DE A BORDO: Es quien embarca la mercadería en el denominado puerto de embarque predeterminado. Es quien debe afrontar el transporte de la mercadería hasta el puerto de embarque (origen), corriendo por su cuenta y orden los riesgos y gastos.</w:t>
      </w:r>
    </w:p>
    <w:p w:rsidR="00EF3EE8" w:rsidRDefault="00EF3EE8" w:rsidP="00EF3EE8">
      <w:r>
        <w:t>RANCHO, PROVISIONES DE A BORDO Y SUMINISTROS DEL MEDIO DE TRANSPORTE: Combustible, repuestos, aparejos, utensilios, comestibles y demás mercaderías que se encuentra a bordo del medio de transporte para su propio consumo y para el de su tripulación y pasaje.</w:t>
      </w:r>
    </w:p>
    <w:p w:rsidR="00EF3EE8" w:rsidRDefault="00EF3EE8" w:rsidP="00EF3EE8">
      <w:r>
        <w:lastRenderedPageBreak/>
        <w:t>RÉGIMEN DE ADUANA EN FACTORÍA (RAF): Régimen que permite a los establecimientos industriales radicados en el país ingresar mercaderías de origen extranjero, quedando bajo un régimen similar al de depósito de almacenamiento, con la salvedad que el presente admite la transformación de la mercadería. Hasta tanto no se formalice la operación comercial que defina el destino dado a dicha mercadería, no se generan las obligaciones tributarias. La destinación suspensiva que admite el Régimen de Aduana en Factoría (RAF), concluye con la exportación definitiva con transformación, reexportación sin transformación o importación para consumo de las mercaderías ingresadas.</w:t>
      </w:r>
    </w:p>
    <w:p w:rsidR="00EF3EE8" w:rsidRDefault="00EF3EE8" w:rsidP="00EF3EE8">
      <w:r>
        <w:t>REMOVIDO: Destinación de carácter suspensivo mediante la cual la mercadería de libre circulación en el Territorio Aduanero puede salir de éste para ser transportada a otro lugar del mismo, con intervención de las aduanas de salida y de destino, sin que, durante su trayecto, atraviese o haga escala en un ámbito terrestre no sometido a la soberanía nacional. También se considera al transporte de mercadería de libre circulación en el Territorio Aduanero por ríos nacionales de navegación internacional entre dos puntos de dicho territorio.</w:t>
      </w:r>
    </w:p>
    <w:p w:rsidR="00EF3EE8" w:rsidRDefault="00EF3EE8" w:rsidP="00EF3EE8">
      <w:r>
        <w:t>REZAGO: Condición que adquiere la mercadería en depósito provisorio o de almacenamiento por no haber recibido una destinación aduanera dentro del plazo previsto.</w:t>
      </w:r>
    </w:p>
    <w:p w:rsidR="00EF3EE8" w:rsidRDefault="00EF3EE8" w:rsidP="00EF3EE8">
      <w:r>
        <w:t xml:space="preserve">TASA DE ESTADÍSTICA: Es la tasa "Ad </w:t>
      </w:r>
      <w:proofErr w:type="spellStart"/>
      <w:r>
        <w:t>Valorem</w:t>
      </w:r>
      <w:proofErr w:type="spellEnd"/>
      <w:r>
        <w:t>" que se cobra por la prestación de un servicio estadístico.</w:t>
      </w:r>
    </w:p>
    <w:p w:rsidR="00EF3EE8" w:rsidRDefault="00EF3EE8" w:rsidP="00EF3EE8">
      <w:r>
        <w:t>TERRITORIO ADUANERO: Es el ámbito territorial sometido a la soberanía de la Nación Argentina, así como también en los enclaves constituidos a su favor en la que se aplica un mismo sistema arancelario y de prohibiciones de carácter económico a las importaciones y a las exportaciones.</w:t>
      </w:r>
    </w:p>
    <w:p w:rsidR="00EF3EE8" w:rsidRDefault="00EF3EE8" w:rsidP="00EF3EE8">
      <w:r>
        <w:t>TERRITORIO ADUANERO ESPECIAL O ÁREA ADUANERA ESPECIAL: Es aquél en el cuál se aplica un sistema especial arancelario y de prohibiciones de carácter económico a las importaciones y a las exportaciones.</w:t>
      </w:r>
    </w:p>
    <w:p w:rsidR="00EF3EE8" w:rsidRDefault="00EF3EE8" w:rsidP="00EF3EE8">
      <w:r>
        <w:t>TRANSITO DE EXPORTACIÓN: Destinación aduanera de carácter suspensivo que permite que mercadería de libre circulación en el Territorio Aduanero, sometida a una destinación de exportación en una aduana, pueda ser transportada hasta otra aduana del mismo Territorio Aduanero, con la finalidad de ser exportada desde esta última.</w:t>
      </w:r>
    </w:p>
    <w:p w:rsidR="00EF3EE8" w:rsidRDefault="00EF3EE8" w:rsidP="00EF3EE8">
      <w:r>
        <w:t>TRANSITO DE IMPORTACIÓN: Destinación aduanera de carácter suspensivo que permite que la mercadería importada, que carece de libre circulación en el Territorio Aduanero, pueda ser transportada dentro del mismo desde la aduana por la que hubiere arribado hasta otra aduana, para ser sometida a otra destinación aduanera.</w:t>
      </w:r>
    </w:p>
    <w:p w:rsidR="00EF3EE8" w:rsidRDefault="00EF3EE8" w:rsidP="00EF3EE8">
      <w:r>
        <w:t>VOLANTE ELECTRÓNICO DE PAGOS: Elemento que permite indicar la imputación de la obligación que se cancela, mediante la operatoria de pagos por internet. Funcionalmente, el VEP es la expresión virtual de los formularios 799, 801 y 105 manuales.</w:t>
      </w:r>
    </w:p>
    <w:p w:rsidR="00EF3EE8" w:rsidRDefault="00EF3EE8" w:rsidP="00EF3EE8">
      <w:r>
        <w:t>ZONA PRIMARIA ADUANERA: Es aquélla parte del territorio aduanero habilitada para la ejecución de operaciones aduaneras, en la que rigen normas especiales para la circulación de personas y el movimiento y disposición de la mercadería.</w:t>
      </w:r>
    </w:p>
    <w:p w:rsidR="00EF3EE8" w:rsidRPr="00EF3EE8" w:rsidRDefault="00EF3EE8" w:rsidP="00EF3EE8">
      <w:r>
        <w:t>ZONA SECUNDARIA: El territorio aduanero, excluida la zona primaria, constituye zona secundaria aduanera.</w:t>
      </w:r>
    </w:p>
    <w:p w:rsidR="007018CB" w:rsidRDefault="007018CB" w:rsidP="0050768B">
      <w:pPr>
        <w:pStyle w:val="Ttulo1"/>
      </w:pPr>
      <w:bookmarkStart w:id="696" w:name="_Toc503284864"/>
      <w:r>
        <w:lastRenderedPageBreak/>
        <w:t>Responsables por capítulo</w:t>
      </w:r>
      <w:bookmarkEnd w:id="696"/>
    </w:p>
    <w:p w:rsidR="00FE4BB1" w:rsidRPr="00BE74DD" w:rsidRDefault="00FE4BB1" w:rsidP="00DB4E11">
      <w:pPr>
        <w:pStyle w:val="Prrafodelista"/>
        <w:numPr>
          <w:ilvl w:val="0"/>
          <w:numId w:val="71"/>
        </w:numPr>
        <w:spacing w:after="0" w:line="240" w:lineRule="auto"/>
        <w:rPr>
          <w:b/>
        </w:rPr>
      </w:pPr>
      <w:r w:rsidRPr="00BE74DD">
        <w:rPr>
          <w:b/>
        </w:rPr>
        <w:t>Esquemas Home Page VUCE No Transaccional</w:t>
      </w:r>
    </w:p>
    <w:p w:rsidR="00FE4BB1" w:rsidRPr="00BE74DD" w:rsidRDefault="00FE4BB1" w:rsidP="00DB4E11">
      <w:pPr>
        <w:pStyle w:val="Prrafodelista"/>
        <w:numPr>
          <w:ilvl w:val="1"/>
          <w:numId w:val="71"/>
        </w:numPr>
        <w:spacing w:after="0" w:line="240" w:lineRule="auto"/>
      </w:pPr>
      <w:r w:rsidRPr="00BE74DD">
        <w:t>Leandro Gorriz</w:t>
      </w:r>
    </w:p>
    <w:p w:rsidR="00FE4BB1" w:rsidRPr="00BE74DD" w:rsidRDefault="00FE4BB1" w:rsidP="00DB4E11">
      <w:pPr>
        <w:pStyle w:val="Prrafodelista"/>
        <w:numPr>
          <w:ilvl w:val="0"/>
          <w:numId w:val="71"/>
        </w:numPr>
        <w:spacing w:after="0" w:line="240" w:lineRule="auto"/>
        <w:rPr>
          <w:b/>
        </w:rPr>
      </w:pPr>
      <w:r w:rsidRPr="00BE74DD">
        <w:rPr>
          <w:b/>
        </w:rPr>
        <w:t>Mapa de Sitio</w:t>
      </w:r>
    </w:p>
    <w:p w:rsidR="00FE4BB1" w:rsidRPr="00BE74DD" w:rsidRDefault="00FE4BB1" w:rsidP="00DB4E11">
      <w:pPr>
        <w:pStyle w:val="Prrafodelista"/>
        <w:numPr>
          <w:ilvl w:val="1"/>
          <w:numId w:val="71"/>
        </w:numPr>
        <w:spacing w:after="0" w:line="240" w:lineRule="auto"/>
      </w:pPr>
      <w:r w:rsidRPr="00BE74DD">
        <w:t>Ignacio Barbero, Diego Kraft, Alejandro Gonzalez Calderón, Leandro Gorriz</w:t>
      </w:r>
    </w:p>
    <w:p w:rsidR="00FE4BB1" w:rsidRPr="00BE74DD" w:rsidRDefault="00FE4BB1" w:rsidP="00DB4E11">
      <w:pPr>
        <w:pStyle w:val="Prrafodelista"/>
        <w:numPr>
          <w:ilvl w:val="0"/>
          <w:numId w:val="71"/>
        </w:numPr>
        <w:spacing w:after="0" w:line="240" w:lineRule="auto"/>
        <w:rPr>
          <w:b/>
        </w:rPr>
      </w:pPr>
      <w:r w:rsidRPr="00BE74DD">
        <w:rPr>
          <w:b/>
        </w:rPr>
        <w:t xml:space="preserve">Institucional </w:t>
      </w:r>
    </w:p>
    <w:p w:rsidR="00FE4BB1" w:rsidRPr="00BE74DD" w:rsidRDefault="00FE4BB1" w:rsidP="00DB4E11">
      <w:pPr>
        <w:pStyle w:val="Prrafodelista"/>
        <w:numPr>
          <w:ilvl w:val="1"/>
          <w:numId w:val="71"/>
        </w:numPr>
        <w:spacing w:after="0" w:line="240" w:lineRule="auto"/>
      </w:pPr>
      <w:r w:rsidRPr="00BE74DD">
        <w:t>Nicole Morani Brown</w:t>
      </w:r>
    </w:p>
    <w:p w:rsidR="00FE4BB1" w:rsidRPr="00BE74DD" w:rsidRDefault="00FE4BB1" w:rsidP="00DB4E11">
      <w:pPr>
        <w:pStyle w:val="Prrafodelista"/>
        <w:numPr>
          <w:ilvl w:val="0"/>
          <w:numId w:val="71"/>
        </w:numPr>
        <w:spacing w:after="0" w:line="240" w:lineRule="auto"/>
        <w:rPr>
          <w:b/>
        </w:rPr>
      </w:pPr>
      <w:r w:rsidRPr="00BE74DD">
        <w:rPr>
          <w:b/>
        </w:rPr>
        <w:t xml:space="preserve">Novedades y Noticias </w:t>
      </w:r>
    </w:p>
    <w:p w:rsidR="00FE4BB1" w:rsidRPr="00BE74DD" w:rsidRDefault="00FE4BB1" w:rsidP="00DB4E11">
      <w:pPr>
        <w:pStyle w:val="Prrafodelista"/>
        <w:numPr>
          <w:ilvl w:val="1"/>
          <w:numId w:val="71"/>
        </w:numPr>
        <w:spacing w:after="0" w:line="240" w:lineRule="auto"/>
      </w:pPr>
      <w:r w:rsidRPr="00BE74DD">
        <w:t>Nicole Morani Brown</w:t>
      </w:r>
    </w:p>
    <w:p w:rsidR="00FE4BB1" w:rsidRPr="00BE74DD" w:rsidRDefault="00FE4BB1" w:rsidP="00DB4E11">
      <w:pPr>
        <w:pStyle w:val="Prrafodelista"/>
        <w:numPr>
          <w:ilvl w:val="0"/>
          <w:numId w:val="71"/>
        </w:numPr>
        <w:spacing w:after="0" w:line="240" w:lineRule="auto"/>
        <w:rPr>
          <w:b/>
        </w:rPr>
      </w:pPr>
      <w:r w:rsidRPr="00BE74DD">
        <w:rPr>
          <w:b/>
        </w:rPr>
        <w:t>Herramienta de Consulta Normativa</w:t>
      </w:r>
    </w:p>
    <w:p w:rsidR="00FE4BB1" w:rsidRPr="00BE74DD" w:rsidRDefault="00FE4BB1" w:rsidP="00DB4E11">
      <w:pPr>
        <w:pStyle w:val="Prrafodelista"/>
        <w:numPr>
          <w:ilvl w:val="1"/>
          <w:numId w:val="71"/>
        </w:numPr>
        <w:spacing w:after="0" w:line="240" w:lineRule="auto"/>
      </w:pPr>
      <w:r w:rsidRPr="00BE74DD">
        <w:t>Ignacio Traballoni</w:t>
      </w:r>
    </w:p>
    <w:p w:rsidR="00FE4BB1" w:rsidRPr="00BE74DD" w:rsidRDefault="00FE4BB1" w:rsidP="00DB4E11">
      <w:pPr>
        <w:pStyle w:val="Prrafodelista"/>
        <w:numPr>
          <w:ilvl w:val="0"/>
          <w:numId w:val="71"/>
        </w:numPr>
        <w:spacing w:after="0" w:line="240" w:lineRule="auto"/>
        <w:rPr>
          <w:b/>
        </w:rPr>
      </w:pPr>
      <w:r w:rsidRPr="00BE74DD">
        <w:rPr>
          <w:b/>
        </w:rPr>
        <w:t>Reportes y Estadísticas (Plataforma No-Transaccional y Transaccional)</w:t>
      </w:r>
    </w:p>
    <w:p w:rsidR="00FE4BB1" w:rsidRPr="00BE74DD" w:rsidRDefault="00FE4BB1" w:rsidP="00DB4E11">
      <w:pPr>
        <w:pStyle w:val="Prrafodelista"/>
        <w:numPr>
          <w:ilvl w:val="1"/>
          <w:numId w:val="71"/>
        </w:numPr>
        <w:spacing w:after="0" w:line="240" w:lineRule="auto"/>
        <w:rPr>
          <w:b/>
        </w:rPr>
      </w:pPr>
      <w:r w:rsidRPr="00BE74DD">
        <w:t>Kilian zum Felde, Nicolás Morcillo</w:t>
      </w:r>
    </w:p>
    <w:p w:rsidR="00FE4BB1" w:rsidRPr="00BE74DD" w:rsidRDefault="00FE4BB1" w:rsidP="00DB4E11">
      <w:pPr>
        <w:pStyle w:val="Prrafodelista"/>
        <w:numPr>
          <w:ilvl w:val="0"/>
          <w:numId w:val="71"/>
        </w:numPr>
        <w:spacing w:after="0" w:line="240" w:lineRule="auto"/>
        <w:rPr>
          <w:b/>
        </w:rPr>
      </w:pPr>
      <w:r w:rsidRPr="00BE74DD">
        <w:rPr>
          <w:b/>
        </w:rPr>
        <w:t xml:space="preserve">Capacitación </w:t>
      </w:r>
    </w:p>
    <w:p w:rsidR="00FE4BB1" w:rsidRPr="00BE74DD" w:rsidRDefault="00FE4BB1" w:rsidP="00DB4E11">
      <w:pPr>
        <w:pStyle w:val="Prrafodelista"/>
        <w:numPr>
          <w:ilvl w:val="1"/>
          <w:numId w:val="71"/>
        </w:numPr>
        <w:spacing w:after="0" w:line="240" w:lineRule="auto"/>
        <w:rPr>
          <w:b/>
        </w:rPr>
      </w:pPr>
      <w:r w:rsidRPr="00BE74DD">
        <w:t>Jennifer Kelly</w:t>
      </w:r>
    </w:p>
    <w:p w:rsidR="00FE4BB1" w:rsidRPr="00BE74DD" w:rsidRDefault="00FE4BB1" w:rsidP="00DB4E11">
      <w:pPr>
        <w:pStyle w:val="Prrafodelista"/>
        <w:numPr>
          <w:ilvl w:val="0"/>
          <w:numId w:val="71"/>
        </w:numPr>
        <w:spacing w:after="0" w:line="240" w:lineRule="auto"/>
        <w:rPr>
          <w:b/>
        </w:rPr>
      </w:pPr>
      <w:r w:rsidRPr="00BE74DD">
        <w:rPr>
          <w:b/>
        </w:rPr>
        <w:t xml:space="preserve">Contacto con VUCE </w:t>
      </w:r>
    </w:p>
    <w:p w:rsidR="00FE4BB1" w:rsidRPr="00BE74DD" w:rsidRDefault="00FE4BB1" w:rsidP="00DB4E11">
      <w:pPr>
        <w:pStyle w:val="Prrafodelista"/>
        <w:numPr>
          <w:ilvl w:val="1"/>
          <w:numId w:val="71"/>
        </w:numPr>
        <w:spacing w:after="0" w:line="240" w:lineRule="auto"/>
        <w:rPr>
          <w:b/>
        </w:rPr>
      </w:pPr>
      <w:r w:rsidRPr="00BE74DD">
        <w:t>María Laura Djeordjian, Manuel Lozano</w:t>
      </w:r>
    </w:p>
    <w:p w:rsidR="00FE4BB1" w:rsidRPr="00BE74DD" w:rsidRDefault="00FE4BB1" w:rsidP="00DB4E11">
      <w:pPr>
        <w:pStyle w:val="Prrafodelista"/>
        <w:numPr>
          <w:ilvl w:val="0"/>
          <w:numId w:val="71"/>
        </w:numPr>
        <w:spacing w:after="0" w:line="240" w:lineRule="auto"/>
        <w:rPr>
          <w:b/>
        </w:rPr>
      </w:pPr>
      <w:proofErr w:type="spellStart"/>
      <w:r w:rsidRPr="00BE74DD">
        <w:rPr>
          <w:b/>
        </w:rPr>
        <w:t>Login</w:t>
      </w:r>
      <w:proofErr w:type="spellEnd"/>
      <w:r w:rsidRPr="00BE74DD">
        <w:rPr>
          <w:b/>
        </w:rPr>
        <w:t xml:space="preserve"> </w:t>
      </w:r>
    </w:p>
    <w:p w:rsidR="00FE4BB1" w:rsidRPr="00BE74DD" w:rsidRDefault="00FE4BB1" w:rsidP="00DB4E11">
      <w:pPr>
        <w:pStyle w:val="Prrafodelista"/>
        <w:numPr>
          <w:ilvl w:val="1"/>
          <w:numId w:val="71"/>
        </w:numPr>
        <w:spacing w:after="0" w:line="240" w:lineRule="auto"/>
        <w:rPr>
          <w:b/>
        </w:rPr>
      </w:pPr>
      <w:r w:rsidRPr="00BE74DD">
        <w:t>Roberto Schatz</w:t>
      </w:r>
    </w:p>
    <w:p w:rsidR="00FE4BB1" w:rsidRPr="00BE74DD" w:rsidRDefault="00FE4BB1" w:rsidP="00DB4E11">
      <w:pPr>
        <w:pStyle w:val="Prrafodelista"/>
        <w:numPr>
          <w:ilvl w:val="0"/>
          <w:numId w:val="71"/>
        </w:numPr>
        <w:spacing w:after="0" w:line="240" w:lineRule="auto"/>
        <w:rPr>
          <w:b/>
        </w:rPr>
      </w:pPr>
      <w:r w:rsidRPr="00BE74DD">
        <w:rPr>
          <w:b/>
        </w:rPr>
        <w:t xml:space="preserve">Administración del Perfil del usuario </w:t>
      </w:r>
    </w:p>
    <w:p w:rsidR="00FE4BB1" w:rsidRPr="00BE74DD" w:rsidRDefault="00FE4BB1" w:rsidP="00DB4E11">
      <w:pPr>
        <w:pStyle w:val="Prrafodelista"/>
        <w:numPr>
          <w:ilvl w:val="1"/>
          <w:numId w:val="71"/>
        </w:numPr>
        <w:spacing w:after="0" w:line="240" w:lineRule="auto"/>
        <w:rPr>
          <w:b/>
        </w:rPr>
      </w:pPr>
      <w:r w:rsidRPr="00BE74DD">
        <w:t>Ignacio Barbero, Diego Kraft</w:t>
      </w:r>
    </w:p>
    <w:p w:rsidR="00FE4BB1" w:rsidRPr="00BE74DD" w:rsidRDefault="00FE4BB1" w:rsidP="00DB4E11">
      <w:pPr>
        <w:pStyle w:val="Prrafodelista"/>
        <w:numPr>
          <w:ilvl w:val="0"/>
          <w:numId w:val="71"/>
        </w:numPr>
        <w:spacing w:after="0" w:line="240" w:lineRule="auto"/>
        <w:rPr>
          <w:b/>
        </w:rPr>
      </w:pPr>
      <w:r w:rsidRPr="00BE74DD">
        <w:rPr>
          <w:b/>
        </w:rPr>
        <w:t xml:space="preserve">Gestión de catálogos del usuario en VUCE. </w:t>
      </w:r>
    </w:p>
    <w:p w:rsidR="00FE4BB1" w:rsidRPr="00BE74DD" w:rsidRDefault="00FE4BB1" w:rsidP="00DB4E11">
      <w:pPr>
        <w:pStyle w:val="Prrafodelista"/>
        <w:numPr>
          <w:ilvl w:val="1"/>
          <w:numId w:val="71"/>
        </w:numPr>
        <w:spacing w:after="0" w:line="240" w:lineRule="auto"/>
        <w:rPr>
          <w:b/>
        </w:rPr>
      </w:pPr>
      <w:r w:rsidRPr="00BE74DD">
        <w:t>Ignacio Barbero</w:t>
      </w:r>
    </w:p>
    <w:p w:rsidR="00FE4BB1" w:rsidRPr="00BE74DD" w:rsidRDefault="00FE4BB1" w:rsidP="00DB4E11">
      <w:pPr>
        <w:pStyle w:val="Prrafodelista"/>
        <w:numPr>
          <w:ilvl w:val="0"/>
          <w:numId w:val="71"/>
        </w:numPr>
        <w:spacing w:after="0" w:line="240" w:lineRule="auto"/>
        <w:rPr>
          <w:b/>
        </w:rPr>
      </w:pPr>
      <w:r w:rsidRPr="00BE74DD">
        <w:rPr>
          <w:b/>
        </w:rPr>
        <w:t>Gestión de Documentación del usuario en VUCE.  “Mis Documentos”</w:t>
      </w:r>
    </w:p>
    <w:p w:rsidR="00FE4BB1" w:rsidRPr="00BE74DD" w:rsidRDefault="006E2E24" w:rsidP="00DB4E11">
      <w:pPr>
        <w:pStyle w:val="Prrafodelista"/>
        <w:numPr>
          <w:ilvl w:val="1"/>
          <w:numId w:val="71"/>
        </w:numPr>
        <w:spacing w:after="0" w:line="240" w:lineRule="auto"/>
        <w:rPr>
          <w:b/>
        </w:rPr>
      </w:pPr>
      <w:r>
        <w:t>Ignacio Barbero, Andrea Gavarini</w:t>
      </w:r>
    </w:p>
    <w:p w:rsidR="00FE4BB1" w:rsidRPr="00BE74DD" w:rsidRDefault="00FE4BB1" w:rsidP="00DB4E11">
      <w:pPr>
        <w:pStyle w:val="Prrafodelista"/>
        <w:numPr>
          <w:ilvl w:val="0"/>
          <w:numId w:val="71"/>
        </w:numPr>
        <w:spacing w:after="0" w:line="240" w:lineRule="auto"/>
        <w:rPr>
          <w:b/>
        </w:rPr>
      </w:pPr>
      <w:r w:rsidRPr="00BE74DD">
        <w:rPr>
          <w:b/>
        </w:rPr>
        <w:t>Generación y Gestión Trámites en 3° Organismos –</w:t>
      </w:r>
    </w:p>
    <w:p w:rsidR="00FE4BB1" w:rsidRPr="00BE74DD" w:rsidRDefault="006E2E24" w:rsidP="00DB4E11">
      <w:pPr>
        <w:pStyle w:val="Prrafodelista"/>
        <w:numPr>
          <w:ilvl w:val="1"/>
          <w:numId w:val="71"/>
        </w:numPr>
        <w:spacing w:after="0" w:line="240" w:lineRule="auto"/>
        <w:rPr>
          <w:b/>
        </w:rPr>
      </w:pPr>
      <w:r>
        <w:t xml:space="preserve">Ignacio Barbero, </w:t>
      </w:r>
      <w:r w:rsidR="00FE4BB1" w:rsidRPr="00BE74DD">
        <w:t>Andrea Gavarini</w:t>
      </w:r>
    </w:p>
    <w:p w:rsidR="00FE4BB1" w:rsidRPr="00BE74DD" w:rsidRDefault="00FE4BB1" w:rsidP="00DB4E11">
      <w:pPr>
        <w:pStyle w:val="Prrafodelista"/>
        <w:numPr>
          <w:ilvl w:val="0"/>
          <w:numId w:val="71"/>
        </w:numPr>
        <w:spacing w:after="0" w:line="240" w:lineRule="auto"/>
        <w:rPr>
          <w:b/>
        </w:rPr>
      </w:pPr>
      <w:r w:rsidRPr="00BE74DD">
        <w:rPr>
          <w:b/>
        </w:rPr>
        <w:t xml:space="preserve">Generación y Gestión de una Destinación </w:t>
      </w:r>
    </w:p>
    <w:p w:rsidR="00FE4BB1" w:rsidRPr="00BE74DD" w:rsidRDefault="00FE4BB1" w:rsidP="00DB4E11">
      <w:pPr>
        <w:pStyle w:val="Prrafodelista"/>
        <w:numPr>
          <w:ilvl w:val="1"/>
          <w:numId w:val="71"/>
        </w:numPr>
        <w:spacing w:after="0" w:line="240" w:lineRule="auto"/>
        <w:rPr>
          <w:b/>
        </w:rPr>
      </w:pPr>
      <w:r w:rsidRPr="00BE74DD">
        <w:t>Ignacio Barbero</w:t>
      </w:r>
    </w:p>
    <w:p w:rsidR="00FE4BB1" w:rsidRPr="00BE74DD" w:rsidRDefault="00FE4BB1" w:rsidP="00DB4E11">
      <w:pPr>
        <w:pStyle w:val="Prrafodelista"/>
        <w:numPr>
          <w:ilvl w:val="0"/>
          <w:numId w:val="71"/>
        </w:numPr>
        <w:spacing w:after="0" w:line="240" w:lineRule="auto"/>
        <w:rPr>
          <w:b/>
        </w:rPr>
      </w:pPr>
      <w:r w:rsidRPr="00BE74DD">
        <w:rPr>
          <w:b/>
        </w:rPr>
        <w:t xml:space="preserve">Gestión Post Oficialización </w:t>
      </w:r>
    </w:p>
    <w:p w:rsidR="00FE4BB1" w:rsidRPr="00BE74DD" w:rsidRDefault="00FE4BB1" w:rsidP="00DB4E11">
      <w:pPr>
        <w:pStyle w:val="Prrafodelista"/>
        <w:numPr>
          <w:ilvl w:val="1"/>
          <w:numId w:val="71"/>
        </w:numPr>
        <w:spacing w:after="0" w:line="240" w:lineRule="auto"/>
        <w:rPr>
          <w:b/>
        </w:rPr>
      </w:pPr>
      <w:r w:rsidRPr="00BE74DD">
        <w:t>Ignacio Barbero</w:t>
      </w:r>
    </w:p>
    <w:p w:rsidR="00FE4BB1" w:rsidRPr="00BE74DD" w:rsidRDefault="00FE4BB1" w:rsidP="00DB4E11">
      <w:pPr>
        <w:pStyle w:val="Prrafodelista"/>
        <w:numPr>
          <w:ilvl w:val="0"/>
          <w:numId w:val="71"/>
        </w:numPr>
        <w:spacing w:after="0" w:line="240" w:lineRule="auto"/>
        <w:rPr>
          <w:b/>
        </w:rPr>
      </w:pPr>
      <w:r w:rsidRPr="00BE74DD">
        <w:rPr>
          <w:b/>
        </w:rPr>
        <w:t>Gestión de Pagos</w:t>
      </w:r>
    </w:p>
    <w:p w:rsidR="00FE4BB1" w:rsidRPr="00BE74DD" w:rsidRDefault="00FE4BB1" w:rsidP="00DB4E11">
      <w:pPr>
        <w:pStyle w:val="Prrafodelista"/>
        <w:numPr>
          <w:ilvl w:val="1"/>
          <w:numId w:val="71"/>
        </w:numPr>
        <w:spacing w:after="0" w:line="240" w:lineRule="auto"/>
        <w:rPr>
          <w:b/>
        </w:rPr>
      </w:pPr>
      <w:r w:rsidRPr="00BE74DD">
        <w:t>Manuel Lozano, Francisco Patrón</w:t>
      </w:r>
    </w:p>
    <w:p w:rsidR="00FE4BB1" w:rsidRPr="00BE74DD" w:rsidRDefault="00FE4BB1" w:rsidP="00DB4E11">
      <w:pPr>
        <w:pStyle w:val="Prrafodelista"/>
        <w:numPr>
          <w:ilvl w:val="0"/>
          <w:numId w:val="71"/>
        </w:numPr>
        <w:spacing w:after="0" w:line="240" w:lineRule="auto"/>
        <w:rPr>
          <w:b/>
        </w:rPr>
      </w:pPr>
      <w:r w:rsidRPr="00BE74DD">
        <w:rPr>
          <w:b/>
        </w:rPr>
        <w:t>Gestión de Pólizas de Caución</w:t>
      </w:r>
    </w:p>
    <w:p w:rsidR="00FE4BB1" w:rsidRPr="00BE74DD" w:rsidRDefault="00FE4BB1" w:rsidP="00DB4E11">
      <w:pPr>
        <w:pStyle w:val="Prrafodelista"/>
        <w:numPr>
          <w:ilvl w:val="1"/>
          <w:numId w:val="71"/>
        </w:numPr>
        <w:spacing w:after="0" w:line="240" w:lineRule="auto"/>
        <w:rPr>
          <w:b/>
        </w:rPr>
      </w:pPr>
      <w:r w:rsidRPr="00BE74DD">
        <w:t>Manuel Lozano, Francisco Patrón</w:t>
      </w:r>
    </w:p>
    <w:p w:rsidR="00FE4BB1" w:rsidRPr="00FE4BB1" w:rsidRDefault="00FE4BB1" w:rsidP="00FE4BB1"/>
    <w:sectPr w:rsidR="00FE4BB1" w:rsidRPr="00FE4BB1" w:rsidSect="009642B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2EC2" w:rsidRDefault="00A82EC2" w:rsidP="001A561A">
      <w:pPr>
        <w:spacing w:after="0" w:line="240" w:lineRule="auto"/>
      </w:pPr>
      <w:r>
        <w:separator/>
      </w:r>
    </w:p>
  </w:endnote>
  <w:endnote w:type="continuationSeparator" w:id="0">
    <w:p w:rsidR="00A82EC2" w:rsidRDefault="00A82EC2" w:rsidP="001A56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2240536"/>
      <w:docPartObj>
        <w:docPartGallery w:val="Page Numbers (Bottom of Page)"/>
        <w:docPartUnique/>
      </w:docPartObj>
    </w:sdtPr>
    <w:sdtEndPr/>
    <w:sdtContent>
      <w:p w:rsidR="000840C7" w:rsidRDefault="000840C7">
        <w:pPr>
          <w:pStyle w:val="Piedepgina"/>
          <w:jc w:val="right"/>
        </w:pPr>
        <w:r>
          <w:fldChar w:fldCharType="begin"/>
        </w:r>
        <w:r>
          <w:instrText>PAGE   \* MERGEFORMAT</w:instrText>
        </w:r>
        <w:r>
          <w:fldChar w:fldCharType="separate"/>
        </w:r>
        <w:r w:rsidR="001716A2" w:rsidRPr="001716A2">
          <w:rPr>
            <w:noProof/>
            <w:lang w:val="es-ES"/>
          </w:rPr>
          <w:t>68</w:t>
        </w:r>
        <w:r>
          <w:fldChar w:fldCharType="end"/>
        </w:r>
      </w:p>
    </w:sdtContent>
  </w:sdt>
  <w:p w:rsidR="000840C7" w:rsidRDefault="000840C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2EC2" w:rsidRDefault="00A82EC2" w:rsidP="001A561A">
      <w:pPr>
        <w:spacing w:after="0" w:line="240" w:lineRule="auto"/>
      </w:pPr>
      <w:r>
        <w:separator/>
      </w:r>
    </w:p>
  </w:footnote>
  <w:footnote w:type="continuationSeparator" w:id="0">
    <w:p w:rsidR="00A82EC2" w:rsidRDefault="00A82EC2" w:rsidP="001A561A">
      <w:pPr>
        <w:spacing w:after="0" w:line="240" w:lineRule="auto"/>
      </w:pPr>
      <w:r>
        <w:continuationSeparator/>
      </w:r>
    </w:p>
  </w:footnote>
  <w:footnote w:id="1">
    <w:p w:rsidR="00542E37" w:rsidRPr="009373E3" w:rsidRDefault="00542E37" w:rsidP="00542E37">
      <w:pPr>
        <w:pStyle w:val="Textonotapie"/>
        <w:rPr>
          <w:lang w:val="es-AR"/>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E4A66"/>
    <w:multiLevelType w:val="hybridMultilevel"/>
    <w:tmpl w:val="F3C46B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F81159"/>
    <w:multiLevelType w:val="hybridMultilevel"/>
    <w:tmpl w:val="B9AA47D6"/>
    <w:lvl w:ilvl="0" w:tplc="DB3E74FE">
      <w:start w:val="1"/>
      <w:numFmt w:val="decimal"/>
      <w:lvlText w:val="(%1)"/>
      <w:lvlJc w:val="left"/>
      <w:pPr>
        <w:ind w:left="786"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nsid w:val="04891BE1"/>
    <w:multiLevelType w:val="hybridMultilevel"/>
    <w:tmpl w:val="B95A5300"/>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
    <w:nsid w:val="04C77C2C"/>
    <w:multiLevelType w:val="hybridMultilevel"/>
    <w:tmpl w:val="92B6E90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09036DC2"/>
    <w:multiLevelType w:val="hybridMultilevel"/>
    <w:tmpl w:val="138AD34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A3C4E10"/>
    <w:multiLevelType w:val="hybridMultilevel"/>
    <w:tmpl w:val="A0ECE4D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0AD708CE"/>
    <w:multiLevelType w:val="hybridMultilevel"/>
    <w:tmpl w:val="D61A2418"/>
    <w:lvl w:ilvl="0" w:tplc="925075B0">
      <w:start w:val="1"/>
      <w:numFmt w:val="bullet"/>
      <w:lvlText w:val=""/>
      <w:lvlJc w:val="left"/>
      <w:pPr>
        <w:ind w:left="1845" w:hanging="360"/>
      </w:pPr>
      <w:rPr>
        <w:rFonts w:ascii="Symbol" w:hAnsi="Symbol" w:hint="default"/>
        <w:color w:val="auto"/>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7">
    <w:nsid w:val="0BCB1CBA"/>
    <w:multiLevelType w:val="hybridMultilevel"/>
    <w:tmpl w:val="1120656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0CC168F4"/>
    <w:multiLevelType w:val="hybridMultilevel"/>
    <w:tmpl w:val="338C0C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0F28357D"/>
    <w:multiLevelType w:val="hybridMultilevel"/>
    <w:tmpl w:val="8E086AF6"/>
    <w:lvl w:ilvl="0" w:tplc="D894388E">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0F490AFB"/>
    <w:multiLevelType w:val="hybridMultilevel"/>
    <w:tmpl w:val="FE48B6A8"/>
    <w:lvl w:ilvl="0" w:tplc="2C0A0001">
      <w:start w:val="1"/>
      <w:numFmt w:val="bullet"/>
      <w:lvlText w:val=""/>
      <w:lvlJc w:val="left"/>
      <w:pPr>
        <w:ind w:left="1423" w:hanging="360"/>
      </w:pPr>
      <w:rPr>
        <w:rFonts w:ascii="Symbol" w:hAnsi="Symbol" w:hint="default"/>
      </w:rPr>
    </w:lvl>
    <w:lvl w:ilvl="1" w:tplc="2C0A0003">
      <w:start w:val="1"/>
      <w:numFmt w:val="bullet"/>
      <w:lvlText w:val="o"/>
      <w:lvlJc w:val="left"/>
      <w:pPr>
        <w:ind w:left="2143" w:hanging="360"/>
      </w:pPr>
      <w:rPr>
        <w:rFonts w:ascii="Courier New" w:hAnsi="Courier New" w:cs="Courier New" w:hint="default"/>
      </w:rPr>
    </w:lvl>
    <w:lvl w:ilvl="2" w:tplc="2C0A0005" w:tentative="1">
      <w:start w:val="1"/>
      <w:numFmt w:val="bullet"/>
      <w:lvlText w:val=""/>
      <w:lvlJc w:val="left"/>
      <w:pPr>
        <w:ind w:left="2863" w:hanging="360"/>
      </w:pPr>
      <w:rPr>
        <w:rFonts w:ascii="Wingdings" w:hAnsi="Wingdings" w:hint="default"/>
      </w:rPr>
    </w:lvl>
    <w:lvl w:ilvl="3" w:tplc="2C0A0001" w:tentative="1">
      <w:start w:val="1"/>
      <w:numFmt w:val="bullet"/>
      <w:lvlText w:val=""/>
      <w:lvlJc w:val="left"/>
      <w:pPr>
        <w:ind w:left="3583" w:hanging="360"/>
      </w:pPr>
      <w:rPr>
        <w:rFonts w:ascii="Symbol" w:hAnsi="Symbol" w:hint="default"/>
      </w:rPr>
    </w:lvl>
    <w:lvl w:ilvl="4" w:tplc="2C0A0003" w:tentative="1">
      <w:start w:val="1"/>
      <w:numFmt w:val="bullet"/>
      <w:lvlText w:val="o"/>
      <w:lvlJc w:val="left"/>
      <w:pPr>
        <w:ind w:left="4303" w:hanging="360"/>
      </w:pPr>
      <w:rPr>
        <w:rFonts w:ascii="Courier New" w:hAnsi="Courier New" w:cs="Courier New" w:hint="default"/>
      </w:rPr>
    </w:lvl>
    <w:lvl w:ilvl="5" w:tplc="2C0A0005" w:tentative="1">
      <w:start w:val="1"/>
      <w:numFmt w:val="bullet"/>
      <w:lvlText w:val=""/>
      <w:lvlJc w:val="left"/>
      <w:pPr>
        <w:ind w:left="5023" w:hanging="360"/>
      </w:pPr>
      <w:rPr>
        <w:rFonts w:ascii="Wingdings" w:hAnsi="Wingdings" w:hint="default"/>
      </w:rPr>
    </w:lvl>
    <w:lvl w:ilvl="6" w:tplc="2C0A0001" w:tentative="1">
      <w:start w:val="1"/>
      <w:numFmt w:val="bullet"/>
      <w:lvlText w:val=""/>
      <w:lvlJc w:val="left"/>
      <w:pPr>
        <w:ind w:left="5743" w:hanging="360"/>
      </w:pPr>
      <w:rPr>
        <w:rFonts w:ascii="Symbol" w:hAnsi="Symbol" w:hint="default"/>
      </w:rPr>
    </w:lvl>
    <w:lvl w:ilvl="7" w:tplc="2C0A0003" w:tentative="1">
      <w:start w:val="1"/>
      <w:numFmt w:val="bullet"/>
      <w:lvlText w:val="o"/>
      <w:lvlJc w:val="left"/>
      <w:pPr>
        <w:ind w:left="6463" w:hanging="360"/>
      </w:pPr>
      <w:rPr>
        <w:rFonts w:ascii="Courier New" w:hAnsi="Courier New" w:cs="Courier New" w:hint="default"/>
      </w:rPr>
    </w:lvl>
    <w:lvl w:ilvl="8" w:tplc="2C0A0005" w:tentative="1">
      <w:start w:val="1"/>
      <w:numFmt w:val="bullet"/>
      <w:lvlText w:val=""/>
      <w:lvlJc w:val="left"/>
      <w:pPr>
        <w:ind w:left="7183" w:hanging="360"/>
      </w:pPr>
      <w:rPr>
        <w:rFonts w:ascii="Wingdings" w:hAnsi="Wingdings" w:hint="default"/>
      </w:rPr>
    </w:lvl>
  </w:abstractNum>
  <w:abstractNum w:abstractNumId="11">
    <w:nsid w:val="1127387A"/>
    <w:multiLevelType w:val="hybridMultilevel"/>
    <w:tmpl w:val="51D247E4"/>
    <w:lvl w:ilvl="0" w:tplc="1714DE22">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nsid w:val="14163967"/>
    <w:multiLevelType w:val="hybridMultilevel"/>
    <w:tmpl w:val="BE0C801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156B4F57"/>
    <w:multiLevelType w:val="hybridMultilevel"/>
    <w:tmpl w:val="29A4F24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1833033D"/>
    <w:multiLevelType w:val="hybridMultilevel"/>
    <w:tmpl w:val="E286D2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187A3A04"/>
    <w:multiLevelType w:val="hybridMultilevel"/>
    <w:tmpl w:val="C5D63128"/>
    <w:lvl w:ilvl="0" w:tplc="2C0A0001">
      <w:start w:val="1"/>
      <w:numFmt w:val="bullet"/>
      <w:lvlText w:val=""/>
      <w:lvlJc w:val="left"/>
      <w:pPr>
        <w:ind w:left="1076" w:hanging="360"/>
      </w:pPr>
      <w:rPr>
        <w:rFonts w:ascii="Symbol" w:hAnsi="Symbol" w:hint="default"/>
      </w:rPr>
    </w:lvl>
    <w:lvl w:ilvl="1" w:tplc="2C0A0003" w:tentative="1">
      <w:start w:val="1"/>
      <w:numFmt w:val="bullet"/>
      <w:lvlText w:val="o"/>
      <w:lvlJc w:val="left"/>
      <w:pPr>
        <w:ind w:left="1796" w:hanging="360"/>
      </w:pPr>
      <w:rPr>
        <w:rFonts w:ascii="Courier New" w:hAnsi="Courier New" w:cs="Courier New" w:hint="default"/>
      </w:rPr>
    </w:lvl>
    <w:lvl w:ilvl="2" w:tplc="2C0A0005" w:tentative="1">
      <w:start w:val="1"/>
      <w:numFmt w:val="bullet"/>
      <w:lvlText w:val=""/>
      <w:lvlJc w:val="left"/>
      <w:pPr>
        <w:ind w:left="2516" w:hanging="360"/>
      </w:pPr>
      <w:rPr>
        <w:rFonts w:ascii="Wingdings" w:hAnsi="Wingdings" w:hint="default"/>
      </w:rPr>
    </w:lvl>
    <w:lvl w:ilvl="3" w:tplc="2C0A0001" w:tentative="1">
      <w:start w:val="1"/>
      <w:numFmt w:val="bullet"/>
      <w:lvlText w:val=""/>
      <w:lvlJc w:val="left"/>
      <w:pPr>
        <w:ind w:left="3236" w:hanging="360"/>
      </w:pPr>
      <w:rPr>
        <w:rFonts w:ascii="Symbol" w:hAnsi="Symbol" w:hint="default"/>
      </w:rPr>
    </w:lvl>
    <w:lvl w:ilvl="4" w:tplc="2C0A0003" w:tentative="1">
      <w:start w:val="1"/>
      <w:numFmt w:val="bullet"/>
      <w:lvlText w:val="o"/>
      <w:lvlJc w:val="left"/>
      <w:pPr>
        <w:ind w:left="3956" w:hanging="360"/>
      </w:pPr>
      <w:rPr>
        <w:rFonts w:ascii="Courier New" w:hAnsi="Courier New" w:cs="Courier New" w:hint="default"/>
      </w:rPr>
    </w:lvl>
    <w:lvl w:ilvl="5" w:tplc="2C0A0005" w:tentative="1">
      <w:start w:val="1"/>
      <w:numFmt w:val="bullet"/>
      <w:lvlText w:val=""/>
      <w:lvlJc w:val="left"/>
      <w:pPr>
        <w:ind w:left="4676" w:hanging="360"/>
      </w:pPr>
      <w:rPr>
        <w:rFonts w:ascii="Wingdings" w:hAnsi="Wingdings" w:hint="default"/>
      </w:rPr>
    </w:lvl>
    <w:lvl w:ilvl="6" w:tplc="2C0A0001" w:tentative="1">
      <w:start w:val="1"/>
      <w:numFmt w:val="bullet"/>
      <w:lvlText w:val=""/>
      <w:lvlJc w:val="left"/>
      <w:pPr>
        <w:ind w:left="5396" w:hanging="360"/>
      </w:pPr>
      <w:rPr>
        <w:rFonts w:ascii="Symbol" w:hAnsi="Symbol" w:hint="default"/>
      </w:rPr>
    </w:lvl>
    <w:lvl w:ilvl="7" w:tplc="2C0A0003" w:tentative="1">
      <w:start w:val="1"/>
      <w:numFmt w:val="bullet"/>
      <w:lvlText w:val="o"/>
      <w:lvlJc w:val="left"/>
      <w:pPr>
        <w:ind w:left="6116" w:hanging="360"/>
      </w:pPr>
      <w:rPr>
        <w:rFonts w:ascii="Courier New" w:hAnsi="Courier New" w:cs="Courier New" w:hint="default"/>
      </w:rPr>
    </w:lvl>
    <w:lvl w:ilvl="8" w:tplc="2C0A0005" w:tentative="1">
      <w:start w:val="1"/>
      <w:numFmt w:val="bullet"/>
      <w:lvlText w:val=""/>
      <w:lvlJc w:val="left"/>
      <w:pPr>
        <w:ind w:left="6836" w:hanging="360"/>
      </w:pPr>
      <w:rPr>
        <w:rFonts w:ascii="Wingdings" w:hAnsi="Wingdings" w:hint="default"/>
      </w:rPr>
    </w:lvl>
  </w:abstractNum>
  <w:abstractNum w:abstractNumId="16">
    <w:nsid w:val="1ACD5721"/>
    <w:multiLevelType w:val="hybridMultilevel"/>
    <w:tmpl w:val="D7E4C5B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1B791DEF"/>
    <w:multiLevelType w:val="hybridMultilevel"/>
    <w:tmpl w:val="10025F14"/>
    <w:lvl w:ilvl="0" w:tplc="2C0A0001">
      <w:start w:val="1"/>
      <w:numFmt w:val="bullet"/>
      <w:lvlText w:val=""/>
      <w:lvlJc w:val="left"/>
      <w:pPr>
        <w:ind w:left="108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1CC86054"/>
    <w:multiLevelType w:val="hybridMultilevel"/>
    <w:tmpl w:val="5D841E52"/>
    <w:lvl w:ilvl="0" w:tplc="0409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1D6A262F"/>
    <w:multiLevelType w:val="hybridMultilevel"/>
    <w:tmpl w:val="28467FC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20813A1E"/>
    <w:multiLevelType w:val="hybridMultilevel"/>
    <w:tmpl w:val="F4C86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0C30FCA"/>
    <w:multiLevelType w:val="hybridMultilevel"/>
    <w:tmpl w:val="5B44A49C"/>
    <w:lvl w:ilvl="0" w:tplc="0D72417A">
      <w:numFmt w:val="bullet"/>
      <w:lvlText w:val="•"/>
      <w:lvlJc w:val="left"/>
      <w:pPr>
        <w:ind w:left="1070" w:hanging="71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226F2E51"/>
    <w:multiLevelType w:val="multilevel"/>
    <w:tmpl w:val="47E0DBAA"/>
    <w:lvl w:ilvl="0">
      <w:start w:val="1"/>
      <w:numFmt w:val="bullet"/>
      <w:lvlText w:val=""/>
      <w:lvlJc w:val="left"/>
      <w:pPr>
        <w:ind w:left="0" w:hanging="360"/>
      </w:pPr>
      <w:rPr>
        <w:rFonts w:ascii="Symbol" w:hAnsi="Symbol" w:hint="default"/>
      </w:rPr>
    </w:lvl>
    <w:lvl w:ilvl="1">
      <w:start w:val="1"/>
      <w:numFmt w:val="lowerLetter"/>
      <w:lvlText w:val="%2)"/>
      <w:lvlJc w:val="left"/>
      <w:pPr>
        <w:ind w:left="360" w:hanging="360"/>
      </w:pPr>
      <w:rPr>
        <w:rFonts w:hint="default"/>
      </w:rPr>
    </w:lvl>
    <w:lvl w:ilvl="2">
      <w:start w:val="1"/>
      <w:numFmt w:val="lowerRoman"/>
      <w:lvlText w:val="%3)"/>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23">
    <w:nsid w:val="23BC182E"/>
    <w:multiLevelType w:val="hybridMultilevel"/>
    <w:tmpl w:val="01B86A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240508DF"/>
    <w:multiLevelType w:val="hybridMultilevel"/>
    <w:tmpl w:val="006A464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246D18A5"/>
    <w:multiLevelType w:val="hybridMultilevel"/>
    <w:tmpl w:val="6242D9D0"/>
    <w:lvl w:ilvl="0" w:tplc="0409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25A31275"/>
    <w:multiLevelType w:val="hybridMultilevel"/>
    <w:tmpl w:val="ECF8824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28493934"/>
    <w:multiLevelType w:val="hybridMultilevel"/>
    <w:tmpl w:val="9A6A4C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29D21756"/>
    <w:multiLevelType w:val="hybridMultilevel"/>
    <w:tmpl w:val="0BF0459A"/>
    <w:lvl w:ilvl="0" w:tplc="925075B0">
      <w:start w:val="1"/>
      <w:numFmt w:val="bullet"/>
      <w:lvlText w:val=""/>
      <w:lvlJc w:val="left"/>
      <w:pPr>
        <w:ind w:left="1845"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2A4271A2"/>
    <w:multiLevelType w:val="hybridMultilevel"/>
    <w:tmpl w:val="57FA85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2E524806"/>
    <w:multiLevelType w:val="hybridMultilevel"/>
    <w:tmpl w:val="9A703FD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2EF647C3"/>
    <w:multiLevelType w:val="hybridMultilevel"/>
    <w:tmpl w:val="028608A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2F9E7B86"/>
    <w:multiLevelType w:val="hybridMultilevel"/>
    <w:tmpl w:val="6E5C476A"/>
    <w:lvl w:ilvl="0" w:tplc="DE90B490">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nsid w:val="30B004ED"/>
    <w:multiLevelType w:val="hybridMultilevel"/>
    <w:tmpl w:val="312490B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31815988"/>
    <w:multiLevelType w:val="hybridMultilevel"/>
    <w:tmpl w:val="E34208E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nsid w:val="325F2AE1"/>
    <w:multiLevelType w:val="hybridMultilevel"/>
    <w:tmpl w:val="F254374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326176BF"/>
    <w:multiLevelType w:val="multilevel"/>
    <w:tmpl w:val="2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7">
    <w:nsid w:val="328F52F0"/>
    <w:multiLevelType w:val="hybridMultilevel"/>
    <w:tmpl w:val="91AACAA2"/>
    <w:lvl w:ilvl="0" w:tplc="2AC42D7A">
      <w:start w:val="1"/>
      <w:numFmt w:val="bullet"/>
      <w:lvlText w:val="•"/>
      <w:lvlJc w:val="left"/>
      <w:pPr>
        <w:tabs>
          <w:tab w:val="num" w:pos="720"/>
        </w:tabs>
        <w:ind w:left="720" w:hanging="360"/>
      </w:pPr>
      <w:rPr>
        <w:rFonts w:ascii="Arial" w:hAnsi="Arial" w:hint="default"/>
      </w:rPr>
    </w:lvl>
    <w:lvl w:ilvl="1" w:tplc="22A09902" w:tentative="1">
      <w:start w:val="1"/>
      <w:numFmt w:val="bullet"/>
      <w:lvlText w:val="•"/>
      <w:lvlJc w:val="left"/>
      <w:pPr>
        <w:tabs>
          <w:tab w:val="num" w:pos="1440"/>
        </w:tabs>
        <w:ind w:left="1440" w:hanging="360"/>
      </w:pPr>
      <w:rPr>
        <w:rFonts w:ascii="Arial" w:hAnsi="Arial" w:hint="default"/>
      </w:rPr>
    </w:lvl>
    <w:lvl w:ilvl="2" w:tplc="88EEA754" w:tentative="1">
      <w:start w:val="1"/>
      <w:numFmt w:val="bullet"/>
      <w:lvlText w:val="•"/>
      <w:lvlJc w:val="left"/>
      <w:pPr>
        <w:tabs>
          <w:tab w:val="num" w:pos="2160"/>
        </w:tabs>
        <w:ind w:left="2160" w:hanging="360"/>
      </w:pPr>
      <w:rPr>
        <w:rFonts w:ascii="Arial" w:hAnsi="Arial" w:hint="default"/>
      </w:rPr>
    </w:lvl>
    <w:lvl w:ilvl="3" w:tplc="F4085906" w:tentative="1">
      <w:start w:val="1"/>
      <w:numFmt w:val="bullet"/>
      <w:lvlText w:val="•"/>
      <w:lvlJc w:val="left"/>
      <w:pPr>
        <w:tabs>
          <w:tab w:val="num" w:pos="2880"/>
        </w:tabs>
        <w:ind w:left="2880" w:hanging="360"/>
      </w:pPr>
      <w:rPr>
        <w:rFonts w:ascii="Arial" w:hAnsi="Arial" w:hint="default"/>
      </w:rPr>
    </w:lvl>
    <w:lvl w:ilvl="4" w:tplc="9BA8FCF4" w:tentative="1">
      <w:start w:val="1"/>
      <w:numFmt w:val="bullet"/>
      <w:lvlText w:val="•"/>
      <w:lvlJc w:val="left"/>
      <w:pPr>
        <w:tabs>
          <w:tab w:val="num" w:pos="3600"/>
        </w:tabs>
        <w:ind w:left="3600" w:hanging="360"/>
      </w:pPr>
      <w:rPr>
        <w:rFonts w:ascii="Arial" w:hAnsi="Arial" w:hint="default"/>
      </w:rPr>
    </w:lvl>
    <w:lvl w:ilvl="5" w:tplc="E30ABD4E" w:tentative="1">
      <w:start w:val="1"/>
      <w:numFmt w:val="bullet"/>
      <w:lvlText w:val="•"/>
      <w:lvlJc w:val="left"/>
      <w:pPr>
        <w:tabs>
          <w:tab w:val="num" w:pos="4320"/>
        </w:tabs>
        <w:ind w:left="4320" w:hanging="360"/>
      </w:pPr>
      <w:rPr>
        <w:rFonts w:ascii="Arial" w:hAnsi="Arial" w:hint="default"/>
      </w:rPr>
    </w:lvl>
    <w:lvl w:ilvl="6" w:tplc="13F60144" w:tentative="1">
      <w:start w:val="1"/>
      <w:numFmt w:val="bullet"/>
      <w:lvlText w:val="•"/>
      <w:lvlJc w:val="left"/>
      <w:pPr>
        <w:tabs>
          <w:tab w:val="num" w:pos="5040"/>
        </w:tabs>
        <w:ind w:left="5040" w:hanging="360"/>
      </w:pPr>
      <w:rPr>
        <w:rFonts w:ascii="Arial" w:hAnsi="Arial" w:hint="default"/>
      </w:rPr>
    </w:lvl>
    <w:lvl w:ilvl="7" w:tplc="08F4DA30" w:tentative="1">
      <w:start w:val="1"/>
      <w:numFmt w:val="bullet"/>
      <w:lvlText w:val="•"/>
      <w:lvlJc w:val="left"/>
      <w:pPr>
        <w:tabs>
          <w:tab w:val="num" w:pos="5760"/>
        </w:tabs>
        <w:ind w:left="5760" w:hanging="360"/>
      </w:pPr>
      <w:rPr>
        <w:rFonts w:ascii="Arial" w:hAnsi="Arial" w:hint="default"/>
      </w:rPr>
    </w:lvl>
    <w:lvl w:ilvl="8" w:tplc="EDFEC8B2" w:tentative="1">
      <w:start w:val="1"/>
      <w:numFmt w:val="bullet"/>
      <w:lvlText w:val="•"/>
      <w:lvlJc w:val="left"/>
      <w:pPr>
        <w:tabs>
          <w:tab w:val="num" w:pos="6480"/>
        </w:tabs>
        <w:ind w:left="6480" w:hanging="360"/>
      </w:pPr>
      <w:rPr>
        <w:rFonts w:ascii="Arial" w:hAnsi="Arial" w:hint="default"/>
      </w:rPr>
    </w:lvl>
  </w:abstractNum>
  <w:abstractNum w:abstractNumId="38">
    <w:nsid w:val="3419624F"/>
    <w:multiLevelType w:val="hybridMultilevel"/>
    <w:tmpl w:val="7584D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4415089"/>
    <w:multiLevelType w:val="hybridMultilevel"/>
    <w:tmpl w:val="AD3E9B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35646DF1"/>
    <w:multiLevelType w:val="hybridMultilevel"/>
    <w:tmpl w:val="F7BCA11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37FD25B8"/>
    <w:multiLevelType w:val="hybridMultilevel"/>
    <w:tmpl w:val="80F8109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39665059"/>
    <w:multiLevelType w:val="hybridMultilevel"/>
    <w:tmpl w:val="7382A296"/>
    <w:lvl w:ilvl="0" w:tplc="0409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nsid w:val="39A649E4"/>
    <w:multiLevelType w:val="hybridMultilevel"/>
    <w:tmpl w:val="CC8CB0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nsid w:val="3A33719F"/>
    <w:multiLevelType w:val="multilevel"/>
    <w:tmpl w:val="4148B95A"/>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nsid w:val="3A59226F"/>
    <w:multiLevelType w:val="hybridMultilevel"/>
    <w:tmpl w:val="846A4A4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nsid w:val="3B9469EE"/>
    <w:multiLevelType w:val="hybridMultilevel"/>
    <w:tmpl w:val="4484C9E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nsid w:val="3DE53A98"/>
    <w:multiLevelType w:val="hybridMultilevel"/>
    <w:tmpl w:val="4CA01A68"/>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8">
    <w:nsid w:val="3F4916C0"/>
    <w:multiLevelType w:val="hybridMultilevel"/>
    <w:tmpl w:val="D78A6DD2"/>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49">
    <w:nsid w:val="3F75388D"/>
    <w:multiLevelType w:val="hybridMultilevel"/>
    <w:tmpl w:val="8E0AA712"/>
    <w:lvl w:ilvl="0" w:tplc="2C0A0001">
      <w:start w:val="1"/>
      <w:numFmt w:val="bullet"/>
      <w:lvlText w:val=""/>
      <w:lvlJc w:val="left"/>
      <w:pPr>
        <w:ind w:left="1080" w:hanging="360"/>
      </w:pPr>
      <w:rPr>
        <w:rFonts w:ascii="Symbol" w:hAnsi="Symbol" w:hint="default"/>
      </w:rPr>
    </w:lvl>
    <w:lvl w:ilvl="1" w:tplc="2C0A0003">
      <w:start w:val="1"/>
      <w:numFmt w:val="bullet"/>
      <w:lvlText w:val="o"/>
      <w:lvlJc w:val="left"/>
      <w:pPr>
        <w:ind w:left="1800" w:hanging="360"/>
      </w:pPr>
      <w:rPr>
        <w:rFonts w:ascii="Courier New" w:hAnsi="Courier New" w:cs="Courier New" w:hint="default"/>
      </w:rPr>
    </w:lvl>
    <w:lvl w:ilvl="2" w:tplc="2C0A0005">
      <w:start w:val="1"/>
      <w:numFmt w:val="bullet"/>
      <w:lvlText w:val=""/>
      <w:lvlJc w:val="left"/>
      <w:pPr>
        <w:ind w:left="2520" w:hanging="360"/>
      </w:pPr>
      <w:rPr>
        <w:rFonts w:ascii="Wingdings" w:hAnsi="Wingdings" w:hint="default"/>
      </w:rPr>
    </w:lvl>
    <w:lvl w:ilvl="3" w:tplc="2C0A000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50">
    <w:nsid w:val="3F8F0F0F"/>
    <w:multiLevelType w:val="hybridMultilevel"/>
    <w:tmpl w:val="B85422D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nsid w:val="412E373B"/>
    <w:multiLevelType w:val="hybridMultilevel"/>
    <w:tmpl w:val="DC7E760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nsid w:val="43112AAF"/>
    <w:multiLevelType w:val="hybridMultilevel"/>
    <w:tmpl w:val="770ECFE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nsid w:val="43585C28"/>
    <w:multiLevelType w:val="hybridMultilevel"/>
    <w:tmpl w:val="89DAF4E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nsid w:val="43B77D2C"/>
    <w:multiLevelType w:val="hybridMultilevel"/>
    <w:tmpl w:val="96E4109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444D6E06"/>
    <w:multiLevelType w:val="hybridMultilevel"/>
    <w:tmpl w:val="655E48F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nsid w:val="459E7F9A"/>
    <w:multiLevelType w:val="hybridMultilevel"/>
    <w:tmpl w:val="9A50740A"/>
    <w:lvl w:ilvl="0" w:tplc="0D72417A">
      <w:numFmt w:val="bullet"/>
      <w:lvlText w:val="•"/>
      <w:lvlJc w:val="left"/>
      <w:pPr>
        <w:ind w:left="1070" w:hanging="71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nsid w:val="475D7E4D"/>
    <w:multiLevelType w:val="hybridMultilevel"/>
    <w:tmpl w:val="39E468E6"/>
    <w:lvl w:ilvl="0" w:tplc="0D72417A">
      <w:numFmt w:val="bullet"/>
      <w:lvlText w:val="•"/>
      <w:lvlJc w:val="left"/>
      <w:pPr>
        <w:ind w:left="1070" w:hanging="71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nsid w:val="4A1B3E31"/>
    <w:multiLevelType w:val="hybridMultilevel"/>
    <w:tmpl w:val="935EE7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4BF83A1D"/>
    <w:multiLevelType w:val="hybridMultilevel"/>
    <w:tmpl w:val="3508E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4CC442EB"/>
    <w:multiLevelType w:val="hybridMultilevel"/>
    <w:tmpl w:val="DCFAE9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E525AAD"/>
    <w:multiLevelType w:val="hybridMultilevel"/>
    <w:tmpl w:val="B7DAB04C"/>
    <w:lvl w:ilvl="0" w:tplc="2C0A0001">
      <w:start w:val="1"/>
      <w:numFmt w:val="bullet"/>
      <w:lvlText w:val=""/>
      <w:lvlJc w:val="left"/>
      <w:pPr>
        <w:ind w:left="360" w:hanging="360"/>
      </w:pPr>
      <w:rPr>
        <w:rFonts w:ascii="Symbol" w:hAnsi="Symbol" w:hint="default"/>
      </w:rPr>
    </w:lvl>
    <w:lvl w:ilvl="1" w:tplc="2C0A0003">
      <w:start w:val="1"/>
      <w:numFmt w:val="bullet"/>
      <w:lvlText w:val="o"/>
      <w:lvlJc w:val="left"/>
      <w:pPr>
        <w:ind w:left="1080" w:hanging="360"/>
      </w:pPr>
      <w:rPr>
        <w:rFonts w:ascii="Courier New" w:hAnsi="Courier New" w:cs="Courier New" w:hint="default"/>
      </w:rPr>
    </w:lvl>
    <w:lvl w:ilvl="2" w:tplc="2C0A0005">
      <w:start w:val="1"/>
      <w:numFmt w:val="bullet"/>
      <w:lvlText w:val=""/>
      <w:lvlJc w:val="left"/>
      <w:pPr>
        <w:ind w:left="1800" w:hanging="360"/>
      </w:pPr>
      <w:rPr>
        <w:rFonts w:ascii="Wingdings" w:hAnsi="Wingdings" w:hint="default"/>
      </w:rPr>
    </w:lvl>
    <w:lvl w:ilvl="3" w:tplc="2C0A000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62">
    <w:nsid w:val="4FE07E7D"/>
    <w:multiLevelType w:val="hybridMultilevel"/>
    <w:tmpl w:val="525889E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nsid w:val="501E4F72"/>
    <w:multiLevelType w:val="hybridMultilevel"/>
    <w:tmpl w:val="12FCB92E"/>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64">
    <w:nsid w:val="51072F24"/>
    <w:multiLevelType w:val="hybridMultilevel"/>
    <w:tmpl w:val="88DA985E"/>
    <w:lvl w:ilvl="0" w:tplc="0409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nsid w:val="52332C0B"/>
    <w:multiLevelType w:val="hybridMultilevel"/>
    <w:tmpl w:val="A0D8F0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6">
    <w:nsid w:val="54992735"/>
    <w:multiLevelType w:val="hybridMultilevel"/>
    <w:tmpl w:val="973C7898"/>
    <w:lvl w:ilvl="0" w:tplc="0D72417A">
      <w:numFmt w:val="bullet"/>
      <w:lvlText w:val="•"/>
      <w:lvlJc w:val="left"/>
      <w:pPr>
        <w:ind w:left="1070" w:hanging="71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nsid w:val="581909B3"/>
    <w:multiLevelType w:val="hybridMultilevel"/>
    <w:tmpl w:val="88080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1B3AA1"/>
    <w:multiLevelType w:val="hybridMultilevel"/>
    <w:tmpl w:val="6910F1A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nsid w:val="596A04C8"/>
    <w:multiLevelType w:val="hybridMultilevel"/>
    <w:tmpl w:val="1BA0362E"/>
    <w:lvl w:ilvl="0" w:tplc="0409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70">
    <w:nsid w:val="59BF35D0"/>
    <w:multiLevelType w:val="hybridMultilevel"/>
    <w:tmpl w:val="566840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1">
    <w:nsid w:val="5B5053BC"/>
    <w:multiLevelType w:val="hybridMultilevel"/>
    <w:tmpl w:val="1A9AEFE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nsid w:val="5C991C58"/>
    <w:multiLevelType w:val="hybridMultilevel"/>
    <w:tmpl w:val="2BBC3B70"/>
    <w:lvl w:ilvl="0" w:tplc="A71C4574">
      <w:start w:val="1"/>
      <w:numFmt w:val="bullet"/>
      <w:lvlText w:val="•"/>
      <w:lvlJc w:val="left"/>
      <w:pPr>
        <w:tabs>
          <w:tab w:val="num" w:pos="720"/>
        </w:tabs>
        <w:ind w:left="720" w:hanging="360"/>
      </w:pPr>
      <w:rPr>
        <w:rFonts w:ascii="Arial" w:hAnsi="Arial" w:hint="default"/>
      </w:rPr>
    </w:lvl>
    <w:lvl w:ilvl="1" w:tplc="07B40112" w:tentative="1">
      <w:start w:val="1"/>
      <w:numFmt w:val="bullet"/>
      <w:lvlText w:val="•"/>
      <w:lvlJc w:val="left"/>
      <w:pPr>
        <w:tabs>
          <w:tab w:val="num" w:pos="1440"/>
        </w:tabs>
        <w:ind w:left="1440" w:hanging="360"/>
      </w:pPr>
      <w:rPr>
        <w:rFonts w:ascii="Arial" w:hAnsi="Arial" w:hint="default"/>
      </w:rPr>
    </w:lvl>
    <w:lvl w:ilvl="2" w:tplc="507059D6" w:tentative="1">
      <w:start w:val="1"/>
      <w:numFmt w:val="bullet"/>
      <w:lvlText w:val="•"/>
      <w:lvlJc w:val="left"/>
      <w:pPr>
        <w:tabs>
          <w:tab w:val="num" w:pos="2160"/>
        </w:tabs>
        <w:ind w:left="2160" w:hanging="360"/>
      </w:pPr>
      <w:rPr>
        <w:rFonts w:ascii="Arial" w:hAnsi="Arial" w:hint="default"/>
      </w:rPr>
    </w:lvl>
    <w:lvl w:ilvl="3" w:tplc="C136B1F4" w:tentative="1">
      <w:start w:val="1"/>
      <w:numFmt w:val="bullet"/>
      <w:lvlText w:val="•"/>
      <w:lvlJc w:val="left"/>
      <w:pPr>
        <w:tabs>
          <w:tab w:val="num" w:pos="2880"/>
        </w:tabs>
        <w:ind w:left="2880" w:hanging="360"/>
      </w:pPr>
      <w:rPr>
        <w:rFonts w:ascii="Arial" w:hAnsi="Arial" w:hint="default"/>
      </w:rPr>
    </w:lvl>
    <w:lvl w:ilvl="4" w:tplc="822EB9C0" w:tentative="1">
      <w:start w:val="1"/>
      <w:numFmt w:val="bullet"/>
      <w:lvlText w:val="•"/>
      <w:lvlJc w:val="left"/>
      <w:pPr>
        <w:tabs>
          <w:tab w:val="num" w:pos="3600"/>
        </w:tabs>
        <w:ind w:left="3600" w:hanging="360"/>
      </w:pPr>
      <w:rPr>
        <w:rFonts w:ascii="Arial" w:hAnsi="Arial" w:hint="default"/>
      </w:rPr>
    </w:lvl>
    <w:lvl w:ilvl="5" w:tplc="9460BDFA" w:tentative="1">
      <w:start w:val="1"/>
      <w:numFmt w:val="bullet"/>
      <w:lvlText w:val="•"/>
      <w:lvlJc w:val="left"/>
      <w:pPr>
        <w:tabs>
          <w:tab w:val="num" w:pos="4320"/>
        </w:tabs>
        <w:ind w:left="4320" w:hanging="360"/>
      </w:pPr>
      <w:rPr>
        <w:rFonts w:ascii="Arial" w:hAnsi="Arial" w:hint="default"/>
      </w:rPr>
    </w:lvl>
    <w:lvl w:ilvl="6" w:tplc="BD98E570" w:tentative="1">
      <w:start w:val="1"/>
      <w:numFmt w:val="bullet"/>
      <w:lvlText w:val="•"/>
      <w:lvlJc w:val="left"/>
      <w:pPr>
        <w:tabs>
          <w:tab w:val="num" w:pos="5040"/>
        </w:tabs>
        <w:ind w:left="5040" w:hanging="360"/>
      </w:pPr>
      <w:rPr>
        <w:rFonts w:ascii="Arial" w:hAnsi="Arial" w:hint="default"/>
      </w:rPr>
    </w:lvl>
    <w:lvl w:ilvl="7" w:tplc="982095C0" w:tentative="1">
      <w:start w:val="1"/>
      <w:numFmt w:val="bullet"/>
      <w:lvlText w:val="•"/>
      <w:lvlJc w:val="left"/>
      <w:pPr>
        <w:tabs>
          <w:tab w:val="num" w:pos="5760"/>
        </w:tabs>
        <w:ind w:left="5760" w:hanging="360"/>
      </w:pPr>
      <w:rPr>
        <w:rFonts w:ascii="Arial" w:hAnsi="Arial" w:hint="default"/>
      </w:rPr>
    </w:lvl>
    <w:lvl w:ilvl="8" w:tplc="566848BC" w:tentative="1">
      <w:start w:val="1"/>
      <w:numFmt w:val="bullet"/>
      <w:lvlText w:val="•"/>
      <w:lvlJc w:val="left"/>
      <w:pPr>
        <w:tabs>
          <w:tab w:val="num" w:pos="6480"/>
        </w:tabs>
        <w:ind w:left="6480" w:hanging="360"/>
      </w:pPr>
      <w:rPr>
        <w:rFonts w:ascii="Arial" w:hAnsi="Arial" w:hint="default"/>
      </w:rPr>
    </w:lvl>
  </w:abstractNum>
  <w:abstractNum w:abstractNumId="73">
    <w:nsid w:val="5D4147CD"/>
    <w:multiLevelType w:val="hybridMultilevel"/>
    <w:tmpl w:val="8318AA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nsid w:val="5DAC5151"/>
    <w:multiLevelType w:val="hybridMultilevel"/>
    <w:tmpl w:val="93A235C0"/>
    <w:lvl w:ilvl="0" w:tplc="925075B0">
      <w:start w:val="1"/>
      <w:numFmt w:val="bullet"/>
      <w:lvlText w:val=""/>
      <w:lvlJc w:val="left"/>
      <w:pPr>
        <w:ind w:left="1845"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5">
    <w:nsid w:val="5DBD6717"/>
    <w:multiLevelType w:val="hybridMultilevel"/>
    <w:tmpl w:val="63EE1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EB103D0"/>
    <w:multiLevelType w:val="hybridMultilevel"/>
    <w:tmpl w:val="FF2E3AC0"/>
    <w:lvl w:ilvl="0" w:tplc="925075B0">
      <w:start w:val="1"/>
      <w:numFmt w:val="bullet"/>
      <w:lvlText w:val=""/>
      <w:lvlJc w:val="left"/>
      <w:pPr>
        <w:ind w:left="1845"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7">
    <w:nsid w:val="5ECA40B8"/>
    <w:multiLevelType w:val="hybridMultilevel"/>
    <w:tmpl w:val="B4E43AD2"/>
    <w:lvl w:ilvl="0" w:tplc="48A8B15C">
      <w:start w:val="1"/>
      <w:numFmt w:val="decimalZero"/>
      <w:lvlText w:val="%1."/>
      <w:lvlJc w:val="left"/>
      <w:pPr>
        <w:ind w:left="720" w:hanging="360"/>
      </w:pPr>
      <w:rPr>
        <w:rFonts w:hint="default"/>
        <w:b/>
      </w:rPr>
    </w:lvl>
    <w:lvl w:ilvl="1" w:tplc="1B529F48">
      <w:start w:val="1"/>
      <w:numFmt w:val="lowerLetter"/>
      <w:lvlText w:val="%2)"/>
      <w:lvlJc w:val="left"/>
      <w:pPr>
        <w:ind w:left="1440" w:hanging="360"/>
      </w:pPr>
      <w:rPr>
        <w:rFonts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8">
    <w:nsid w:val="5ECF04AF"/>
    <w:multiLevelType w:val="hybridMultilevel"/>
    <w:tmpl w:val="B3009E90"/>
    <w:lvl w:ilvl="0" w:tplc="2C0A0001">
      <w:start w:val="1"/>
      <w:numFmt w:val="bullet"/>
      <w:lvlText w:val=""/>
      <w:lvlJc w:val="left"/>
      <w:pPr>
        <w:ind w:left="1080" w:hanging="360"/>
      </w:pPr>
      <w:rPr>
        <w:rFonts w:ascii="Symbol" w:hAnsi="Symbol" w:hint="default"/>
      </w:rPr>
    </w:lvl>
    <w:lvl w:ilvl="1" w:tplc="2C0A0003">
      <w:start w:val="1"/>
      <w:numFmt w:val="bullet"/>
      <w:lvlText w:val="o"/>
      <w:lvlJc w:val="left"/>
      <w:pPr>
        <w:ind w:left="1800" w:hanging="360"/>
      </w:pPr>
      <w:rPr>
        <w:rFonts w:ascii="Courier New" w:hAnsi="Courier New" w:cs="Courier New" w:hint="default"/>
      </w:rPr>
    </w:lvl>
    <w:lvl w:ilvl="2" w:tplc="2C0A0005">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9">
    <w:nsid w:val="5EE83C73"/>
    <w:multiLevelType w:val="hybridMultilevel"/>
    <w:tmpl w:val="9DDA50B4"/>
    <w:lvl w:ilvl="0" w:tplc="731EE3EE">
      <w:start w:val="1"/>
      <w:numFmt w:val="bullet"/>
      <w:lvlText w:val="•"/>
      <w:lvlJc w:val="left"/>
      <w:pPr>
        <w:tabs>
          <w:tab w:val="num" w:pos="720"/>
        </w:tabs>
        <w:ind w:left="720" w:hanging="360"/>
      </w:pPr>
      <w:rPr>
        <w:rFonts w:ascii="Arial" w:hAnsi="Arial" w:hint="default"/>
      </w:rPr>
    </w:lvl>
    <w:lvl w:ilvl="1" w:tplc="DF8EFE56" w:tentative="1">
      <w:start w:val="1"/>
      <w:numFmt w:val="bullet"/>
      <w:lvlText w:val="•"/>
      <w:lvlJc w:val="left"/>
      <w:pPr>
        <w:tabs>
          <w:tab w:val="num" w:pos="1440"/>
        </w:tabs>
        <w:ind w:left="1440" w:hanging="360"/>
      </w:pPr>
      <w:rPr>
        <w:rFonts w:ascii="Arial" w:hAnsi="Arial" w:hint="default"/>
      </w:rPr>
    </w:lvl>
    <w:lvl w:ilvl="2" w:tplc="ACEEB778" w:tentative="1">
      <w:start w:val="1"/>
      <w:numFmt w:val="bullet"/>
      <w:lvlText w:val="•"/>
      <w:lvlJc w:val="left"/>
      <w:pPr>
        <w:tabs>
          <w:tab w:val="num" w:pos="2160"/>
        </w:tabs>
        <w:ind w:left="2160" w:hanging="360"/>
      </w:pPr>
      <w:rPr>
        <w:rFonts w:ascii="Arial" w:hAnsi="Arial" w:hint="default"/>
      </w:rPr>
    </w:lvl>
    <w:lvl w:ilvl="3" w:tplc="2FC61A10" w:tentative="1">
      <w:start w:val="1"/>
      <w:numFmt w:val="bullet"/>
      <w:lvlText w:val="•"/>
      <w:lvlJc w:val="left"/>
      <w:pPr>
        <w:tabs>
          <w:tab w:val="num" w:pos="2880"/>
        </w:tabs>
        <w:ind w:left="2880" w:hanging="360"/>
      </w:pPr>
      <w:rPr>
        <w:rFonts w:ascii="Arial" w:hAnsi="Arial" w:hint="default"/>
      </w:rPr>
    </w:lvl>
    <w:lvl w:ilvl="4" w:tplc="19D679C0" w:tentative="1">
      <w:start w:val="1"/>
      <w:numFmt w:val="bullet"/>
      <w:lvlText w:val="•"/>
      <w:lvlJc w:val="left"/>
      <w:pPr>
        <w:tabs>
          <w:tab w:val="num" w:pos="3600"/>
        </w:tabs>
        <w:ind w:left="3600" w:hanging="360"/>
      </w:pPr>
      <w:rPr>
        <w:rFonts w:ascii="Arial" w:hAnsi="Arial" w:hint="default"/>
      </w:rPr>
    </w:lvl>
    <w:lvl w:ilvl="5" w:tplc="3B2A2A8C" w:tentative="1">
      <w:start w:val="1"/>
      <w:numFmt w:val="bullet"/>
      <w:lvlText w:val="•"/>
      <w:lvlJc w:val="left"/>
      <w:pPr>
        <w:tabs>
          <w:tab w:val="num" w:pos="4320"/>
        </w:tabs>
        <w:ind w:left="4320" w:hanging="360"/>
      </w:pPr>
      <w:rPr>
        <w:rFonts w:ascii="Arial" w:hAnsi="Arial" w:hint="default"/>
      </w:rPr>
    </w:lvl>
    <w:lvl w:ilvl="6" w:tplc="87041026" w:tentative="1">
      <w:start w:val="1"/>
      <w:numFmt w:val="bullet"/>
      <w:lvlText w:val="•"/>
      <w:lvlJc w:val="left"/>
      <w:pPr>
        <w:tabs>
          <w:tab w:val="num" w:pos="5040"/>
        </w:tabs>
        <w:ind w:left="5040" w:hanging="360"/>
      </w:pPr>
      <w:rPr>
        <w:rFonts w:ascii="Arial" w:hAnsi="Arial" w:hint="default"/>
      </w:rPr>
    </w:lvl>
    <w:lvl w:ilvl="7" w:tplc="C394AFA6" w:tentative="1">
      <w:start w:val="1"/>
      <w:numFmt w:val="bullet"/>
      <w:lvlText w:val="•"/>
      <w:lvlJc w:val="left"/>
      <w:pPr>
        <w:tabs>
          <w:tab w:val="num" w:pos="5760"/>
        </w:tabs>
        <w:ind w:left="5760" w:hanging="360"/>
      </w:pPr>
      <w:rPr>
        <w:rFonts w:ascii="Arial" w:hAnsi="Arial" w:hint="default"/>
      </w:rPr>
    </w:lvl>
    <w:lvl w:ilvl="8" w:tplc="1A78AE8A" w:tentative="1">
      <w:start w:val="1"/>
      <w:numFmt w:val="bullet"/>
      <w:lvlText w:val="•"/>
      <w:lvlJc w:val="left"/>
      <w:pPr>
        <w:tabs>
          <w:tab w:val="num" w:pos="6480"/>
        </w:tabs>
        <w:ind w:left="6480" w:hanging="360"/>
      </w:pPr>
      <w:rPr>
        <w:rFonts w:ascii="Arial" w:hAnsi="Arial" w:hint="default"/>
      </w:rPr>
    </w:lvl>
  </w:abstractNum>
  <w:abstractNum w:abstractNumId="80">
    <w:nsid w:val="5EEB1D91"/>
    <w:multiLevelType w:val="hybridMultilevel"/>
    <w:tmpl w:val="B50C111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nsid w:val="5F7A045C"/>
    <w:multiLevelType w:val="hybridMultilevel"/>
    <w:tmpl w:val="E48EE06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nsid w:val="5FCC601C"/>
    <w:multiLevelType w:val="hybridMultilevel"/>
    <w:tmpl w:val="9C4801A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3">
    <w:nsid w:val="629963F2"/>
    <w:multiLevelType w:val="hybridMultilevel"/>
    <w:tmpl w:val="AEAEE544"/>
    <w:lvl w:ilvl="0" w:tplc="2C0A0001">
      <w:start w:val="1"/>
      <w:numFmt w:val="bullet"/>
      <w:lvlText w:val=""/>
      <w:lvlJc w:val="left"/>
      <w:pPr>
        <w:ind w:left="1080" w:hanging="360"/>
      </w:pPr>
      <w:rPr>
        <w:rFonts w:ascii="Symbol" w:hAnsi="Symbol" w:hint="default"/>
      </w:rPr>
    </w:lvl>
    <w:lvl w:ilvl="1" w:tplc="2C0A0003">
      <w:start w:val="1"/>
      <w:numFmt w:val="bullet"/>
      <w:lvlText w:val="o"/>
      <w:lvlJc w:val="left"/>
      <w:pPr>
        <w:ind w:left="1800" w:hanging="360"/>
      </w:pPr>
      <w:rPr>
        <w:rFonts w:ascii="Courier New" w:hAnsi="Courier New" w:cs="Courier New" w:hint="default"/>
      </w:rPr>
    </w:lvl>
    <w:lvl w:ilvl="2" w:tplc="2C0A0005">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84">
    <w:nsid w:val="62B16B09"/>
    <w:multiLevelType w:val="hybridMultilevel"/>
    <w:tmpl w:val="EDC8975C"/>
    <w:lvl w:ilvl="0" w:tplc="588ECA7A">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nsid w:val="65222395"/>
    <w:multiLevelType w:val="hybridMultilevel"/>
    <w:tmpl w:val="67B2A40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6">
    <w:nsid w:val="6A580804"/>
    <w:multiLevelType w:val="hybridMultilevel"/>
    <w:tmpl w:val="765892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A98136F"/>
    <w:multiLevelType w:val="hybridMultilevel"/>
    <w:tmpl w:val="994C7C12"/>
    <w:lvl w:ilvl="0" w:tplc="0D72417A">
      <w:numFmt w:val="bullet"/>
      <w:lvlText w:val="•"/>
      <w:lvlJc w:val="left"/>
      <w:pPr>
        <w:ind w:left="1070" w:hanging="71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8">
    <w:nsid w:val="6DE12B2E"/>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nsid w:val="6F3D411A"/>
    <w:multiLevelType w:val="hybridMultilevel"/>
    <w:tmpl w:val="6ADE318E"/>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0">
    <w:nsid w:val="70A13042"/>
    <w:multiLevelType w:val="hybridMultilevel"/>
    <w:tmpl w:val="1B98DE44"/>
    <w:lvl w:ilvl="0" w:tplc="0409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91">
    <w:nsid w:val="72016053"/>
    <w:multiLevelType w:val="hybridMultilevel"/>
    <w:tmpl w:val="115A178C"/>
    <w:lvl w:ilvl="0" w:tplc="EC609F1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2">
    <w:nsid w:val="72341863"/>
    <w:multiLevelType w:val="hybridMultilevel"/>
    <w:tmpl w:val="896A41F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3">
    <w:nsid w:val="72CB3662"/>
    <w:multiLevelType w:val="hybridMultilevel"/>
    <w:tmpl w:val="FA2401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4">
    <w:nsid w:val="735D7D3E"/>
    <w:multiLevelType w:val="hybridMultilevel"/>
    <w:tmpl w:val="7164A406"/>
    <w:lvl w:ilvl="0" w:tplc="04090003">
      <w:start w:val="1"/>
      <w:numFmt w:val="bullet"/>
      <w:lvlText w:val="o"/>
      <w:lvlJc w:val="left"/>
      <w:pPr>
        <w:ind w:left="1068" w:hanging="360"/>
      </w:pPr>
      <w:rPr>
        <w:rFonts w:ascii="Courier New" w:hAnsi="Courier New" w:cs="Courier New"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95">
    <w:nsid w:val="73D208AB"/>
    <w:multiLevelType w:val="hybridMultilevel"/>
    <w:tmpl w:val="BE229FB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6">
    <w:nsid w:val="75883313"/>
    <w:multiLevelType w:val="hybridMultilevel"/>
    <w:tmpl w:val="58E0F8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7">
    <w:nsid w:val="75CD1A38"/>
    <w:multiLevelType w:val="hybridMultilevel"/>
    <w:tmpl w:val="F6D04B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nsid w:val="76835927"/>
    <w:multiLevelType w:val="hybridMultilevel"/>
    <w:tmpl w:val="11A8C804"/>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99">
    <w:nsid w:val="768E0896"/>
    <w:multiLevelType w:val="hybridMultilevel"/>
    <w:tmpl w:val="43D245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0">
    <w:nsid w:val="7AD222B0"/>
    <w:multiLevelType w:val="hybridMultilevel"/>
    <w:tmpl w:val="E7240A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1">
    <w:nsid w:val="7E62590D"/>
    <w:multiLevelType w:val="hybridMultilevel"/>
    <w:tmpl w:val="9634D09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88"/>
  </w:num>
  <w:num w:numId="2">
    <w:abstractNumId w:val="36"/>
  </w:num>
  <w:num w:numId="3">
    <w:abstractNumId w:val="31"/>
  </w:num>
  <w:num w:numId="4">
    <w:abstractNumId w:val="58"/>
  </w:num>
  <w:num w:numId="5">
    <w:abstractNumId w:val="84"/>
  </w:num>
  <w:num w:numId="6">
    <w:abstractNumId w:val="9"/>
  </w:num>
  <w:num w:numId="7">
    <w:abstractNumId w:val="12"/>
  </w:num>
  <w:num w:numId="8">
    <w:abstractNumId w:val="30"/>
  </w:num>
  <w:num w:numId="9">
    <w:abstractNumId w:val="62"/>
  </w:num>
  <w:num w:numId="10">
    <w:abstractNumId w:val="89"/>
  </w:num>
  <w:num w:numId="11">
    <w:abstractNumId w:val="50"/>
  </w:num>
  <w:num w:numId="12">
    <w:abstractNumId w:val="23"/>
  </w:num>
  <w:num w:numId="13">
    <w:abstractNumId w:val="94"/>
  </w:num>
  <w:num w:numId="14">
    <w:abstractNumId w:val="93"/>
  </w:num>
  <w:num w:numId="15">
    <w:abstractNumId w:val="40"/>
  </w:num>
  <w:num w:numId="16">
    <w:abstractNumId w:val="38"/>
  </w:num>
  <w:num w:numId="17">
    <w:abstractNumId w:val="11"/>
  </w:num>
  <w:num w:numId="18">
    <w:abstractNumId w:val="32"/>
  </w:num>
  <w:num w:numId="19">
    <w:abstractNumId w:val="75"/>
  </w:num>
  <w:num w:numId="20">
    <w:abstractNumId w:val="27"/>
  </w:num>
  <w:num w:numId="21">
    <w:abstractNumId w:val="0"/>
  </w:num>
  <w:num w:numId="22">
    <w:abstractNumId w:val="60"/>
  </w:num>
  <w:num w:numId="23">
    <w:abstractNumId w:val="1"/>
  </w:num>
  <w:num w:numId="24">
    <w:abstractNumId w:val="86"/>
  </w:num>
  <w:num w:numId="25">
    <w:abstractNumId w:val="59"/>
  </w:num>
  <w:num w:numId="26">
    <w:abstractNumId w:val="20"/>
  </w:num>
  <w:num w:numId="27">
    <w:abstractNumId w:val="67"/>
  </w:num>
  <w:num w:numId="28">
    <w:abstractNumId w:val="2"/>
  </w:num>
  <w:num w:numId="29">
    <w:abstractNumId w:val="91"/>
  </w:num>
  <w:num w:numId="30">
    <w:abstractNumId w:val="21"/>
  </w:num>
  <w:num w:numId="31">
    <w:abstractNumId w:val="35"/>
  </w:num>
  <w:num w:numId="32">
    <w:abstractNumId w:val="52"/>
  </w:num>
  <w:num w:numId="33">
    <w:abstractNumId w:val="51"/>
  </w:num>
  <w:num w:numId="34">
    <w:abstractNumId w:val="26"/>
  </w:num>
  <w:num w:numId="35">
    <w:abstractNumId w:val="68"/>
  </w:num>
  <w:num w:numId="36">
    <w:abstractNumId w:val="5"/>
  </w:num>
  <w:num w:numId="37">
    <w:abstractNumId w:val="56"/>
  </w:num>
  <w:num w:numId="38">
    <w:abstractNumId w:val="33"/>
  </w:num>
  <w:num w:numId="39">
    <w:abstractNumId w:val="81"/>
  </w:num>
  <w:num w:numId="40">
    <w:abstractNumId w:val="7"/>
  </w:num>
  <w:num w:numId="41">
    <w:abstractNumId w:val="78"/>
  </w:num>
  <w:num w:numId="42">
    <w:abstractNumId w:val="19"/>
  </w:num>
  <w:num w:numId="43">
    <w:abstractNumId w:val="87"/>
  </w:num>
  <w:num w:numId="44">
    <w:abstractNumId w:val="45"/>
  </w:num>
  <w:num w:numId="45">
    <w:abstractNumId w:val="53"/>
  </w:num>
  <w:num w:numId="46">
    <w:abstractNumId w:val="61"/>
  </w:num>
  <w:num w:numId="47">
    <w:abstractNumId w:val="97"/>
  </w:num>
  <w:num w:numId="48">
    <w:abstractNumId w:val="16"/>
  </w:num>
  <w:num w:numId="49">
    <w:abstractNumId w:val="22"/>
  </w:num>
  <w:num w:numId="50">
    <w:abstractNumId w:val="82"/>
  </w:num>
  <w:num w:numId="51">
    <w:abstractNumId w:val="17"/>
  </w:num>
  <w:num w:numId="52">
    <w:abstractNumId w:val="49"/>
  </w:num>
  <w:num w:numId="53">
    <w:abstractNumId w:val="24"/>
  </w:num>
  <w:num w:numId="54">
    <w:abstractNumId w:val="44"/>
  </w:num>
  <w:num w:numId="55">
    <w:abstractNumId w:val="77"/>
  </w:num>
  <w:num w:numId="56">
    <w:abstractNumId w:val="46"/>
  </w:num>
  <w:num w:numId="57">
    <w:abstractNumId w:val="8"/>
  </w:num>
  <w:num w:numId="58">
    <w:abstractNumId w:val="29"/>
  </w:num>
  <w:num w:numId="59">
    <w:abstractNumId w:val="55"/>
  </w:num>
  <w:num w:numId="60">
    <w:abstractNumId w:val="57"/>
  </w:num>
  <w:num w:numId="61">
    <w:abstractNumId w:val="66"/>
  </w:num>
  <w:num w:numId="62">
    <w:abstractNumId w:val="4"/>
  </w:num>
  <w:num w:numId="63">
    <w:abstractNumId w:val="6"/>
  </w:num>
  <w:num w:numId="64">
    <w:abstractNumId w:val="43"/>
  </w:num>
  <w:num w:numId="65">
    <w:abstractNumId w:val="101"/>
  </w:num>
  <w:num w:numId="66">
    <w:abstractNumId w:val="83"/>
  </w:num>
  <w:num w:numId="67">
    <w:abstractNumId w:val="96"/>
  </w:num>
  <w:num w:numId="68">
    <w:abstractNumId w:val="28"/>
  </w:num>
  <w:num w:numId="69">
    <w:abstractNumId w:val="76"/>
  </w:num>
  <w:num w:numId="70">
    <w:abstractNumId w:val="74"/>
  </w:num>
  <w:num w:numId="71">
    <w:abstractNumId w:val="13"/>
  </w:num>
  <w:num w:numId="72">
    <w:abstractNumId w:val="14"/>
  </w:num>
  <w:num w:numId="73">
    <w:abstractNumId w:val="37"/>
  </w:num>
  <w:num w:numId="74">
    <w:abstractNumId w:val="73"/>
  </w:num>
  <w:num w:numId="75">
    <w:abstractNumId w:val="15"/>
  </w:num>
  <w:num w:numId="76">
    <w:abstractNumId w:val="98"/>
  </w:num>
  <w:num w:numId="77">
    <w:abstractNumId w:val="25"/>
  </w:num>
  <w:num w:numId="78">
    <w:abstractNumId w:val="69"/>
  </w:num>
  <w:num w:numId="79">
    <w:abstractNumId w:val="64"/>
  </w:num>
  <w:num w:numId="80">
    <w:abstractNumId w:val="18"/>
  </w:num>
  <w:num w:numId="81">
    <w:abstractNumId w:val="42"/>
  </w:num>
  <w:num w:numId="82">
    <w:abstractNumId w:val="90"/>
  </w:num>
  <w:num w:numId="83">
    <w:abstractNumId w:val="48"/>
  </w:num>
  <w:num w:numId="84">
    <w:abstractNumId w:val="99"/>
  </w:num>
  <w:num w:numId="85">
    <w:abstractNumId w:val="47"/>
  </w:num>
  <w:num w:numId="86">
    <w:abstractNumId w:val="80"/>
  </w:num>
  <w:num w:numId="87">
    <w:abstractNumId w:val="95"/>
  </w:num>
  <w:num w:numId="88">
    <w:abstractNumId w:val="41"/>
  </w:num>
  <w:num w:numId="89">
    <w:abstractNumId w:val="34"/>
  </w:num>
  <w:num w:numId="90">
    <w:abstractNumId w:val="54"/>
  </w:num>
  <w:num w:numId="91">
    <w:abstractNumId w:val="85"/>
  </w:num>
  <w:num w:numId="92">
    <w:abstractNumId w:val="92"/>
  </w:num>
  <w:num w:numId="93">
    <w:abstractNumId w:val="71"/>
  </w:num>
  <w:num w:numId="94">
    <w:abstractNumId w:val="70"/>
  </w:num>
  <w:num w:numId="95">
    <w:abstractNumId w:val="65"/>
  </w:num>
  <w:num w:numId="96">
    <w:abstractNumId w:val="10"/>
  </w:num>
  <w:num w:numId="97">
    <w:abstractNumId w:val="39"/>
  </w:num>
  <w:num w:numId="98">
    <w:abstractNumId w:val="100"/>
  </w:num>
  <w:num w:numId="99">
    <w:abstractNumId w:val="63"/>
  </w:num>
  <w:num w:numId="100">
    <w:abstractNumId w:val="3"/>
  </w:num>
  <w:num w:numId="101">
    <w:abstractNumId w:val="79"/>
  </w:num>
  <w:num w:numId="102">
    <w:abstractNumId w:val="72"/>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17B7"/>
    <w:rsid w:val="000064DD"/>
    <w:rsid w:val="000145F9"/>
    <w:rsid w:val="00053DB1"/>
    <w:rsid w:val="000678DF"/>
    <w:rsid w:val="00073368"/>
    <w:rsid w:val="000840C7"/>
    <w:rsid w:val="000A58BB"/>
    <w:rsid w:val="000D51C1"/>
    <w:rsid w:val="0013326E"/>
    <w:rsid w:val="001716A2"/>
    <w:rsid w:val="00172706"/>
    <w:rsid w:val="001864FC"/>
    <w:rsid w:val="001A561A"/>
    <w:rsid w:val="001D20F9"/>
    <w:rsid w:val="00224172"/>
    <w:rsid w:val="00226255"/>
    <w:rsid w:val="002457C6"/>
    <w:rsid w:val="00261537"/>
    <w:rsid w:val="00292C56"/>
    <w:rsid w:val="002E0723"/>
    <w:rsid w:val="003262EB"/>
    <w:rsid w:val="00406E9B"/>
    <w:rsid w:val="00412BC4"/>
    <w:rsid w:val="004369A5"/>
    <w:rsid w:val="00471370"/>
    <w:rsid w:val="00480D6B"/>
    <w:rsid w:val="004C63B2"/>
    <w:rsid w:val="004E7EFF"/>
    <w:rsid w:val="004F5B7E"/>
    <w:rsid w:val="0050768B"/>
    <w:rsid w:val="0053725C"/>
    <w:rsid w:val="00542CBE"/>
    <w:rsid w:val="00542E37"/>
    <w:rsid w:val="005477D8"/>
    <w:rsid w:val="005503A4"/>
    <w:rsid w:val="0055411E"/>
    <w:rsid w:val="00570F30"/>
    <w:rsid w:val="005D6DA6"/>
    <w:rsid w:val="006131D4"/>
    <w:rsid w:val="00692B4D"/>
    <w:rsid w:val="006A7090"/>
    <w:rsid w:val="006B717F"/>
    <w:rsid w:val="006C08CA"/>
    <w:rsid w:val="006E2E24"/>
    <w:rsid w:val="006E6124"/>
    <w:rsid w:val="007018CB"/>
    <w:rsid w:val="00704722"/>
    <w:rsid w:val="007050EE"/>
    <w:rsid w:val="00735383"/>
    <w:rsid w:val="00735D7A"/>
    <w:rsid w:val="00747CEF"/>
    <w:rsid w:val="007813D0"/>
    <w:rsid w:val="007B4F1B"/>
    <w:rsid w:val="007F4FD5"/>
    <w:rsid w:val="0082433E"/>
    <w:rsid w:val="00832F4B"/>
    <w:rsid w:val="00913F96"/>
    <w:rsid w:val="00956A68"/>
    <w:rsid w:val="009642B7"/>
    <w:rsid w:val="009952E2"/>
    <w:rsid w:val="009C5EB2"/>
    <w:rsid w:val="009E4D4B"/>
    <w:rsid w:val="009E5C83"/>
    <w:rsid w:val="00A1623A"/>
    <w:rsid w:val="00A44E7A"/>
    <w:rsid w:val="00A82EC2"/>
    <w:rsid w:val="00A830CC"/>
    <w:rsid w:val="00A909F9"/>
    <w:rsid w:val="00A92C38"/>
    <w:rsid w:val="00AC1214"/>
    <w:rsid w:val="00AE492D"/>
    <w:rsid w:val="00B60CCC"/>
    <w:rsid w:val="00BC126F"/>
    <w:rsid w:val="00BC4781"/>
    <w:rsid w:val="00BE17B7"/>
    <w:rsid w:val="00C82E43"/>
    <w:rsid w:val="00C87818"/>
    <w:rsid w:val="00CD4DF7"/>
    <w:rsid w:val="00CE09AA"/>
    <w:rsid w:val="00D015B4"/>
    <w:rsid w:val="00D02139"/>
    <w:rsid w:val="00D04A46"/>
    <w:rsid w:val="00D0636C"/>
    <w:rsid w:val="00D065B0"/>
    <w:rsid w:val="00D22AE0"/>
    <w:rsid w:val="00D4034C"/>
    <w:rsid w:val="00D75608"/>
    <w:rsid w:val="00D832BF"/>
    <w:rsid w:val="00DA06B0"/>
    <w:rsid w:val="00DA77E6"/>
    <w:rsid w:val="00DB1F21"/>
    <w:rsid w:val="00DB4E11"/>
    <w:rsid w:val="00DC54C0"/>
    <w:rsid w:val="00DC7E8F"/>
    <w:rsid w:val="00DD2432"/>
    <w:rsid w:val="00DD6F0A"/>
    <w:rsid w:val="00E03270"/>
    <w:rsid w:val="00E86209"/>
    <w:rsid w:val="00E87929"/>
    <w:rsid w:val="00E948AA"/>
    <w:rsid w:val="00EA4941"/>
    <w:rsid w:val="00EB0126"/>
    <w:rsid w:val="00EB2209"/>
    <w:rsid w:val="00EE1025"/>
    <w:rsid w:val="00EF3EE8"/>
    <w:rsid w:val="00EF6392"/>
    <w:rsid w:val="00EF656E"/>
    <w:rsid w:val="00F327F1"/>
    <w:rsid w:val="00F4661C"/>
    <w:rsid w:val="00F6323D"/>
    <w:rsid w:val="00FA7885"/>
    <w:rsid w:val="00FE4BB1"/>
    <w:rsid w:val="00FF0F4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E7A"/>
    <w:pPr>
      <w:jc w:val="both"/>
    </w:pPr>
    <w:rPr>
      <w:rFonts w:asciiTheme="majorHAnsi" w:hAnsiTheme="majorHAnsi"/>
    </w:rPr>
  </w:style>
  <w:style w:type="paragraph" w:styleId="Ttulo1">
    <w:name w:val="heading 1"/>
    <w:basedOn w:val="Normal"/>
    <w:next w:val="Normal"/>
    <w:link w:val="Ttulo1Car"/>
    <w:uiPriority w:val="9"/>
    <w:qFormat/>
    <w:rsid w:val="00BE17B7"/>
    <w:pPr>
      <w:keepNext/>
      <w:keepLines/>
      <w:numPr>
        <w:numId w:val="2"/>
      </w:numPr>
      <w:spacing w:before="240" w:after="0"/>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BE17B7"/>
    <w:pPr>
      <w:keepNext/>
      <w:keepLines/>
      <w:numPr>
        <w:ilvl w:val="1"/>
        <w:numId w:val="2"/>
      </w:numPr>
      <w:spacing w:before="40" w:after="0"/>
      <w:outlineLvl w:val="1"/>
    </w:pPr>
    <w:rPr>
      <w:rFonts w:eastAsiaTheme="majorEastAsia" w:cstheme="majorBidi"/>
      <w:color w:val="2E74B5" w:themeColor="accent1" w:themeShade="BF"/>
      <w:sz w:val="26"/>
      <w:szCs w:val="26"/>
    </w:rPr>
  </w:style>
  <w:style w:type="paragraph" w:styleId="Ttulo3">
    <w:name w:val="heading 3"/>
    <w:basedOn w:val="Normal"/>
    <w:next w:val="Normal"/>
    <w:link w:val="Ttulo3Car"/>
    <w:uiPriority w:val="9"/>
    <w:unhideWhenUsed/>
    <w:qFormat/>
    <w:rsid w:val="00704722"/>
    <w:pPr>
      <w:keepNext/>
      <w:keepLines/>
      <w:numPr>
        <w:ilvl w:val="2"/>
        <w:numId w:val="2"/>
      </w:numPr>
      <w:spacing w:before="40" w:after="0"/>
      <w:outlineLvl w:val="2"/>
    </w:pPr>
    <w:rPr>
      <w:rFonts w:eastAsiaTheme="majorEastAsia" w:cstheme="majorBidi"/>
      <w:color w:val="1F4D78" w:themeColor="accent1" w:themeShade="7F"/>
      <w:sz w:val="24"/>
      <w:szCs w:val="24"/>
    </w:rPr>
  </w:style>
  <w:style w:type="paragraph" w:styleId="Ttulo4">
    <w:name w:val="heading 4"/>
    <w:basedOn w:val="Normal"/>
    <w:next w:val="Normal"/>
    <w:link w:val="Ttulo4Car"/>
    <w:uiPriority w:val="9"/>
    <w:unhideWhenUsed/>
    <w:qFormat/>
    <w:rsid w:val="00704722"/>
    <w:pPr>
      <w:keepNext/>
      <w:keepLines/>
      <w:numPr>
        <w:ilvl w:val="3"/>
        <w:numId w:val="2"/>
      </w:numPr>
      <w:spacing w:before="40" w:after="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unhideWhenUsed/>
    <w:qFormat/>
    <w:rsid w:val="00704722"/>
    <w:pPr>
      <w:keepNext/>
      <w:keepLines/>
      <w:numPr>
        <w:ilvl w:val="4"/>
        <w:numId w:val="2"/>
      </w:numPr>
      <w:spacing w:before="40" w:after="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unhideWhenUsed/>
    <w:qFormat/>
    <w:rsid w:val="00704722"/>
    <w:pPr>
      <w:keepNext/>
      <w:keepLines/>
      <w:numPr>
        <w:ilvl w:val="5"/>
        <w:numId w:val="2"/>
      </w:numPr>
      <w:spacing w:before="40" w:after="0"/>
      <w:outlineLvl w:val="5"/>
    </w:pPr>
    <w:rPr>
      <w:rFonts w:eastAsiaTheme="majorEastAsia" w:cstheme="majorBidi"/>
      <w:color w:val="1F4D78" w:themeColor="accent1" w:themeShade="7F"/>
    </w:rPr>
  </w:style>
  <w:style w:type="paragraph" w:styleId="Ttulo7">
    <w:name w:val="heading 7"/>
    <w:basedOn w:val="Normal"/>
    <w:next w:val="Normal"/>
    <w:link w:val="Ttulo7Car"/>
    <w:uiPriority w:val="9"/>
    <w:semiHidden/>
    <w:unhideWhenUsed/>
    <w:qFormat/>
    <w:rsid w:val="00704722"/>
    <w:pPr>
      <w:keepNext/>
      <w:keepLines/>
      <w:numPr>
        <w:ilvl w:val="6"/>
        <w:numId w:val="2"/>
      </w:numPr>
      <w:spacing w:before="40" w:after="0"/>
      <w:outlineLvl w:val="6"/>
    </w:pPr>
    <w:rPr>
      <w:rFonts w:eastAsiaTheme="majorEastAsia" w:cstheme="majorBidi"/>
      <w:i/>
      <w:iCs/>
      <w:color w:val="1F4D78" w:themeColor="accent1" w:themeShade="7F"/>
    </w:rPr>
  </w:style>
  <w:style w:type="paragraph" w:styleId="Ttulo8">
    <w:name w:val="heading 8"/>
    <w:basedOn w:val="Normal"/>
    <w:next w:val="Normal"/>
    <w:link w:val="Ttulo8Car"/>
    <w:uiPriority w:val="9"/>
    <w:semiHidden/>
    <w:unhideWhenUsed/>
    <w:qFormat/>
    <w:rsid w:val="00704722"/>
    <w:pPr>
      <w:keepNext/>
      <w:keepLines/>
      <w:numPr>
        <w:ilvl w:val="7"/>
        <w:numId w:val="2"/>
      </w:numPr>
      <w:spacing w:before="40" w:after="0"/>
      <w:outlineLvl w:val="7"/>
    </w:pPr>
    <w:rPr>
      <w:rFonts w:eastAsiaTheme="majorEastAsia"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04722"/>
    <w:pPr>
      <w:keepNext/>
      <w:keepLines/>
      <w:numPr>
        <w:ilvl w:val="8"/>
        <w:numId w:val="2"/>
      </w:numPr>
      <w:spacing w:before="40" w:after="0"/>
      <w:outlineLvl w:val="8"/>
    </w:pPr>
    <w:rPr>
      <w:rFonts w:eastAsiaTheme="majorEastAsia"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17B7"/>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E17B7"/>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704722"/>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704722"/>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704722"/>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70472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0472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0472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04722"/>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BE17B7"/>
    <w:pPr>
      <w:ind w:left="720"/>
      <w:contextualSpacing/>
    </w:pPr>
  </w:style>
  <w:style w:type="paragraph" w:styleId="Sinespaciado">
    <w:name w:val="No Spacing"/>
    <w:uiPriority w:val="1"/>
    <w:qFormat/>
    <w:rsid w:val="00D832BF"/>
    <w:pPr>
      <w:spacing w:after="0" w:line="240" w:lineRule="auto"/>
    </w:pPr>
  </w:style>
  <w:style w:type="paragraph" w:styleId="Textonotapie">
    <w:name w:val="footnote text"/>
    <w:basedOn w:val="Normal"/>
    <w:link w:val="TextonotapieCar"/>
    <w:uiPriority w:val="99"/>
    <w:semiHidden/>
    <w:unhideWhenUsed/>
    <w:rsid w:val="001A561A"/>
    <w:pPr>
      <w:spacing w:after="0" w:line="240" w:lineRule="auto"/>
    </w:pPr>
    <w:rPr>
      <w:sz w:val="20"/>
      <w:szCs w:val="20"/>
      <w:lang w:val="en-US"/>
    </w:rPr>
  </w:style>
  <w:style w:type="character" w:customStyle="1" w:styleId="TextonotapieCar">
    <w:name w:val="Texto nota pie Car"/>
    <w:basedOn w:val="Fuentedeprrafopredeter"/>
    <w:link w:val="Textonotapie"/>
    <w:uiPriority w:val="99"/>
    <w:semiHidden/>
    <w:rsid w:val="001A561A"/>
    <w:rPr>
      <w:rFonts w:asciiTheme="majorHAnsi" w:hAnsiTheme="majorHAnsi"/>
      <w:sz w:val="20"/>
      <w:szCs w:val="20"/>
      <w:lang w:val="en-US"/>
    </w:rPr>
  </w:style>
  <w:style w:type="character" w:styleId="Refdenotaalpie">
    <w:name w:val="footnote reference"/>
    <w:basedOn w:val="Fuentedeprrafopredeter"/>
    <w:uiPriority w:val="99"/>
    <w:semiHidden/>
    <w:unhideWhenUsed/>
    <w:rsid w:val="001A561A"/>
    <w:rPr>
      <w:vertAlign w:val="superscript"/>
    </w:rPr>
  </w:style>
  <w:style w:type="paragraph" w:styleId="Encabezado">
    <w:name w:val="header"/>
    <w:basedOn w:val="Normal"/>
    <w:link w:val="EncabezadoCar"/>
    <w:uiPriority w:val="99"/>
    <w:unhideWhenUsed/>
    <w:rsid w:val="00D403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4034C"/>
    <w:rPr>
      <w:rFonts w:asciiTheme="majorHAnsi" w:hAnsiTheme="majorHAnsi"/>
    </w:rPr>
  </w:style>
  <w:style w:type="paragraph" w:styleId="Piedepgina">
    <w:name w:val="footer"/>
    <w:basedOn w:val="Normal"/>
    <w:link w:val="PiedepginaCar"/>
    <w:uiPriority w:val="99"/>
    <w:unhideWhenUsed/>
    <w:rsid w:val="00D403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4034C"/>
    <w:rPr>
      <w:rFonts w:asciiTheme="majorHAnsi" w:hAnsiTheme="majorHAnsi"/>
    </w:rPr>
  </w:style>
  <w:style w:type="character" w:styleId="Hipervnculo">
    <w:name w:val="Hyperlink"/>
    <w:basedOn w:val="Fuentedeprrafopredeter"/>
    <w:uiPriority w:val="99"/>
    <w:unhideWhenUsed/>
    <w:rsid w:val="009642B7"/>
    <w:rPr>
      <w:color w:val="0563C1" w:themeColor="hyperlink"/>
      <w:u w:val="single"/>
    </w:rPr>
  </w:style>
  <w:style w:type="paragraph" w:styleId="Epgrafe">
    <w:name w:val="caption"/>
    <w:basedOn w:val="Normal"/>
    <w:next w:val="Normal"/>
    <w:uiPriority w:val="35"/>
    <w:unhideWhenUsed/>
    <w:qFormat/>
    <w:rsid w:val="009642B7"/>
    <w:pPr>
      <w:spacing w:after="200" w:line="240" w:lineRule="auto"/>
    </w:pPr>
    <w:rPr>
      <w:rFonts w:ascii="Arial" w:eastAsia="Arial" w:hAnsi="Arial" w:cs="Arial"/>
      <w:i/>
      <w:iCs/>
      <w:color w:val="44546A" w:themeColor="text2"/>
      <w:sz w:val="18"/>
      <w:szCs w:val="18"/>
      <w:lang w:val="es-ES" w:eastAsia="es-ES"/>
    </w:rPr>
  </w:style>
  <w:style w:type="table" w:styleId="Tablaconcuadrcula">
    <w:name w:val="Table Grid"/>
    <w:basedOn w:val="Tablanormal"/>
    <w:uiPriority w:val="59"/>
    <w:rsid w:val="009C5EB2"/>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ennegrita">
    <w:name w:val="Strong"/>
    <w:basedOn w:val="Fuentedeprrafopredeter"/>
    <w:uiPriority w:val="22"/>
    <w:qFormat/>
    <w:rsid w:val="00747CEF"/>
    <w:rPr>
      <w:b/>
      <w:bCs/>
    </w:rPr>
  </w:style>
  <w:style w:type="paragraph" w:styleId="NormalWeb">
    <w:name w:val="Normal (Web)"/>
    <w:basedOn w:val="Normal"/>
    <w:uiPriority w:val="99"/>
    <w:unhideWhenUsed/>
    <w:rsid w:val="00747CEF"/>
    <w:pPr>
      <w:spacing w:before="100" w:beforeAutospacing="1" w:after="100" w:afterAutospacing="1" w:line="240" w:lineRule="auto"/>
    </w:pPr>
    <w:rPr>
      <w:rFonts w:ascii="Times New Roman" w:hAnsi="Times New Roman" w:cs="Times New Roman"/>
      <w:sz w:val="24"/>
      <w:szCs w:val="24"/>
      <w:lang w:eastAsia="es-AR"/>
    </w:rPr>
  </w:style>
  <w:style w:type="character" w:styleId="nfasis">
    <w:name w:val="Emphasis"/>
    <w:basedOn w:val="Fuentedeprrafopredeter"/>
    <w:uiPriority w:val="20"/>
    <w:qFormat/>
    <w:rsid w:val="00747CEF"/>
    <w:rPr>
      <w:i/>
      <w:iCs/>
    </w:rPr>
  </w:style>
  <w:style w:type="paragraph" w:styleId="TtulodeTDC">
    <w:name w:val="TOC Heading"/>
    <w:basedOn w:val="Ttulo1"/>
    <w:next w:val="Normal"/>
    <w:uiPriority w:val="39"/>
    <w:unhideWhenUsed/>
    <w:qFormat/>
    <w:rsid w:val="00F327F1"/>
    <w:pPr>
      <w:numPr>
        <w:numId w:val="0"/>
      </w:numPr>
      <w:jc w:val="left"/>
      <w:outlineLvl w:val="9"/>
    </w:pPr>
    <w:rPr>
      <w:lang w:eastAsia="es-AR"/>
    </w:rPr>
  </w:style>
  <w:style w:type="paragraph" w:styleId="TDC1">
    <w:name w:val="toc 1"/>
    <w:basedOn w:val="Normal"/>
    <w:next w:val="Normal"/>
    <w:autoRedefine/>
    <w:uiPriority w:val="39"/>
    <w:unhideWhenUsed/>
    <w:rsid w:val="00F327F1"/>
    <w:pPr>
      <w:tabs>
        <w:tab w:val="left" w:pos="440"/>
        <w:tab w:val="right" w:leader="dot" w:pos="8494"/>
      </w:tabs>
      <w:spacing w:after="100"/>
    </w:pPr>
    <w:rPr>
      <w:b/>
      <w:noProof/>
    </w:rPr>
  </w:style>
  <w:style w:type="paragraph" w:styleId="TDC2">
    <w:name w:val="toc 2"/>
    <w:basedOn w:val="Normal"/>
    <w:next w:val="Normal"/>
    <w:autoRedefine/>
    <w:uiPriority w:val="39"/>
    <w:unhideWhenUsed/>
    <w:rsid w:val="00F327F1"/>
    <w:pPr>
      <w:spacing w:after="100"/>
      <w:ind w:left="220"/>
    </w:pPr>
  </w:style>
  <w:style w:type="paragraph" w:styleId="TDC3">
    <w:name w:val="toc 3"/>
    <w:basedOn w:val="Normal"/>
    <w:next w:val="Normal"/>
    <w:autoRedefine/>
    <w:uiPriority w:val="39"/>
    <w:unhideWhenUsed/>
    <w:rsid w:val="00F327F1"/>
    <w:pPr>
      <w:spacing w:after="100"/>
      <w:ind w:left="440"/>
    </w:pPr>
  </w:style>
  <w:style w:type="paragraph" w:styleId="TDC4">
    <w:name w:val="toc 4"/>
    <w:basedOn w:val="Normal"/>
    <w:next w:val="Normal"/>
    <w:autoRedefine/>
    <w:uiPriority w:val="39"/>
    <w:unhideWhenUsed/>
    <w:rsid w:val="000145F9"/>
    <w:pPr>
      <w:spacing w:after="100"/>
      <w:ind w:left="660"/>
      <w:jc w:val="left"/>
    </w:pPr>
    <w:rPr>
      <w:rFonts w:asciiTheme="minorHAnsi" w:eastAsiaTheme="minorEastAsia" w:hAnsiTheme="minorHAnsi"/>
      <w:lang w:eastAsia="es-AR"/>
    </w:rPr>
  </w:style>
  <w:style w:type="paragraph" w:styleId="TDC5">
    <w:name w:val="toc 5"/>
    <w:basedOn w:val="Normal"/>
    <w:next w:val="Normal"/>
    <w:autoRedefine/>
    <w:uiPriority w:val="39"/>
    <w:unhideWhenUsed/>
    <w:rsid w:val="000145F9"/>
    <w:pPr>
      <w:spacing w:after="100"/>
      <w:ind w:left="880"/>
      <w:jc w:val="left"/>
    </w:pPr>
    <w:rPr>
      <w:rFonts w:asciiTheme="minorHAnsi" w:eastAsiaTheme="minorEastAsia" w:hAnsiTheme="minorHAnsi"/>
      <w:lang w:eastAsia="es-AR"/>
    </w:rPr>
  </w:style>
  <w:style w:type="paragraph" w:styleId="TDC6">
    <w:name w:val="toc 6"/>
    <w:basedOn w:val="Normal"/>
    <w:next w:val="Normal"/>
    <w:autoRedefine/>
    <w:uiPriority w:val="39"/>
    <w:unhideWhenUsed/>
    <w:rsid w:val="000145F9"/>
    <w:pPr>
      <w:spacing w:after="100"/>
      <w:ind w:left="1100"/>
      <w:jc w:val="left"/>
    </w:pPr>
    <w:rPr>
      <w:rFonts w:asciiTheme="minorHAnsi" w:eastAsiaTheme="minorEastAsia" w:hAnsiTheme="minorHAnsi"/>
      <w:lang w:eastAsia="es-AR"/>
    </w:rPr>
  </w:style>
  <w:style w:type="paragraph" w:styleId="TDC7">
    <w:name w:val="toc 7"/>
    <w:basedOn w:val="Normal"/>
    <w:next w:val="Normal"/>
    <w:autoRedefine/>
    <w:uiPriority w:val="39"/>
    <w:unhideWhenUsed/>
    <w:rsid w:val="000145F9"/>
    <w:pPr>
      <w:spacing w:after="100"/>
      <w:ind w:left="1320"/>
      <w:jc w:val="left"/>
    </w:pPr>
    <w:rPr>
      <w:rFonts w:asciiTheme="minorHAnsi" w:eastAsiaTheme="minorEastAsia" w:hAnsiTheme="minorHAnsi"/>
      <w:lang w:eastAsia="es-AR"/>
    </w:rPr>
  </w:style>
  <w:style w:type="paragraph" w:styleId="TDC8">
    <w:name w:val="toc 8"/>
    <w:basedOn w:val="Normal"/>
    <w:next w:val="Normal"/>
    <w:autoRedefine/>
    <w:uiPriority w:val="39"/>
    <w:unhideWhenUsed/>
    <w:rsid w:val="000145F9"/>
    <w:pPr>
      <w:spacing w:after="100"/>
      <w:ind w:left="1540"/>
      <w:jc w:val="left"/>
    </w:pPr>
    <w:rPr>
      <w:rFonts w:asciiTheme="minorHAnsi" w:eastAsiaTheme="minorEastAsia" w:hAnsiTheme="minorHAnsi"/>
      <w:lang w:eastAsia="es-AR"/>
    </w:rPr>
  </w:style>
  <w:style w:type="paragraph" w:styleId="TDC9">
    <w:name w:val="toc 9"/>
    <w:basedOn w:val="Normal"/>
    <w:next w:val="Normal"/>
    <w:autoRedefine/>
    <w:uiPriority w:val="39"/>
    <w:unhideWhenUsed/>
    <w:rsid w:val="000145F9"/>
    <w:pPr>
      <w:spacing w:after="100"/>
      <w:ind w:left="1760"/>
      <w:jc w:val="left"/>
    </w:pPr>
    <w:rPr>
      <w:rFonts w:asciiTheme="minorHAnsi" w:eastAsiaTheme="minorEastAsia" w:hAnsiTheme="minorHAnsi"/>
      <w:lang w:eastAsia="es-AR"/>
    </w:rPr>
  </w:style>
  <w:style w:type="paragraph" w:styleId="Textodeglobo">
    <w:name w:val="Balloon Text"/>
    <w:basedOn w:val="Normal"/>
    <w:link w:val="TextodegloboCar"/>
    <w:uiPriority w:val="99"/>
    <w:semiHidden/>
    <w:unhideWhenUsed/>
    <w:rsid w:val="00542E3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42E37"/>
    <w:rPr>
      <w:rFonts w:ascii="Tahoma" w:hAnsi="Tahoma" w:cs="Tahoma"/>
      <w:sz w:val="16"/>
      <w:szCs w:val="16"/>
    </w:rPr>
  </w:style>
  <w:style w:type="character" w:styleId="Textodelmarcadordeposicin">
    <w:name w:val="Placeholder Text"/>
    <w:basedOn w:val="Fuentedeprrafopredeter"/>
    <w:uiPriority w:val="99"/>
    <w:semiHidden/>
    <w:rsid w:val="00542E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E7A"/>
    <w:pPr>
      <w:jc w:val="both"/>
    </w:pPr>
    <w:rPr>
      <w:rFonts w:asciiTheme="majorHAnsi" w:hAnsiTheme="majorHAnsi"/>
    </w:rPr>
  </w:style>
  <w:style w:type="paragraph" w:styleId="Ttulo1">
    <w:name w:val="heading 1"/>
    <w:basedOn w:val="Normal"/>
    <w:next w:val="Normal"/>
    <w:link w:val="Ttulo1Car"/>
    <w:uiPriority w:val="9"/>
    <w:qFormat/>
    <w:rsid w:val="00BE17B7"/>
    <w:pPr>
      <w:keepNext/>
      <w:keepLines/>
      <w:numPr>
        <w:numId w:val="2"/>
      </w:numPr>
      <w:spacing w:before="240" w:after="0"/>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BE17B7"/>
    <w:pPr>
      <w:keepNext/>
      <w:keepLines/>
      <w:numPr>
        <w:ilvl w:val="1"/>
        <w:numId w:val="2"/>
      </w:numPr>
      <w:spacing w:before="40" w:after="0"/>
      <w:outlineLvl w:val="1"/>
    </w:pPr>
    <w:rPr>
      <w:rFonts w:eastAsiaTheme="majorEastAsia" w:cstheme="majorBidi"/>
      <w:color w:val="2E74B5" w:themeColor="accent1" w:themeShade="BF"/>
      <w:sz w:val="26"/>
      <w:szCs w:val="26"/>
    </w:rPr>
  </w:style>
  <w:style w:type="paragraph" w:styleId="Ttulo3">
    <w:name w:val="heading 3"/>
    <w:basedOn w:val="Normal"/>
    <w:next w:val="Normal"/>
    <w:link w:val="Ttulo3Car"/>
    <w:uiPriority w:val="9"/>
    <w:unhideWhenUsed/>
    <w:qFormat/>
    <w:rsid w:val="00704722"/>
    <w:pPr>
      <w:keepNext/>
      <w:keepLines/>
      <w:numPr>
        <w:ilvl w:val="2"/>
        <w:numId w:val="2"/>
      </w:numPr>
      <w:spacing w:before="40" w:after="0"/>
      <w:outlineLvl w:val="2"/>
    </w:pPr>
    <w:rPr>
      <w:rFonts w:eastAsiaTheme="majorEastAsia" w:cstheme="majorBidi"/>
      <w:color w:val="1F4D78" w:themeColor="accent1" w:themeShade="7F"/>
      <w:sz w:val="24"/>
      <w:szCs w:val="24"/>
    </w:rPr>
  </w:style>
  <w:style w:type="paragraph" w:styleId="Ttulo4">
    <w:name w:val="heading 4"/>
    <w:basedOn w:val="Normal"/>
    <w:next w:val="Normal"/>
    <w:link w:val="Ttulo4Car"/>
    <w:uiPriority w:val="9"/>
    <w:unhideWhenUsed/>
    <w:qFormat/>
    <w:rsid w:val="00704722"/>
    <w:pPr>
      <w:keepNext/>
      <w:keepLines/>
      <w:numPr>
        <w:ilvl w:val="3"/>
        <w:numId w:val="2"/>
      </w:numPr>
      <w:spacing w:before="40" w:after="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unhideWhenUsed/>
    <w:qFormat/>
    <w:rsid w:val="00704722"/>
    <w:pPr>
      <w:keepNext/>
      <w:keepLines/>
      <w:numPr>
        <w:ilvl w:val="4"/>
        <w:numId w:val="2"/>
      </w:numPr>
      <w:spacing w:before="40" w:after="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unhideWhenUsed/>
    <w:qFormat/>
    <w:rsid w:val="00704722"/>
    <w:pPr>
      <w:keepNext/>
      <w:keepLines/>
      <w:numPr>
        <w:ilvl w:val="5"/>
        <w:numId w:val="2"/>
      </w:numPr>
      <w:spacing w:before="40" w:after="0"/>
      <w:outlineLvl w:val="5"/>
    </w:pPr>
    <w:rPr>
      <w:rFonts w:eastAsiaTheme="majorEastAsia" w:cstheme="majorBidi"/>
      <w:color w:val="1F4D78" w:themeColor="accent1" w:themeShade="7F"/>
    </w:rPr>
  </w:style>
  <w:style w:type="paragraph" w:styleId="Ttulo7">
    <w:name w:val="heading 7"/>
    <w:basedOn w:val="Normal"/>
    <w:next w:val="Normal"/>
    <w:link w:val="Ttulo7Car"/>
    <w:uiPriority w:val="9"/>
    <w:semiHidden/>
    <w:unhideWhenUsed/>
    <w:qFormat/>
    <w:rsid w:val="00704722"/>
    <w:pPr>
      <w:keepNext/>
      <w:keepLines/>
      <w:numPr>
        <w:ilvl w:val="6"/>
        <w:numId w:val="2"/>
      </w:numPr>
      <w:spacing w:before="40" w:after="0"/>
      <w:outlineLvl w:val="6"/>
    </w:pPr>
    <w:rPr>
      <w:rFonts w:eastAsiaTheme="majorEastAsia" w:cstheme="majorBidi"/>
      <w:i/>
      <w:iCs/>
      <w:color w:val="1F4D78" w:themeColor="accent1" w:themeShade="7F"/>
    </w:rPr>
  </w:style>
  <w:style w:type="paragraph" w:styleId="Ttulo8">
    <w:name w:val="heading 8"/>
    <w:basedOn w:val="Normal"/>
    <w:next w:val="Normal"/>
    <w:link w:val="Ttulo8Car"/>
    <w:uiPriority w:val="9"/>
    <w:semiHidden/>
    <w:unhideWhenUsed/>
    <w:qFormat/>
    <w:rsid w:val="00704722"/>
    <w:pPr>
      <w:keepNext/>
      <w:keepLines/>
      <w:numPr>
        <w:ilvl w:val="7"/>
        <w:numId w:val="2"/>
      </w:numPr>
      <w:spacing w:before="40" w:after="0"/>
      <w:outlineLvl w:val="7"/>
    </w:pPr>
    <w:rPr>
      <w:rFonts w:eastAsiaTheme="majorEastAsia"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04722"/>
    <w:pPr>
      <w:keepNext/>
      <w:keepLines/>
      <w:numPr>
        <w:ilvl w:val="8"/>
        <w:numId w:val="2"/>
      </w:numPr>
      <w:spacing w:before="40" w:after="0"/>
      <w:outlineLvl w:val="8"/>
    </w:pPr>
    <w:rPr>
      <w:rFonts w:eastAsiaTheme="majorEastAsia"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17B7"/>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E17B7"/>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704722"/>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704722"/>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704722"/>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70472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0472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0472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04722"/>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BE17B7"/>
    <w:pPr>
      <w:ind w:left="720"/>
      <w:contextualSpacing/>
    </w:pPr>
  </w:style>
  <w:style w:type="paragraph" w:styleId="Sinespaciado">
    <w:name w:val="No Spacing"/>
    <w:uiPriority w:val="1"/>
    <w:qFormat/>
    <w:rsid w:val="00D832BF"/>
    <w:pPr>
      <w:spacing w:after="0" w:line="240" w:lineRule="auto"/>
    </w:pPr>
  </w:style>
  <w:style w:type="paragraph" w:styleId="Textonotapie">
    <w:name w:val="footnote text"/>
    <w:basedOn w:val="Normal"/>
    <w:link w:val="TextonotapieCar"/>
    <w:uiPriority w:val="99"/>
    <w:semiHidden/>
    <w:unhideWhenUsed/>
    <w:rsid w:val="001A561A"/>
    <w:pPr>
      <w:spacing w:after="0" w:line="240" w:lineRule="auto"/>
    </w:pPr>
    <w:rPr>
      <w:sz w:val="20"/>
      <w:szCs w:val="20"/>
      <w:lang w:val="en-US"/>
    </w:rPr>
  </w:style>
  <w:style w:type="character" w:customStyle="1" w:styleId="TextonotapieCar">
    <w:name w:val="Texto nota pie Car"/>
    <w:basedOn w:val="Fuentedeprrafopredeter"/>
    <w:link w:val="Textonotapie"/>
    <w:uiPriority w:val="99"/>
    <w:semiHidden/>
    <w:rsid w:val="001A561A"/>
    <w:rPr>
      <w:rFonts w:asciiTheme="majorHAnsi" w:hAnsiTheme="majorHAnsi"/>
      <w:sz w:val="20"/>
      <w:szCs w:val="20"/>
      <w:lang w:val="en-US"/>
    </w:rPr>
  </w:style>
  <w:style w:type="character" w:styleId="Refdenotaalpie">
    <w:name w:val="footnote reference"/>
    <w:basedOn w:val="Fuentedeprrafopredeter"/>
    <w:uiPriority w:val="99"/>
    <w:semiHidden/>
    <w:unhideWhenUsed/>
    <w:rsid w:val="001A561A"/>
    <w:rPr>
      <w:vertAlign w:val="superscript"/>
    </w:rPr>
  </w:style>
  <w:style w:type="paragraph" w:styleId="Encabezado">
    <w:name w:val="header"/>
    <w:basedOn w:val="Normal"/>
    <w:link w:val="EncabezadoCar"/>
    <w:uiPriority w:val="99"/>
    <w:unhideWhenUsed/>
    <w:rsid w:val="00D403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4034C"/>
    <w:rPr>
      <w:rFonts w:asciiTheme="majorHAnsi" w:hAnsiTheme="majorHAnsi"/>
    </w:rPr>
  </w:style>
  <w:style w:type="paragraph" w:styleId="Piedepgina">
    <w:name w:val="footer"/>
    <w:basedOn w:val="Normal"/>
    <w:link w:val="PiedepginaCar"/>
    <w:uiPriority w:val="99"/>
    <w:unhideWhenUsed/>
    <w:rsid w:val="00D403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4034C"/>
    <w:rPr>
      <w:rFonts w:asciiTheme="majorHAnsi" w:hAnsiTheme="majorHAnsi"/>
    </w:rPr>
  </w:style>
  <w:style w:type="character" w:styleId="Hipervnculo">
    <w:name w:val="Hyperlink"/>
    <w:basedOn w:val="Fuentedeprrafopredeter"/>
    <w:uiPriority w:val="99"/>
    <w:unhideWhenUsed/>
    <w:rsid w:val="009642B7"/>
    <w:rPr>
      <w:color w:val="0563C1" w:themeColor="hyperlink"/>
      <w:u w:val="single"/>
    </w:rPr>
  </w:style>
  <w:style w:type="paragraph" w:styleId="Epgrafe">
    <w:name w:val="caption"/>
    <w:basedOn w:val="Normal"/>
    <w:next w:val="Normal"/>
    <w:uiPriority w:val="35"/>
    <w:unhideWhenUsed/>
    <w:qFormat/>
    <w:rsid w:val="009642B7"/>
    <w:pPr>
      <w:spacing w:after="200" w:line="240" w:lineRule="auto"/>
    </w:pPr>
    <w:rPr>
      <w:rFonts w:ascii="Arial" w:eastAsia="Arial" w:hAnsi="Arial" w:cs="Arial"/>
      <w:i/>
      <w:iCs/>
      <w:color w:val="44546A" w:themeColor="text2"/>
      <w:sz w:val="18"/>
      <w:szCs w:val="18"/>
      <w:lang w:val="es-ES" w:eastAsia="es-ES"/>
    </w:rPr>
  </w:style>
  <w:style w:type="table" w:styleId="Tablaconcuadrcula">
    <w:name w:val="Table Grid"/>
    <w:basedOn w:val="Tablanormal"/>
    <w:uiPriority w:val="59"/>
    <w:rsid w:val="009C5EB2"/>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ennegrita">
    <w:name w:val="Strong"/>
    <w:basedOn w:val="Fuentedeprrafopredeter"/>
    <w:uiPriority w:val="22"/>
    <w:qFormat/>
    <w:rsid w:val="00747CEF"/>
    <w:rPr>
      <w:b/>
      <w:bCs/>
    </w:rPr>
  </w:style>
  <w:style w:type="paragraph" w:styleId="NormalWeb">
    <w:name w:val="Normal (Web)"/>
    <w:basedOn w:val="Normal"/>
    <w:uiPriority w:val="99"/>
    <w:unhideWhenUsed/>
    <w:rsid w:val="00747CEF"/>
    <w:pPr>
      <w:spacing w:before="100" w:beforeAutospacing="1" w:after="100" w:afterAutospacing="1" w:line="240" w:lineRule="auto"/>
    </w:pPr>
    <w:rPr>
      <w:rFonts w:ascii="Times New Roman" w:hAnsi="Times New Roman" w:cs="Times New Roman"/>
      <w:sz w:val="24"/>
      <w:szCs w:val="24"/>
      <w:lang w:eastAsia="es-AR"/>
    </w:rPr>
  </w:style>
  <w:style w:type="character" w:styleId="nfasis">
    <w:name w:val="Emphasis"/>
    <w:basedOn w:val="Fuentedeprrafopredeter"/>
    <w:uiPriority w:val="20"/>
    <w:qFormat/>
    <w:rsid w:val="00747CEF"/>
    <w:rPr>
      <w:i/>
      <w:iCs/>
    </w:rPr>
  </w:style>
  <w:style w:type="paragraph" w:styleId="TtulodeTDC">
    <w:name w:val="TOC Heading"/>
    <w:basedOn w:val="Ttulo1"/>
    <w:next w:val="Normal"/>
    <w:uiPriority w:val="39"/>
    <w:unhideWhenUsed/>
    <w:qFormat/>
    <w:rsid w:val="00F327F1"/>
    <w:pPr>
      <w:numPr>
        <w:numId w:val="0"/>
      </w:numPr>
      <w:jc w:val="left"/>
      <w:outlineLvl w:val="9"/>
    </w:pPr>
    <w:rPr>
      <w:lang w:eastAsia="es-AR"/>
    </w:rPr>
  </w:style>
  <w:style w:type="paragraph" w:styleId="TDC1">
    <w:name w:val="toc 1"/>
    <w:basedOn w:val="Normal"/>
    <w:next w:val="Normal"/>
    <w:autoRedefine/>
    <w:uiPriority w:val="39"/>
    <w:unhideWhenUsed/>
    <w:rsid w:val="00F327F1"/>
    <w:pPr>
      <w:tabs>
        <w:tab w:val="left" w:pos="440"/>
        <w:tab w:val="right" w:leader="dot" w:pos="8494"/>
      </w:tabs>
      <w:spacing w:after="100"/>
    </w:pPr>
    <w:rPr>
      <w:b/>
      <w:noProof/>
    </w:rPr>
  </w:style>
  <w:style w:type="paragraph" w:styleId="TDC2">
    <w:name w:val="toc 2"/>
    <w:basedOn w:val="Normal"/>
    <w:next w:val="Normal"/>
    <w:autoRedefine/>
    <w:uiPriority w:val="39"/>
    <w:unhideWhenUsed/>
    <w:rsid w:val="00F327F1"/>
    <w:pPr>
      <w:spacing w:after="100"/>
      <w:ind w:left="220"/>
    </w:pPr>
  </w:style>
  <w:style w:type="paragraph" w:styleId="TDC3">
    <w:name w:val="toc 3"/>
    <w:basedOn w:val="Normal"/>
    <w:next w:val="Normal"/>
    <w:autoRedefine/>
    <w:uiPriority w:val="39"/>
    <w:unhideWhenUsed/>
    <w:rsid w:val="00F327F1"/>
    <w:pPr>
      <w:spacing w:after="100"/>
      <w:ind w:left="440"/>
    </w:pPr>
  </w:style>
  <w:style w:type="paragraph" w:styleId="TDC4">
    <w:name w:val="toc 4"/>
    <w:basedOn w:val="Normal"/>
    <w:next w:val="Normal"/>
    <w:autoRedefine/>
    <w:uiPriority w:val="39"/>
    <w:unhideWhenUsed/>
    <w:rsid w:val="000145F9"/>
    <w:pPr>
      <w:spacing w:after="100"/>
      <w:ind w:left="660"/>
      <w:jc w:val="left"/>
    </w:pPr>
    <w:rPr>
      <w:rFonts w:asciiTheme="minorHAnsi" w:eastAsiaTheme="minorEastAsia" w:hAnsiTheme="minorHAnsi"/>
      <w:lang w:eastAsia="es-AR"/>
    </w:rPr>
  </w:style>
  <w:style w:type="paragraph" w:styleId="TDC5">
    <w:name w:val="toc 5"/>
    <w:basedOn w:val="Normal"/>
    <w:next w:val="Normal"/>
    <w:autoRedefine/>
    <w:uiPriority w:val="39"/>
    <w:unhideWhenUsed/>
    <w:rsid w:val="000145F9"/>
    <w:pPr>
      <w:spacing w:after="100"/>
      <w:ind w:left="880"/>
      <w:jc w:val="left"/>
    </w:pPr>
    <w:rPr>
      <w:rFonts w:asciiTheme="minorHAnsi" w:eastAsiaTheme="minorEastAsia" w:hAnsiTheme="minorHAnsi"/>
      <w:lang w:eastAsia="es-AR"/>
    </w:rPr>
  </w:style>
  <w:style w:type="paragraph" w:styleId="TDC6">
    <w:name w:val="toc 6"/>
    <w:basedOn w:val="Normal"/>
    <w:next w:val="Normal"/>
    <w:autoRedefine/>
    <w:uiPriority w:val="39"/>
    <w:unhideWhenUsed/>
    <w:rsid w:val="000145F9"/>
    <w:pPr>
      <w:spacing w:after="100"/>
      <w:ind w:left="1100"/>
      <w:jc w:val="left"/>
    </w:pPr>
    <w:rPr>
      <w:rFonts w:asciiTheme="minorHAnsi" w:eastAsiaTheme="minorEastAsia" w:hAnsiTheme="minorHAnsi"/>
      <w:lang w:eastAsia="es-AR"/>
    </w:rPr>
  </w:style>
  <w:style w:type="paragraph" w:styleId="TDC7">
    <w:name w:val="toc 7"/>
    <w:basedOn w:val="Normal"/>
    <w:next w:val="Normal"/>
    <w:autoRedefine/>
    <w:uiPriority w:val="39"/>
    <w:unhideWhenUsed/>
    <w:rsid w:val="000145F9"/>
    <w:pPr>
      <w:spacing w:after="100"/>
      <w:ind w:left="1320"/>
      <w:jc w:val="left"/>
    </w:pPr>
    <w:rPr>
      <w:rFonts w:asciiTheme="minorHAnsi" w:eastAsiaTheme="minorEastAsia" w:hAnsiTheme="minorHAnsi"/>
      <w:lang w:eastAsia="es-AR"/>
    </w:rPr>
  </w:style>
  <w:style w:type="paragraph" w:styleId="TDC8">
    <w:name w:val="toc 8"/>
    <w:basedOn w:val="Normal"/>
    <w:next w:val="Normal"/>
    <w:autoRedefine/>
    <w:uiPriority w:val="39"/>
    <w:unhideWhenUsed/>
    <w:rsid w:val="000145F9"/>
    <w:pPr>
      <w:spacing w:after="100"/>
      <w:ind w:left="1540"/>
      <w:jc w:val="left"/>
    </w:pPr>
    <w:rPr>
      <w:rFonts w:asciiTheme="minorHAnsi" w:eastAsiaTheme="minorEastAsia" w:hAnsiTheme="minorHAnsi"/>
      <w:lang w:eastAsia="es-AR"/>
    </w:rPr>
  </w:style>
  <w:style w:type="paragraph" w:styleId="TDC9">
    <w:name w:val="toc 9"/>
    <w:basedOn w:val="Normal"/>
    <w:next w:val="Normal"/>
    <w:autoRedefine/>
    <w:uiPriority w:val="39"/>
    <w:unhideWhenUsed/>
    <w:rsid w:val="000145F9"/>
    <w:pPr>
      <w:spacing w:after="100"/>
      <w:ind w:left="1760"/>
      <w:jc w:val="left"/>
    </w:pPr>
    <w:rPr>
      <w:rFonts w:asciiTheme="minorHAnsi" w:eastAsiaTheme="minorEastAsia" w:hAnsiTheme="minorHAnsi"/>
      <w:lang w:eastAsia="es-AR"/>
    </w:rPr>
  </w:style>
  <w:style w:type="paragraph" w:styleId="Textodeglobo">
    <w:name w:val="Balloon Text"/>
    <w:basedOn w:val="Normal"/>
    <w:link w:val="TextodegloboCar"/>
    <w:uiPriority w:val="99"/>
    <w:semiHidden/>
    <w:unhideWhenUsed/>
    <w:rsid w:val="00542E3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42E37"/>
    <w:rPr>
      <w:rFonts w:ascii="Tahoma" w:hAnsi="Tahoma" w:cs="Tahoma"/>
      <w:sz w:val="16"/>
      <w:szCs w:val="16"/>
    </w:rPr>
  </w:style>
  <w:style w:type="character" w:styleId="Textodelmarcadordeposicin">
    <w:name w:val="Placeholder Text"/>
    <w:basedOn w:val="Fuentedeprrafopredeter"/>
    <w:uiPriority w:val="99"/>
    <w:semiHidden/>
    <w:rsid w:val="00542E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81148">
      <w:bodyDiv w:val="1"/>
      <w:marLeft w:val="0"/>
      <w:marRight w:val="0"/>
      <w:marTop w:val="0"/>
      <w:marBottom w:val="0"/>
      <w:divBdr>
        <w:top w:val="none" w:sz="0" w:space="0" w:color="auto"/>
        <w:left w:val="none" w:sz="0" w:space="0" w:color="auto"/>
        <w:bottom w:val="none" w:sz="0" w:space="0" w:color="auto"/>
        <w:right w:val="none" w:sz="0" w:space="0" w:color="auto"/>
      </w:divBdr>
    </w:div>
    <w:div w:id="131487774">
      <w:bodyDiv w:val="1"/>
      <w:marLeft w:val="0"/>
      <w:marRight w:val="0"/>
      <w:marTop w:val="0"/>
      <w:marBottom w:val="0"/>
      <w:divBdr>
        <w:top w:val="none" w:sz="0" w:space="0" w:color="auto"/>
        <w:left w:val="none" w:sz="0" w:space="0" w:color="auto"/>
        <w:bottom w:val="none" w:sz="0" w:space="0" w:color="auto"/>
        <w:right w:val="none" w:sz="0" w:space="0" w:color="auto"/>
      </w:divBdr>
    </w:div>
    <w:div w:id="156776015">
      <w:bodyDiv w:val="1"/>
      <w:marLeft w:val="0"/>
      <w:marRight w:val="0"/>
      <w:marTop w:val="0"/>
      <w:marBottom w:val="0"/>
      <w:divBdr>
        <w:top w:val="none" w:sz="0" w:space="0" w:color="auto"/>
        <w:left w:val="none" w:sz="0" w:space="0" w:color="auto"/>
        <w:bottom w:val="none" w:sz="0" w:space="0" w:color="auto"/>
        <w:right w:val="none" w:sz="0" w:space="0" w:color="auto"/>
      </w:divBdr>
      <w:divsChild>
        <w:div w:id="1624187437">
          <w:marLeft w:val="360"/>
          <w:marRight w:val="0"/>
          <w:marTop w:val="200"/>
          <w:marBottom w:val="0"/>
          <w:divBdr>
            <w:top w:val="none" w:sz="0" w:space="0" w:color="auto"/>
            <w:left w:val="none" w:sz="0" w:space="0" w:color="auto"/>
            <w:bottom w:val="none" w:sz="0" w:space="0" w:color="auto"/>
            <w:right w:val="none" w:sz="0" w:space="0" w:color="auto"/>
          </w:divBdr>
        </w:div>
        <w:div w:id="112940235">
          <w:marLeft w:val="360"/>
          <w:marRight w:val="0"/>
          <w:marTop w:val="200"/>
          <w:marBottom w:val="0"/>
          <w:divBdr>
            <w:top w:val="none" w:sz="0" w:space="0" w:color="auto"/>
            <w:left w:val="none" w:sz="0" w:space="0" w:color="auto"/>
            <w:bottom w:val="none" w:sz="0" w:space="0" w:color="auto"/>
            <w:right w:val="none" w:sz="0" w:space="0" w:color="auto"/>
          </w:divBdr>
        </w:div>
      </w:divsChild>
    </w:div>
    <w:div w:id="226771591">
      <w:bodyDiv w:val="1"/>
      <w:marLeft w:val="0"/>
      <w:marRight w:val="0"/>
      <w:marTop w:val="0"/>
      <w:marBottom w:val="0"/>
      <w:divBdr>
        <w:top w:val="none" w:sz="0" w:space="0" w:color="auto"/>
        <w:left w:val="none" w:sz="0" w:space="0" w:color="auto"/>
        <w:bottom w:val="none" w:sz="0" w:space="0" w:color="auto"/>
        <w:right w:val="none" w:sz="0" w:space="0" w:color="auto"/>
      </w:divBdr>
      <w:divsChild>
        <w:div w:id="507519430">
          <w:marLeft w:val="360"/>
          <w:marRight w:val="0"/>
          <w:marTop w:val="200"/>
          <w:marBottom w:val="0"/>
          <w:divBdr>
            <w:top w:val="none" w:sz="0" w:space="0" w:color="auto"/>
            <w:left w:val="none" w:sz="0" w:space="0" w:color="auto"/>
            <w:bottom w:val="none" w:sz="0" w:space="0" w:color="auto"/>
            <w:right w:val="none" w:sz="0" w:space="0" w:color="auto"/>
          </w:divBdr>
        </w:div>
        <w:div w:id="1306282133">
          <w:marLeft w:val="360"/>
          <w:marRight w:val="0"/>
          <w:marTop w:val="200"/>
          <w:marBottom w:val="0"/>
          <w:divBdr>
            <w:top w:val="none" w:sz="0" w:space="0" w:color="auto"/>
            <w:left w:val="none" w:sz="0" w:space="0" w:color="auto"/>
            <w:bottom w:val="none" w:sz="0" w:space="0" w:color="auto"/>
            <w:right w:val="none" w:sz="0" w:space="0" w:color="auto"/>
          </w:divBdr>
        </w:div>
      </w:divsChild>
    </w:div>
    <w:div w:id="660932840">
      <w:bodyDiv w:val="1"/>
      <w:marLeft w:val="0"/>
      <w:marRight w:val="0"/>
      <w:marTop w:val="0"/>
      <w:marBottom w:val="0"/>
      <w:divBdr>
        <w:top w:val="none" w:sz="0" w:space="0" w:color="auto"/>
        <w:left w:val="none" w:sz="0" w:space="0" w:color="auto"/>
        <w:bottom w:val="none" w:sz="0" w:space="0" w:color="auto"/>
        <w:right w:val="none" w:sz="0" w:space="0" w:color="auto"/>
      </w:divBdr>
    </w:div>
    <w:div w:id="759522189">
      <w:bodyDiv w:val="1"/>
      <w:marLeft w:val="0"/>
      <w:marRight w:val="0"/>
      <w:marTop w:val="0"/>
      <w:marBottom w:val="0"/>
      <w:divBdr>
        <w:top w:val="none" w:sz="0" w:space="0" w:color="auto"/>
        <w:left w:val="none" w:sz="0" w:space="0" w:color="auto"/>
        <w:bottom w:val="none" w:sz="0" w:space="0" w:color="auto"/>
        <w:right w:val="none" w:sz="0" w:space="0" w:color="auto"/>
      </w:divBdr>
    </w:div>
    <w:div w:id="784229662">
      <w:bodyDiv w:val="1"/>
      <w:marLeft w:val="0"/>
      <w:marRight w:val="0"/>
      <w:marTop w:val="0"/>
      <w:marBottom w:val="0"/>
      <w:divBdr>
        <w:top w:val="none" w:sz="0" w:space="0" w:color="auto"/>
        <w:left w:val="none" w:sz="0" w:space="0" w:color="auto"/>
        <w:bottom w:val="none" w:sz="0" w:space="0" w:color="auto"/>
        <w:right w:val="none" w:sz="0" w:space="0" w:color="auto"/>
      </w:divBdr>
      <w:divsChild>
        <w:div w:id="335767173">
          <w:marLeft w:val="360"/>
          <w:marRight w:val="0"/>
          <w:marTop w:val="200"/>
          <w:marBottom w:val="0"/>
          <w:divBdr>
            <w:top w:val="none" w:sz="0" w:space="0" w:color="auto"/>
            <w:left w:val="none" w:sz="0" w:space="0" w:color="auto"/>
            <w:bottom w:val="none" w:sz="0" w:space="0" w:color="auto"/>
            <w:right w:val="none" w:sz="0" w:space="0" w:color="auto"/>
          </w:divBdr>
        </w:div>
        <w:div w:id="2042052026">
          <w:marLeft w:val="360"/>
          <w:marRight w:val="0"/>
          <w:marTop w:val="200"/>
          <w:marBottom w:val="0"/>
          <w:divBdr>
            <w:top w:val="none" w:sz="0" w:space="0" w:color="auto"/>
            <w:left w:val="none" w:sz="0" w:space="0" w:color="auto"/>
            <w:bottom w:val="none" w:sz="0" w:space="0" w:color="auto"/>
            <w:right w:val="none" w:sz="0" w:space="0" w:color="auto"/>
          </w:divBdr>
        </w:div>
        <w:div w:id="1768650298">
          <w:marLeft w:val="360"/>
          <w:marRight w:val="0"/>
          <w:marTop w:val="200"/>
          <w:marBottom w:val="0"/>
          <w:divBdr>
            <w:top w:val="none" w:sz="0" w:space="0" w:color="auto"/>
            <w:left w:val="none" w:sz="0" w:space="0" w:color="auto"/>
            <w:bottom w:val="none" w:sz="0" w:space="0" w:color="auto"/>
            <w:right w:val="none" w:sz="0" w:space="0" w:color="auto"/>
          </w:divBdr>
        </w:div>
        <w:div w:id="2095201559">
          <w:marLeft w:val="360"/>
          <w:marRight w:val="0"/>
          <w:marTop w:val="200"/>
          <w:marBottom w:val="0"/>
          <w:divBdr>
            <w:top w:val="none" w:sz="0" w:space="0" w:color="auto"/>
            <w:left w:val="none" w:sz="0" w:space="0" w:color="auto"/>
            <w:bottom w:val="none" w:sz="0" w:space="0" w:color="auto"/>
            <w:right w:val="none" w:sz="0" w:space="0" w:color="auto"/>
          </w:divBdr>
        </w:div>
      </w:divsChild>
    </w:div>
    <w:div w:id="789588134">
      <w:bodyDiv w:val="1"/>
      <w:marLeft w:val="0"/>
      <w:marRight w:val="0"/>
      <w:marTop w:val="0"/>
      <w:marBottom w:val="0"/>
      <w:divBdr>
        <w:top w:val="none" w:sz="0" w:space="0" w:color="auto"/>
        <w:left w:val="none" w:sz="0" w:space="0" w:color="auto"/>
        <w:bottom w:val="none" w:sz="0" w:space="0" w:color="auto"/>
        <w:right w:val="none" w:sz="0" w:space="0" w:color="auto"/>
      </w:divBdr>
    </w:div>
    <w:div w:id="1026714332">
      <w:bodyDiv w:val="1"/>
      <w:marLeft w:val="0"/>
      <w:marRight w:val="0"/>
      <w:marTop w:val="0"/>
      <w:marBottom w:val="0"/>
      <w:divBdr>
        <w:top w:val="none" w:sz="0" w:space="0" w:color="auto"/>
        <w:left w:val="none" w:sz="0" w:space="0" w:color="auto"/>
        <w:bottom w:val="none" w:sz="0" w:space="0" w:color="auto"/>
        <w:right w:val="none" w:sz="0" w:space="0" w:color="auto"/>
      </w:divBdr>
    </w:div>
    <w:div w:id="1114406231">
      <w:bodyDiv w:val="1"/>
      <w:marLeft w:val="0"/>
      <w:marRight w:val="0"/>
      <w:marTop w:val="0"/>
      <w:marBottom w:val="0"/>
      <w:divBdr>
        <w:top w:val="none" w:sz="0" w:space="0" w:color="auto"/>
        <w:left w:val="none" w:sz="0" w:space="0" w:color="auto"/>
        <w:bottom w:val="none" w:sz="0" w:space="0" w:color="auto"/>
        <w:right w:val="none" w:sz="0" w:space="0" w:color="auto"/>
      </w:divBdr>
    </w:div>
    <w:div w:id="1263800257">
      <w:bodyDiv w:val="1"/>
      <w:marLeft w:val="0"/>
      <w:marRight w:val="0"/>
      <w:marTop w:val="0"/>
      <w:marBottom w:val="0"/>
      <w:divBdr>
        <w:top w:val="none" w:sz="0" w:space="0" w:color="auto"/>
        <w:left w:val="none" w:sz="0" w:space="0" w:color="auto"/>
        <w:bottom w:val="none" w:sz="0" w:space="0" w:color="auto"/>
        <w:right w:val="none" w:sz="0" w:space="0" w:color="auto"/>
      </w:divBdr>
    </w:div>
    <w:div w:id="1409573294">
      <w:bodyDiv w:val="1"/>
      <w:marLeft w:val="0"/>
      <w:marRight w:val="0"/>
      <w:marTop w:val="0"/>
      <w:marBottom w:val="0"/>
      <w:divBdr>
        <w:top w:val="none" w:sz="0" w:space="0" w:color="auto"/>
        <w:left w:val="none" w:sz="0" w:space="0" w:color="auto"/>
        <w:bottom w:val="none" w:sz="0" w:space="0" w:color="auto"/>
        <w:right w:val="none" w:sz="0" w:space="0" w:color="auto"/>
      </w:divBdr>
    </w:div>
    <w:div w:id="1694841263">
      <w:bodyDiv w:val="1"/>
      <w:marLeft w:val="0"/>
      <w:marRight w:val="0"/>
      <w:marTop w:val="0"/>
      <w:marBottom w:val="0"/>
      <w:divBdr>
        <w:top w:val="none" w:sz="0" w:space="0" w:color="auto"/>
        <w:left w:val="none" w:sz="0" w:space="0" w:color="auto"/>
        <w:bottom w:val="none" w:sz="0" w:space="0" w:color="auto"/>
        <w:right w:val="none" w:sz="0" w:space="0" w:color="auto"/>
      </w:divBdr>
      <w:divsChild>
        <w:div w:id="2020279540">
          <w:marLeft w:val="360"/>
          <w:marRight w:val="0"/>
          <w:marTop w:val="200"/>
          <w:marBottom w:val="0"/>
          <w:divBdr>
            <w:top w:val="none" w:sz="0" w:space="0" w:color="auto"/>
            <w:left w:val="none" w:sz="0" w:space="0" w:color="auto"/>
            <w:bottom w:val="none" w:sz="0" w:space="0" w:color="auto"/>
            <w:right w:val="none" w:sz="0" w:space="0" w:color="auto"/>
          </w:divBdr>
        </w:div>
        <w:div w:id="1048576029">
          <w:marLeft w:val="360"/>
          <w:marRight w:val="0"/>
          <w:marTop w:val="200"/>
          <w:marBottom w:val="0"/>
          <w:divBdr>
            <w:top w:val="none" w:sz="0" w:space="0" w:color="auto"/>
            <w:left w:val="none" w:sz="0" w:space="0" w:color="auto"/>
            <w:bottom w:val="none" w:sz="0" w:space="0" w:color="auto"/>
            <w:right w:val="none" w:sz="0" w:space="0" w:color="auto"/>
          </w:divBdr>
        </w:div>
      </w:divsChild>
    </w:div>
    <w:div w:id="1753964020">
      <w:bodyDiv w:val="1"/>
      <w:marLeft w:val="0"/>
      <w:marRight w:val="0"/>
      <w:marTop w:val="0"/>
      <w:marBottom w:val="0"/>
      <w:divBdr>
        <w:top w:val="none" w:sz="0" w:space="0" w:color="auto"/>
        <w:left w:val="none" w:sz="0" w:space="0" w:color="auto"/>
        <w:bottom w:val="none" w:sz="0" w:space="0" w:color="auto"/>
        <w:right w:val="none" w:sz="0" w:space="0" w:color="auto"/>
      </w:divBdr>
    </w:div>
    <w:div w:id="1818717777">
      <w:bodyDiv w:val="1"/>
      <w:marLeft w:val="0"/>
      <w:marRight w:val="0"/>
      <w:marTop w:val="0"/>
      <w:marBottom w:val="0"/>
      <w:divBdr>
        <w:top w:val="none" w:sz="0" w:space="0" w:color="auto"/>
        <w:left w:val="none" w:sz="0" w:space="0" w:color="auto"/>
        <w:bottom w:val="none" w:sz="0" w:space="0" w:color="auto"/>
        <w:right w:val="none" w:sz="0" w:space="0" w:color="auto"/>
      </w:divBdr>
    </w:div>
    <w:div w:id="2021349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emf"/><Relationship Id="rId89" Type="http://schemas.openxmlformats.org/officeDocument/2006/relationships/hyperlink" Target="https://www.argentina.gob.ar/vuce" TargetMode="External"/><Relationship Id="rId16" Type="http://schemas.openxmlformats.org/officeDocument/2006/relationships/image" Target="media/image8.png"/><Relationship Id="rId107" Type="http://schemas.openxmlformats.org/officeDocument/2006/relationships/hyperlink" Target="http://www.imf.org/"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www.investandtrade.org.ar" TargetMode="Externa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79.emf"/><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oleObject" Target="embeddings/oleObject2.bin"/><Relationship Id="rId12" Type="http://schemas.openxmlformats.org/officeDocument/2006/relationships/image" Target="media/image4.png"/><Relationship Id="rId17" Type="http://schemas.openxmlformats.org/officeDocument/2006/relationships/image" Target="cid:image001.png@01D3595A.7AE39420"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www.oecd.org/trade/facilitation/indicators.htm" TargetMode="External"/><Relationship Id="rId108" Type="http://schemas.openxmlformats.org/officeDocument/2006/relationships/hyperlink" Target="http://data.worldbank.org/topic/trade"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77.emf"/><Relationship Id="rId96" Type="http://schemas.openxmlformats.org/officeDocument/2006/relationships/hyperlink" Target="http://www.produccion.gob.ar/SIM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comtrade.un.org/" TargetMode="External"/><Relationship Id="rId10" Type="http://schemas.openxmlformats.org/officeDocument/2006/relationships/image" Target="media/image2.w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oter" Target="footer1.xml"/><Relationship Id="rId86" Type="http://schemas.openxmlformats.org/officeDocument/2006/relationships/image" Target="media/image74.png"/><Relationship Id="rId94" Type="http://schemas.openxmlformats.org/officeDocument/2006/relationships/hyperlink" Target="http://www.afip.gob.ar/simi/" TargetMode="External"/><Relationship Id="rId99" Type="http://schemas.openxmlformats.org/officeDocument/2006/relationships/hyperlink" Target="http://www.bcra.gov.ar/PublicacionesEstadisticas/Mercado_de_cambios.asp" TargetMode="External"/><Relationship Id="rId101" Type="http://schemas.openxmlformats.org/officeDocument/2006/relationships/hyperlink" Target="http://www.indec.gob.ar/nivel4_default.asp?id_tema_1=1&amp;id_tema_2=16&amp;id_tema_3=74"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8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www.afip.gob.ar/institucional/estudios/" TargetMode="External"/><Relationship Id="rId104" Type="http://schemas.openxmlformats.org/officeDocument/2006/relationships/hyperlink" Target="http://argentinatradenet.gov.ar/"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biblioteca.afip.gob.ar/search/query/index.aspx"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jpe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2.emf"/><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hyperlink" Target="https://comex.indec.gov.ar/search" TargetMode="External"/><Relationship Id="rId105" Type="http://schemas.openxmlformats.org/officeDocument/2006/relationships/hyperlink" Target="https://www.wto.org/english/res_e/res_e.htm"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8.png"/><Relationship Id="rId98" Type="http://schemas.openxmlformats.org/officeDocument/2006/relationships/hyperlink" Target="http://www.dgi.gov.ar/aduana/documentos/depositosFiscales.pdf"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oleObject" Target="embeddings/oleObject1.bin"/><Relationship Id="rId88" Type="http://schemas.openxmlformats.org/officeDocument/2006/relationships/hyperlink" Target="https://www.argentina.gob.ar" TargetMode="External"/><Relationship Id="rId11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8D7447-885C-45A1-BEBD-1F4C2ECC3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123</Pages>
  <Words>26491</Words>
  <Characters>145706</Characters>
  <Application>Microsoft Office Word</Application>
  <DocSecurity>0</DocSecurity>
  <Lines>1214</Lines>
  <Paragraphs>343</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171854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Ignacio Barbero</dc:creator>
  <cp:lastModifiedBy>Ignacio Barbero</cp:lastModifiedBy>
  <cp:revision>12</cp:revision>
  <cp:lastPrinted>2017-11-22T19:31:00Z</cp:lastPrinted>
  <dcterms:created xsi:type="dcterms:W3CDTF">2017-11-22T17:33:00Z</dcterms:created>
  <dcterms:modified xsi:type="dcterms:W3CDTF">2018-01-29T18:20:00Z</dcterms:modified>
</cp:coreProperties>
</file>